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07EA" w14:textId="77777777" w:rsidR="004A6599" w:rsidRDefault="004A6599" w:rsidP="004A6599">
      <w:pPr>
        <w:jc w:val="center"/>
        <w:rPr>
          <w:sz w:val="24"/>
          <w:szCs w:val="24"/>
        </w:rPr>
      </w:pPr>
      <w:bookmarkStart w:id="0" w:name="_Hlk144457381"/>
      <w:bookmarkStart w:id="1" w:name="_Hlk144486648"/>
      <w:bookmarkEnd w:id="1"/>
      <w:r>
        <w:rPr>
          <w:noProof/>
        </w:rPr>
        <w:drawing>
          <wp:inline distT="0" distB="0" distL="0" distR="0" wp14:anchorId="2269E688" wp14:editId="42C3A11A">
            <wp:extent cx="6009005" cy="9220200"/>
            <wp:effectExtent l="0" t="0" r="0" b="0"/>
            <wp:docPr id="798496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8080" cy="9249469"/>
                    </a:xfrm>
                    <a:prstGeom prst="rect">
                      <a:avLst/>
                    </a:prstGeom>
                    <a:noFill/>
                    <a:ln>
                      <a:noFill/>
                    </a:ln>
                  </pic:spPr>
                </pic:pic>
              </a:graphicData>
            </a:graphic>
          </wp:inline>
        </w:drawing>
      </w:r>
    </w:p>
    <w:p w14:paraId="4C3E90B3" w14:textId="06F951DC" w:rsidR="004A6599" w:rsidRPr="001B69A4" w:rsidRDefault="004A6599" w:rsidP="004A6599">
      <w:pPr>
        <w:jc w:val="center"/>
        <w:rPr>
          <w:sz w:val="24"/>
          <w:szCs w:val="24"/>
        </w:rPr>
      </w:pPr>
      <w:r w:rsidRPr="00BB6001">
        <w:rPr>
          <w:noProof/>
        </w:rPr>
        <w:lastRenderedPageBreak/>
        <w:drawing>
          <wp:inline distT="0" distB="0" distL="0" distR="0" wp14:anchorId="472E9ED4" wp14:editId="628FF62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C88600C" w14:textId="77777777" w:rsidR="004A6599" w:rsidRPr="00BB6001" w:rsidRDefault="004A6599" w:rsidP="004A6599">
      <w:pPr>
        <w:jc w:val="center"/>
        <w:rPr>
          <w:rFonts w:ascii="Courier New" w:hAnsi="Courier New" w:cs="Nirmala UI"/>
          <w:lang w:bidi="ta-IN"/>
        </w:rPr>
      </w:pPr>
      <w:bookmarkStart w:id="2" w:name="_Hlk144447103"/>
      <w:r w:rsidRPr="00BB6001">
        <w:rPr>
          <w:rFonts w:ascii="Courier New" w:hAnsi="Courier New" w:cs="Nirmala UI" w:hint="cs"/>
          <w:cs/>
          <w:lang w:bidi="ta-IN"/>
        </w:rPr>
        <w:t>බයිබල් දැනුම පිළිබඳ ජාත්‍යන්තර ආයතනය</w:t>
      </w:r>
    </w:p>
    <w:p w14:paraId="76D99A34" w14:textId="77777777" w:rsidR="004A6599" w:rsidRPr="00BB6001" w:rsidRDefault="004A6599" w:rsidP="004A6599">
      <w:pPr>
        <w:rPr>
          <w:rFonts w:ascii="Courier New" w:hAnsi="Courier New" w:cs="Courier New"/>
          <w:cs/>
          <w:lang w:bidi="ta-IN"/>
        </w:rPr>
      </w:pPr>
    </w:p>
    <w:p w14:paraId="14FDA1AC"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ජනාධිපතිවරයාගේ ප්‍රකාශය</w:t>
      </w:r>
    </w:p>
    <w:p w14:paraId="09E8389C"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52E8BE71"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07189F8"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4C2136F" w14:textId="77777777" w:rsidR="004A6599" w:rsidRPr="00BB6001" w:rsidRDefault="004A6599" w:rsidP="004A6599">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4B08DA7D" w14:textId="77777777" w:rsidR="004A6599" w:rsidRPr="00BB6001" w:rsidRDefault="004A6599" w:rsidP="004A6599">
      <w:pPr>
        <w:rPr>
          <w:rFonts w:ascii="Courier New" w:hAnsi="Courier New" w:cs="Courier New"/>
          <w:cs/>
          <w:lang w:bidi="ta-IN"/>
        </w:rPr>
      </w:pPr>
    </w:p>
    <w:p w14:paraId="2DB2B771"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903F732" w14:textId="77777777" w:rsidR="004A6599" w:rsidRPr="00BB6001" w:rsidRDefault="004A6599" w:rsidP="004A6599">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6EE23716" w14:textId="77777777" w:rsidR="004A6599" w:rsidRPr="00BB6001" w:rsidRDefault="004A6599" w:rsidP="004A6599">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76521CFA" w14:textId="77777777" w:rsidR="004A6599" w:rsidRDefault="004A6599" w:rsidP="004A6599">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5396DDB1" w14:textId="77777777" w:rsidR="004A6599" w:rsidRDefault="004A6599" w:rsidP="004A6599">
      <w:pPr>
        <w:rPr>
          <w:rFonts w:ascii="Courier New" w:hAnsi="Courier New" w:cs="Courier New"/>
          <w:lang w:bidi="ta-IN"/>
        </w:rPr>
      </w:pPr>
    </w:p>
    <w:p w14:paraId="10BDC0C6" w14:textId="77777777" w:rsidR="004A6599" w:rsidRPr="00BB6001" w:rsidRDefault="004A6599" w:rsidP="004A6599">
      <w:pPr>
        <w:rPr>
          <w:rFonts w:ascii="Courier New" w:hAnsi="Courier New" w:cs="Courier New"/>
          <w:lang w:bidi="hi-IN"/>
        </w:rPr>
      </w:pPr>
    </w:p>
    <w:bookmarkEnd w:id="0"/>
    <w:bookmarkEnd w:id="2"/>
    <w:p w14:paraId="540297FA" w14:textId="4CE55D4C" w:rsidR="009544EE" w:rsidRDefault="009544EE"/>
    <w:p w14:paraId="028D2585" w14:textId="77777777" w:rsidR="00D57DD1" w:rsidRPr="00B278D0" w:rsidRDefault="00D57DD1" w:rsidP="00D57DD1">
      <w:pPr>
        <w:jc w:val="center"/>
        <w:rPr>
          <w:rFonts w:eastAsia="Times New Roman" w:cstheme="minorHAnsi"/>
          <w:b/>
          <w:bCs/>
          <w:sz w:val="32"/>
          <w:szCs w:val="32"/>
        </w:rPr>
      </w:pPr>
      <w:r w:rsidRPr="00B278D0">
        <w:rPr>
          <w:rFonts w:eastAsia="Times New Roman" w:cstheme="minorHAnsi"/>
          <w:b/>
          <w:bCs/>
          <w:sz w:val="32"/>
          <w:szCs w:val="32"/>
        </w:rPr>
        <w:t>රාජධානියේ සේවකයෝ</w:t>
      </w:r>
    </w:p>
    <w:p w14:paraId="7BE50EAB" w14:textId="77777777" w:rsidR="00233FEE" w:rsidRDefault="00233FEE" w:rsidP="00D57DD1">
      <w:pPr>
        <w:pStyle w:val="Heading3"/>
        <w:rPr>
          <w:rFonts w:cstheme="minorHAnsi"/>
          <w:szCs w:val="22"/>
        </w:rPr>
      </w:pPr>
      <w:r>
        <w:rPr>
          <w:rFonts w:cstheme="minorHAnsi"/>
          <w:szCs w:val="22"/>
        </w:rPr>
        <w:t>හැදින්වීම</w:t>
      </w:r>
    </w:p>
    <w:p w14:paraId="1D70AE89" w14:textId="77777777" w:rsidR="009C708A" w:rsidRDefault="009C708A" w:rsidP="00827894">
      <w:pPr>
        <w:rPr>
          <w:b/>
          <w:bCs/>
        </w:rPr>
      </w:pPr>
    </w:p>
    <w:p w14:paraId="06E48448" w14:textId="77777777" w:rsidR="00233FEE" w:rsidRPr="00827894" w:rsidRDefault="00233FEE" w:rsidP="00827894">
      <w:pPr>
        <w:rPr>
          <w:b/>
          <w:bCs/>
        </w:rPr>
      </w:pPr>
      <w:r w:rsidRPr="00827894">
        <w:rPr>
          <w:b/>
          <w:bCs/>
        </w:rPr>
        <w:t>ග්රීක - සොෆිස්ට්</w:t>
      </w:r>
    </w:p>
    <w:p w14:paraId="07B36EB7" w14:textId="77777777" w:rsidR="00233FEE" w:rsidRDefault="00233FEE" w:rsidP="00827894">
      <w:r>
        <w:t>ක්‍රි.පූ 400 පමණ විචක්ෂණවාදීන්, ඒත්තු ගැන්වීමේ කලාවේ ඉහළ දක්‍ෂ සහ දක්ෂ මිනිසුන්, ඔවුන්ගේ පණිවිඩ බෙදා හැරීම සඳහා මුදල් ගෙවා නගරයෙන් නගරයට ගමන් කළහ.</w:t>
      </w:r>
    </w:p>
    <w:p w14:paraId="09AB0A92" w14:textId="77777777" w:rsidR="005B673C" w:rsidRDefault="00827894" w:rsidP="00827894">
      <w:r>
        <w:t>"ක්රි.පූ. 5 වන සියවසේ දෙවන භාගයේදී, විශේෂයෙන්ම</w:t>
      </w:r>
      <w:hyperlink r:id="rId9" w:tooltip="Athens" w:history="1">
        <w:r w:rsidR="005B673C">
          <w:rPr>
            <w:rStyle w:val="Hyperlink"/>
          </w:rPr>
          <w:t>ඇතන්ස්</w:t>
        </w:r>
      </w:hyperlink>
      <w:r w:rsidR="005B673C">
        <w:t>, "සොෆිස්ට්" යනු විවිධ විෂයයන් පිළිබඳ පාඨමාලා ඉගැන්වූ, භාෂාවේ සහ සංස්කෘතියේ ස්වභාවය ගැන අනුමාන කළ සහ සේවයේ නියුතු බොහෝ දුරට ගමන් කරන බුද්ධිමතුන්ගේ පන්තියක් දැක්වීමටයි.</w:t>
      </w:r>
      <w:hyperlink r:id="rId10" w:tooltip="Rhetoric" w:history="1">
        <w:r w:rsidR="005B673C">
          <w:rPr>
            <w:rStyle w:val="Hyperlink"/>
          </w:rPr>
          <w:t>වාචාලකම</w:t>
        </w:r>
      </w:hyperlink>
      <w:r w:rsidR="005B673C">
        <w:t>ඔවුන්ගේ අරමුණු සාක්ෂාත් කර ගැනීම සඳහා, සාමාන්යයෙන් අන් අයව ඒත්තු ගැන්වීමට හෝ ඒත්තු ගැන්වීමට. "කෙසේ වෙතත්, සොෆිස්ට්වරුන්ට පොදු වූ එක් වැදගත් දෙයක් තිබුණි: ඔවුන් කළ හෝ නොදන්නා බව පවසන ඕනෑම දෙයක්, ප්‍රේක්ෂකයන්ට විනෝදාස්වාදය හෝ සිත් ඇදගන්නා හෝ ඒත්තු ගන්වන්නේ කුමන වචනද යන්න පිළිබඳව ඔවුන්ට හොඳ අවබෝධයක් තිබුණි."</w:t>
      </w:r>
      <w:hyperlink r:id="rId11" w:anchor="cite_note-Plato2008-2" w:history="1">
        <w:r w:rsidR="005B673C">
          <w:rPr>
            <w:rStyle w:val="Hyperlink"/>
            <w:vertAlign w:val="superscript"/>
          </w:rPr>
          <w:t>[2]</w:t>
        </w:r>
      </w:hyperlink>
      <w:r w:rsidR="005B673C">
        <w:t>එවකට නගරය සශ්‍රීකව පැවති නිසා සොෆිස්ට්වරු ඇතන්ස් වෙත ගොස් ඉගැන්වීමට ගියහ. විවාදයට දක්ෂ අයට එය හොඳ රැකියාවක් වූ අතර එය පළමු සොෆිස්ට්වාදීන්ගේ විශේෂත්වයක් වූ අතර ඔවුන් සොයන කීර්තිය හා වාසනාව ඔවුන්ට ලැබුණි.</w:t>
      </w:r>
    </w:p>
    <w:p w14:paraId="01C13D56" w14:textId="77777777" w:rsidR="005B673C" w:rsidRDefault="00827894" w:rsidP="00827894">
      <w:r>
        <w:t>“බොහෝ නවීන විද්‍යාඥයන් මිලකට තම කුසලතා ඉගැන්වූහ. ඇතන්ස්හි නඩුකාර සමාජ ජීවිතය තුළ එවැනි කුසලතා වල වැදගත්කම හේතුවෙන්, වෘත්තිකයන් බොහෝ විට ඉතා ඉහළ ගාස්තු නියම කළේය. සාම්ප්‍රදායික දෙවිවරුන්ගේ පැවැත්ම සහ භූමිකාවන් ප්‍රශ්න කිරීම සහ අහසේ සහ පෘථිවියේ ස්වභාවය පිළිබඳව සොයා බැලීමේ සොෆිස්ට්වාදීන්ගේ පුරුද්ද ඔවුන්ට එරෙහිව ජනප්‍රිය ප්‍රතිචාරයක් ඇති කළේය.</w:t>
      </w:r>
      <w:hyperlink r:id="rId12" w:history="1">
        <w:r w:rsidRPr="00807488">
          <w:rPr>
            <w:rStyle w:val="Hyperlink"/>
          </w:rPr>
          <w:t>https://en.wikipedia.org/wiki/Sophist</w:t>
        </w:r>
      </w:hyperlink>
    </w:p>
    <w:p w14:paraId="6D5ACBDB" w14:textId="77777777" w:rsidR="00827894" w:rsidRPr="0095627A" w:rsidRDefault="00827894" w:rsidP="00827894">
      <w:pPr>
        <w:rPr>
          <w:b/>
          <w:bCs/>
        </w:rPr>
      </w:pPr>
      <w:r w:rsidRPr="0095627A">
        <w:rPr>
          <w:b/>
          <w:bCs/>
        </w:rPr>
        <w:t>රෝමානු කථිකයින්</w:t>
      </w:r>
    </w:p>
    <w:p w14:paraId="4F4B7291" w14:textId="77777777" w:rsidR="00BB34AF" w:rsidRDefault="00BB34AF" w:rsidP="00827894">
      <w:r>
        <w:t>රෝම කථිකයින් ග්‍රීක සොෆිස්ට්වරුන්ට සමාන විය. දෙදෙනාටම ඔවුන්ගේ දැනුම සහ ඒත්තු ගැන්වීමේ හැකියාව සඳහා ගෙවන ලදී.</w:t>
      </w:r>
    </w:p>
    <w:p w14:paraId="1C7705B6" w14:textId="77777777" w:rsidR="00BB34AF" w:rsidRDefault="00BB34AF" w:rsidP="00827894">
      <w:r>
        <w:t>“පරිපූර්ණ කථිකයා බොහෝ විෂයයන් සමඟ සංවාද කළ යුතු බව සිසෙරෝට හැඟුණි. ඔහුගේ තර්ක ඉදිරිපත් කිරීමට නම්, පරිපූර්ණ කථිකයාට පුළුල් පරාසයක දැනුමක් තිබිය යුතුය.</w:t>
      </w:r>
      <w:hyperlink r:id="rId13" w:anchor="footnote-415-2" w:tooltip="Corbett, E.P.J. (1965). Classical Rhetoric for the Modern Student. New York: Oxford University Press. p.542" w:history="1">
        <w:r>
          <w:rPr>
            <w:rStyle w:val="Hyperlink"/>
            <w:vertAlign w:val="superscript"/>
          </w:rPr>
          <w:t>[2]</w:t>
        </w:r>
      </w:hyperlink>
    </w:p>
    <w:p w14:paraId="1D22D336" w14:textId="77777777" w:rsidR="00BB34AF" w:rsidRDefault="00BB34AF" w:rsidP="00827894">
      <w:r>
        <w:t>“කථිකත්වය නීතිමය ආයාචනාවලට හෝ පාසල් විෂයකට වඩා වැඩි දෙයක් බව සිසෙරෝ තදින්ම විශ්වාස කළේය. Cicero බුද්ධිමය ක්‍රියාකාරකම්වල ඉහළම ආකාරය සහ රාජ්‍යයේ සුභසාධනය සඳහා අත්‍යවශ්‍ය මෙවලමක් ලෙස කථිකත්වය සැලකේ. ඊට අමතරව, ඔහු කථිකයාගේ කාර්යයන් තුන ශෛලියේ මට්ටම් තුනට ඒකාබද්ධ කළේය. ඔහු තම සගයන්ට Atticism පිළිබඳ පුළුල් අර්ථකථනයක් ලබා දීමට සමත් වූ අතර, ඔහු හොඳම ග්‍රීක න්‍යායිකයින් සහ කථික වෘත්තිකයන් පුනර්ජීවනය කළේය. සිසෙරෝ විඥානවාදියෙකු බව පැවසිය හැකිය. ග්‍රීක වාචාල ශාස්ත්‍රය පිළිබඳ ශිෂ්‍යයෙකු ලෙස ඔහු තම සමකාලීනයන් අතීතයේ පැවති පරමාදර්ශ, ආචාර ධර්ම සහ ප්‍රමිතීන්ම ක්‍රියාත්මක කිරීමට දිරිමත් කළේය. ඔහුගේ මූලික අවධානය යොමු වූයේ හෙලනික් (පුරාණ ග්‍රීසියේ) මූලධර්මය රෝමයේ අවශ්‍යතාවලට අනුගත වීමයි. සිසෙරෝගේ කාලය තුළ රෝමය නිදහස් අදහස් ප්‍රකාශ කිරීම තවදුරටත් නොඉවසන ස්ථානයක් බවට පත්ව ඇත.</w:t>
      </w:r>
      <w:hyperlink r:id="rId14" w:history="1">
        <w:r w:rsidR="0095627A" w:rsidRPr="00807488">
          <w:rPr>
            <w:rStyle w:val="Hyperlink"/>
          </w:rPr>
          <w:t>https://courses.lumenlearning.com/publicspeakingprinciples/chapter/the-roman-republics-adoption-of-rhetoric/</w:t>
        </w:r>
      </w:hyperlink>
    </w:p>
    <w:p w14:paraId="5C0D8C04" w14:textId="77777777" w:rsidR="0095627A" w:rsidRPr="0095627A" w:rsidRDefault="007F5118" w:rsidP="00827894">
      <w:pPr>
        <w:rPr>
          <w:b/>
          <w:bCs/>
        </w:rPr>
      </w:pPr>
      <w:r>
        <w:rPr>
          <w:b/>
          <w:bCs/>
        </w:rPr>
        <w:t>යුදෙව් රබ්බිවරු</w:t>
      </w:r>
    </w:p>
    <w:p w14:paraId="0EC167A6" w14:textId="77777777" w:rsidR="00732546" w:rsidRDefault="00732546" w:rsidP="00D57DD1">
      <w:pPr>
        <w:pStyle w:val="Heading3"/>
        <w:rPr>
          <w:rFonts w:cstheme="minorHAnsi"/>
          <w:szCs w:val="22"/>
        </w:rPr>
      </w:pPr>
      <w:r>
        <w:rPr>
          <w:rFonts w:cstheme="minorHAnsi"/>
          <w:szCs w:val="22"/>
        </w:rPr>
        <w:t>රබ්බිවරු සොෆිස්ට්වරුන් සහ කථිකයින් වැනි සමහර තත්වයන් යටතේ සිටි අතර, ඉගැන්වීම් සියල්ලම ටැන්කා සහ ටෝරා ගැන විය. බොහෝ රබ්බිවරුන් ප්‍රාදේශීය සිනගෝගවල ඉගැන්වීමට ගමන් කළ අතර එහිදී අපේක්ෂා කරන තරුණයන් තම රබ්බි මෙන් රබ්බිවරයෙකු වීමට අනුගාමිකයෙකු (ගෝලයන්) වීමට මුදල් ගෙවූහ. කීර්තිය වර්ධනය වන විට සමහර රබ්බිවරු එක් ස්ථානයක නැවතී සිටියහ.</w:t>
      </w:r>
    </w:p>
    <w:p w14:paraId="2CB1F7E3" w14:textId="77777777" w:rsidR="00732546" w:rsidRDefault="00732546" w:rsidP="00D57DD1">
      <w:pPr>
        <w:pStyle w:val="Heading3"/>
        <w:rPr>
          <w:rFonts w:cstheme="minorHAnsi"/>
          <w:szCs w:val="22"/>
        </w:rPr>
      </w:pPr>
    </w:p>
    <w:p w14:paraId="427F9C3A" w14:textId="77777777" w:rsidR="009C708A" w:rsidRDefault="009C708A" w:rsidP="009C708A">
      <w:pPr>
        <w:rPr>
          <w:b/>
          <w:bCs/>
        </w:rPr>
      </w:pPr>
      <w:r>
        <w:rPr>
          <w:b/>
          <w:bCs/>
        </w:rPr>
        <w:t>ක්රිස්තුස්ගේ ප්රේරිතයන්</w:t>
      </w:r>
    </w:p>
    <w:p w14:paraId="349931F7" w14:textId="77777777" w:rsidR="009C708A" w:rsidRPr="009C708A" w:rsidRDefault="00A32862" w:rsidP="009C708A">
      <w:bookmarkStart w:id="3" w:name="_Hlk141085361"/>
      <w:r>
        <w:t>ඔවුන් ඉහළ පුහුණුව ලත් සහ ඔප දැමූ කථිකයින්ට විරුද්ධ විය. ඔවුන් ක්‍රිස්තුස් වහන්සේ (සමාව සහ ගැලවීම පිළිබඳ ශුභාරංචිය) ප්‍රකාශ කළේ මුදල් ඉල්ලා නොසිට, බොහෝ විට කුසගින්නෙන් හා පීඩාවට ලක්ව ය.</w:t>
      </w:r>
    </w:p>
    <w:bookmarkEnd w:id="3"/>
    <w:p w14:paraId="741EA2D9" w14:textId="77777777" w:rsidR="00D57DD1" w:rsidRPr="00B278D0" w:rsidRDefault="00D57DD1" w:rsidP="00D57DD1">
      <w:pPr>
        <w:pStyle w:val="Heading3"/>
        <w:rPr>
          <w:rFonts w:cstheme="minorHAnsi"/>
          <w:szCs w:val="22"/>
        </w:rPr>
      </w:pPr>
      <w:r w:rsidRPr="00B278D0">
        <w:rPr>
          <w:rFonts w:cstheme="minorHAnsi"/>
          <w:szCs w:val="22"/>
        </w:rPr>
        <w:t>1 වන පරිච්ඡේදය</w:t>
      </w:r>
    </w:p>
    <w:p w14:paraId="565A6208" w14:textId="77777777" w:rsidR="00D57DD1" w:rsidRPr="00F25204" w:rsidRDefault="00D57DD1" w:rsidP="00D57DD1">
      <w:pPr>
        <w:pStyle w:val="Heading3"/>
        <w:jc w:val="center"/>
        <w:rPr>
          <w:rFonts w:asciiTheme="minorHAnsi" w:hAnsiTheme="minorHAnsi" w:cstheme="minorHAnsi"/>
          <w:b/>
          <w:szCs w:val="22"/>
        </w:rPr>
      </w:pPr>
      <w:r w:rsidRPr="00F25204">
        <w:rPr>
          <w:rFonts w:asciiTheme="minorHAnsi" w:hAnsiTheme="minorHAnsi" w:cstheme="minorHAnsi"/>
          <w:b/>
          <w:szCs w:val="22"/>
        </w:rPr>
        <w:t>ක්රිස්තුස්ගේ ශරීරය - ක්රියාකාරී ජීවියෙකි</w:t>
      </w:r>
    </w:p>
    <w:p w14:paraId="646FA8D7" w14:textId="77777777" w:rsidR="00F25204" w:rsidRDefault="00F25204" w:rsidP="00F25204">
      <w:pPr>
        <w:rPr>
          <w:rFonts w:eastAsia="Times New Roman"/>
        </w:rPr>
      </w:pPr>
    </w:p>
    <w:p w14:paraId="2AAD3B70" w14:textId="77777777" w:rsidR="00D57DD1" w:rsidRPr="00B278D0" w:rsidRDefault="00D57DD1" w:rsidP="00D57DD1">
      <w:pPr>
        <w:jc w:val="both"/>
        <w:rPr>
          <w:rFonts w:eastAsia="Times New Roman" w:cstheme="minorHAnsi"/>
        </w:rPr>
      </w:pPr>
      <w:r w:rsidRPr="00B278D0">
        <w:rPr>
          <w:rFonts w:eastAsia="Times New Roman" w:cstheme="minorHAnsi"/>
        </w:rPr>
        <w:t>එකට රැස්වීම් පවත්වන වාර ගණන හෝ ස්ථානය ගැන බයිබලයේ උපදෙස් සපයන බවක් නොපෙනේ. ඇත්ත වශයෙන්ම, යේසුස් සමරිතානු කාන්තාවට පැවසුවේ ස්ථානය වැදගත් නොවන බවයි. (යොහන් 4:3) නමස්කාර කරන්නේ අභ්‍යන්තරය, ආත්මය හෝ හදවතයි.</w:t>
      </w:r>
    </w:p>
    <w:p w14:paraId="52CE10C7" w14:textId="77777777" w:rsidR="00D57DD1" w:rsidRPr="00B278D0" w:rsidRDefault="00D57DD1" w:rsidP="00D57DD1">
      <w:pPr>
        <w:rPr>
          <w:rFonts w:eastAsia="Times New Roman" w:cstheme="minorHAnsi"/>
        </w:rPr>
      </w:pPr>
      <w:r w:rsidRPr="00B278D0">
        <w:rPr>
          <w:rFonts w:eastAsia="Times New Roman" w:cstheme="minorHAnsi"/>
        </w:rPr>
        <w:t>"සමහරු පුරුදු වී සිටින පරිදි අපි එකට රැස්වීම අත් නොහරිමු, නමුත් අපි එකිනෙකාව දිරිමත් කරමු." (හෙබ්‍රෙ 10:25)</w:t>
      </w:r>
    </w:p>
    <w:p w14:paraId="46667B02" w14:textId="77777777" w:rsidR="00D57DD1" w:rsidRPr="00B278D0" w:rsidRDefault="00D57DD1" w:rsidP="00D57DD1">
      <w:pPr>
        <w:rPr>
          <w:rFonts w:eastAsia="Times New Roman" w:cstheme="minorHAnsi"/>
        </w:rPr>
      </w:pPr>
      <w:r w:rsidRPr="00B278D0">
        <w:rPr>
          <w:rFonts w:eastAsia="Times New Roman" w:cstheme="minorHAnsi"/>
        </w:rPr>
        <w:t>"ඔබ අඳුරෙන් ඔහුගේ ආශ්චර්යවත් ආලෝකයට ඔබව කැඳවාගත් තැනැත්තාගේ විශිෂ්ටත්වය ප්‍රකාශ කරන පිණිස, ඔබ තෝරාගත් ජාතියක්, රාජකීය පූජක තන්ත්‍රයක්, ශුද්ධ ජාතියක්, ඔහුගේම අයිතිය සඳහා සෙනඟක් වන්නහුය." (1 පේතෘස් 2:9)</w:t>
      </w:r>
    </w:p>
    <w:p w14:paraId="6489D7F6" w14:textId="77777777" w:rsidR="00D57DD1" w:rsidRPr="00B278D0" w:rsidRDefault="00D57DD1" w:rsidP="00D57DD1">
      <w:pPr>
        <w:spacing w:after="0"/>
        <w:rPr>
          <w:rFonts w:eastAsia="Times New Roman" w:cstheme="minorHAnsi"/>
        </w:rPr>
      </w:pPr>
      <w:r w:rsidRPr="00B278D0">
        <w:rPr>
          <w:rFonts w:eastAsia="Times New Roman" w:cstheme="minorHAnsi"/>
        </w:rPr>
        <w:t>මෙම 1 වන සියවසේ කිතුනුවන්ගේ ක්‍රියාවන් ගැන බොහෝ දේ වාර්තා වී ඇත - ක්‍රිස්තුස්ගේ “කැඳවූ මිනිසුන්”.</w:t>
      </w:r>
    </w:p>
    <w:p w14:paraId="172EE936"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ප්‍රේරිතයන්ගේ ඉගැන්වීම්වලට කැප වුණා. ක්‍රියා 2:42</w:t>
      </w:r>
    </w:p>
    <w:p w14:paraId="7DB58538"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සෑම දෙයක්ම පොදු විය. ක්‍රියා 2:44</w:t>
      </w:r>
    </w:p>
    <w:p w14:paraId="37C4B5EC"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දිනපතා එකට මුණගැසුණා, කෑවා, ඔවුන් සතු දේ බෙදාගත්තා, සොලමන්ගේ කොලොනේඩ් එකට රැස් වුණා. ක්‍රියා 5:12</w:t>
      </w:r>
    </w:p>
    <w:p w14:paraId="1083ECE3"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ප්‍රභූ හෙබ්‍රෙව් යුදෙව්වන් ග්‍රීක භාෂාව කතා කරන වැන්දඹුවන්, රෝම අධිරාජ්‍යයේ විවිධ ප්‍රදේශවලින් පැමිණි යුදෙව්වන් නොසලකා හැරියහ. ක්රියා 6</w:t>
      </w:r>
    </w:p>
    <w:p w14:paraId="30238540"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ග්‍රීක ක්‍රිස්තියානි වැන්දඹුවන්ගේ අවශ්‍යතා සැපයීම සඳහා පල්ලියේ ආයතනය සේවකයන් තෝරා ගත්තේය. ක්රියා 6</w:t>
      </w:r>
    </w:p>
    <w:p w14:paraId="5DBBB859"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b/>
          <w:bCs/>
        </w:rPr>
        <w:t>මිහිදන් කළා</w:t>
      </w:r>
      <w:r w:rsidRPr="00B278D0">
        <w:rPr>
          <w:rFonts w:eastAsia="Times New Roman" w:cstheme="minorHAnsi"/>
        </w:rPr>
        <w:t>ස්ටීවන් සහ ඔහු ගැන ගැඹුරින් ශෝක විය. ක්රියා 7</w:t>
      </w:r>
    </w:p>
    <w:p w14:paraId="059C0ED8"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පීඩා විඳිද්දී විශ්වාසවන්තව සිටියා. ක්රියා 8</w:t>
      </w:r>
    </w:p>
    <w:p w14:paraId="4EF22625"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පීඩා වලින් පලා යාම, ඔවුන්ගේ නිවස සහ ක්‍රිස්තියානි නොවන පවුල අත්හැරිය. ක්රියා 8</w:t>
      </w:r>
    </w:p>
    <w:p w14:paraId="3AAE43B1"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ඔවුන්ගේ නව දේශයට පැමිණි පසු, ඔවුන් ශුභාරංචිය ඉගැන්නුවා. ක්‍රියා 8:4</w:t>
      </w:r>
    </w:p>
    <w:p w14:paraId="4A67A681"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එබැවින්, ගෝලයන් තීරණය කළේ, සෑම කෙනෙකුගේම හැකියාව අනුව, ජුදයේ ජීවත් වන සහෝදරයන්ට සහන යැවීමට ය. ක්‍රියා 11:29-30</w:t>
      </w:r>
    </w:p>
    <w:p w14:paraId="056B8E77"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බොහෝ දෙනෙක් යාච්ඤා කරමින් එකට රැස්ව සිටියහ. ක්‍රියා 12:12</w:t>
      </w:r>
    </w:p>
    <w:p w14:paraId="0A45186A"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වාර්තාවක් සඳහා පල්ලිය රැස් කළේය. ක්‍රියා 14:27</w:t>
      </w:r>
    </w:p>
    <w:p w14:paraId="17C6624B"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එවිට ප්‍රේරිතයන්ට සහ වැඩිමහල්ලන්ට, මුළු සභාව සමඟම, ඔවුන්ගෙන් මිනිසුන් තෝරා පාවුල් සහ බානබස් සමඟ අන්තියෝකියට යැවීම හොඳ යැයි පෙනුණි. ක්‍රියා 15:22</w:t>
      </w:r>
    </w:p>
    <w:p w14:paraId="30B58B2C"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සමූහයා එක්රැස් කළා - ක්‍රියා 15:31 ලිපිය භාර දෙන්න</w:t>
      </w:r>
    </w:p>
    <w:p w14:paraId="3FA8EC1A"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රොටි කඩන්න ගෝලයෝ එකතු වුණා. ක්‍රියා 20:7</w:t>
      </w:r>
    </w:p>
    <w:p w14:paraId="4E768879"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ඔබ ජේසු සමිඳාණන් වහන්සේගේ නාමයෙන් රැස් වූ විට ... මේ මිනිසා සාතන්ට මාංසයේ විනාශය සඳහා භාර දෙන්න, එවිට ඔහුගේ ආත්මය (ආත්මය) ස්වාමීන්ගේ දවසේදී ගැලවීම ලැබෙනු ඇත. 1 කොරි 5:4-5</w:t>
      </w:r>
    </w:p>
    <w:p w14:paraId="345E5A6E" w14:textId="77777777" w:rsidR="00D57DD1" w:rsidRPr="00B278D0" w:rsidRDefault="00D57DD1" w:rsidP="00D57DD1">
      <w:pPr>
        <w:numPr>
          <w:ilvl w:val="0"/>
          <w:numId w:val="1"/>
        </w:numPr>
        <w:spacing w:after="0"/>
        <w:rPr>
          <w:rFonts w:eastAsia="Times New Roman" w:cstheme="minorHAnsi"/>
        </w:rPr>
      </w:pPr>
      <w:r w:rsidRPr="00B278D0">
        <w:rPr>
          <w:rFonts w:eastAsia="Times New Roman" w:cstheme="minorHAnsi"/>
        </w:rPr>
        <w:t>සියලු තරවටු පව්කාර වැඩිමහල්ලන් ඉදිරියේ. 1 තිමෝති 5:20</w:t>
      </w:r>
    </w:p>
    <w:p w14:paraId="22C00AF3" w14:textId="77777777" w:rsidR="00F25B74" w:rsidRPr="00B278D0" w:rsidRDefault="00F25B74" w:rsidP="00F25B74">
      <w:pPr>
        <w:spacing w:after="0"/>
        <w:ind w:left="720"/>
        <w:jc w:val="both"/>
        <w:rPr>
          <w:rFonts w:eastAsia="Times New Roman" w:cstheme="minorHAnsi"/>
        </w:rPr>
      </w:pPr>
    </w:p>
    <w:p w14:paraId="3C70CFB7" w14:textId="77777777" w:rsidR="00D57DD1" w:rsidRPr="00B278D0" w:rsidRDefault="00D57DD1" w:rsidP="00F25B74">
      <w:pPr>
        <w:ind w:left="36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මුළු සභාවම එක තැනකට එකතු වූ විට, ඔවුන්ගේ රැස්වීම් ක්‍රියාකාරී ශරීරයක්, නිදහස, ප්‍රබෝධමත් බව, සැමට විවෘත සහභාගීත්වයකින් යුක්ත වූ නමුත් සෑම විටම එකමුතුවෙන් සිටිය යුතු නොවේ.</w:t>
      </w:r>
    </w:p>
    <w:p w14:paraId="4EDD653D" w14:textId="77777777" w:rsidR="00D57DD1" w:rsidRPr="00B278D0" w:rsidRDefault="00D57DD1" w:rsidP="00D57DD1">
      <w:pPr>
        <w:ind w:left="270"/>
        <w:rPr>
          <w:rFonts w:eastAsia="Times New Roman" w:cstheme="minorHAnsi"/>
        </w:rPr>
      </w:pPr>
      <w:r w:rsidRPr="00B278D0">
        <w:rPr>
          <w:rFonts w:eastAsia="Times New Roman" w:cstheme="minorHAnsi"/>
        </w:rPr>
        <w:t>“සියලු ප්‍රඥාවෙන්, ගීතිකාවලින්, ගීතිකාවලින් සහ අධ්‍යාත්මික ගීතවලින් එකිනෙකාට උගන්වමින් හා අනුශාසනා කරමින්, ඔබේ හදවත් තුළ දෙවියන් වහන්සේට ස්තුතිවන්ත වෙමින් ක්‍රිස්තුස් වහන්සේගේ වචනය ඔබ තුළ බහුල ලෙස වාසය කෙරේවා. තවද, ඔබ වචනයෙන් හෝ ක්‍රියාවෙන් කුමක් කළත්, සියල්ල ස්වාමීන් වන ජේසුස් වහන්සේගේ නාමයෙන් කරන්න, ඔහු කරණකොටගෙන පියාණන් වන දෙවියන් වහන්සේට ස්තුති කරන්න. (කොලො. 3:16-17)</w:t>
      </w:r>
    </w:p>
    <w:p w14:paraId="1E81B31F" w14:textId="77777777" w:rsidR="00D57DD1" w:rsidRPr="00B278D0" w:rsidRDefault="00D57DD1" w:rsidP="00D57DD1">
      <w:pPr>
        <w:ind w:left="270"/>
        <w:rPr>
          <w:rFonts w:eastAsia="Times New Roman" w:cstheme="minorHAnsi"/>
        </w:rPr>
      </w:pPr>
      <w:r w:rsidRPr="00B278D0">
        <w:rPr>
          <w:rFonts w:eastAsia="Times New Roman" w:cstheme="minorHAnsi"/>
        </w:rPr>
        <w:t>සටහන: "ඔබ" යන්නට ගීතිකාවක්, ඉගැන්වීමක්, අනාවැකි කීමක්, එළිදරව්වක් හෝ අර්ථකථනයක් තිබිය හැකි ස්ත්‍රී පුරුෂ දෙපාර්ශ්වයම ඇතුළත් වේ. නමුත් සෑම කෙනෙකුම මෙම සියලු කාර්යයන් ඉටු නොකරනු ඇත. ඉගැන්වීම සිදු කරනු ලැබුවේ "ඔබ" කිසිදු වෘත්තීය දේශකයෙකු හෝ කථිකයෙකු විසින් නොවේ.</w:t>
      </w:r>
    </w:p>
    <w:p w14:paraId="70C17D8E" w14:textId="77777777" w:rsidR="00D57DD1" w:rsidRPr="00B278D0" w:rsidRDefault="00D57DD1" w:rsidP="00D57DD1">
      <w:pPr>
        <w:ind w:left="270"/>
        <w:jc w:val="both"/>
        <w:rPr>
          <w:rFonts w:eastAsia="Times New Roman" w:cstheme="minorHAnsi"/>
        </w:rPr>
      </w:pPr>
      <w:r w:rsidRPr="00B278D0">
        <w:rPr>
          <w:rFonts w:eastAsia="Times New Roman" w:cstheme="minorHAnsi"/>
        </w:rPr>
        <w:t>සටහන: දෙවියන් වහන්සේගෙන් මහිමය ඔබ වෙත නොගන්න.</w:t>
      </w:r>
    </w:p>
    <w:p w14:paraId="49FAB3DC" w14:textId="77777777" w:rsidR="00D57DD1" w:rsidRPr="00B278D0" w:rsidRDefault="00D57DD1" w:rsidP="00D57DD1">
      <w:pPr>
        <w:ind w:left="270"/>
        <w:rPr>
          <w:rFonts w:eastAsia="Times New Roman" w:cstheme="minorHAnsi"/>
        </w:rPr>
      </w:pPr>
      <w:r w:rsidRPr="00B278D0">
        <w:rPr>
          <w:rFonts w:eastAsia="Times New Roman" w:cstheme="minorHAnsi"/>
        </w:rPr>
        <w:t>“එහෙත්, මහත් ගෘහයක රන් රිදී භාජන පමණක් නොව ලීවලින් හා මැටිවලින් සාදන ලද භාජනද ඇත; එහෙයින් යමෙක් දෙවැන්නෙන් පවිත්‍ර වන්නේ නම්, ඔහු ගෞරවයට පාත්‍ර වන, විශුද්ධ වූ, ශාස්තෘන් වහන්සේට ප්‍රයෝජනවත් වූ, සෑම යහපත් ක්‍රියාවකටම සූදානම් වන්නේ ය.” (2 තිමෝති 2:20-21)</w:t>
      </w:r>
    </w:p>
    <w:p w14:paraId="31D2E1C1" w14:textId="77777777" w:rsidR="00D57DD1" w:rsidRPr="00B278D0" w:rsidRDefault="00D57DD1" w:rsidP="00D57DD1">
      <w:pPr>
        <w:rPr>
          <w:rFonts w:eastAsia="Times New Roman" w:cstheme="minorHAnsi"/>
        </w:rPr>
      </w:pPr>
      <w:r w:rsidRPr="00B278D0">
        <w:rPr>
          <w:rFonts w:eastAsia="Times New Roman" w:cstheme="minorHAnsi"/>
        </w:rPr>
        <w:t>“එබැවින්, යේසුස් කරණකොටගෙන, අපි නොකඩවා දෙවිට ප්‍රශංසාව නමැති පූජාවක් ඔප්පු කරමු. යහපත කිරීමටත් අන් අය සමඟ බෙදා ගැනීමටත් අමතක නොකරන්න, මන්ද එවැනි පූජා (පූජා) දෙවියන් වහන්සේ සතුටු වන බැවිනි. (හෙබ්‍රෙව් 13:15-16)</w:t>
      </w:r>
    </w:p>
    <w:p w14:paraId="022B72FF" w14:textId="77777777" w:rsidR="00D57DD1" w:rsidRPr="00B278D0" w:rsidRDefault="00D57DD1" w:rsidP="00D57DD1">
      <w:pPr>
        <w:jc w:val="both"/>
        <w:rPr>
          <w:rFonts w:eastAsia="Times New Roman" w:cstheme="minorHAnsi"/>
        </w:rPr>
      </w:pPr>
      <w:r w:rsidRPr="00B278D0">
        <w:rPr>
          <w:rFonts w:eastAsia="Times New Roman" w:cstheme="minorHAnsi"/>
        </w:rPr>
        <w:t>සටහන: “තොල්වල ඵල” ගායනයට පමණක් සීමා නොවේ.</w:t>
      </w:r>
    </w:p>
    <w:p w14:paraId="57E757DC" w14:textId="77777777" w:rsidR="00D57DD1" w:rsidRPr="00B278D0" w:rsidRDefault="00D57DD1" w:rsidP="00D57DD1">
      <w:pPr>
        <w:jc w:val="both"/>
        <w:rPr>
          <w:rFonts w:eastAsia="Times New Roman" w:cstheme="minorHAnsi"/>
        </w:rPr>
      </w:pPr>
      <w:r w:rsidRPr="00B278D0">
        <w:rPr>
          <w:rFonts w:eastAsia="Times New Roman" w:cstheme="minorHAnsi"/>
        </w:rPr>
        <w:t>ක්‍රිස්තුස් වහන්සේ ගොඩනඟන ලද පල්ලිය සංවිධානාත්මක ජීවියෙකි, අධිකාරියේ හෝ නිලතල සහිත සංවිධානයක් නොවේ. එය ක්‍රිස්තියානි ශරීරයට අහිමි වූවන් සෙවීම, එකිනෙකාට සැලකීම සහ ප්‍රධානියා වන ජේසුස් ක්‍රිස්තුස් වහන්සේ විසින් කරන ලද සියලුම සේවාවන් ඉටු කිරීම සඳහා විවිධ කාර්යයන් (තෑගි) ඇති විශ්වාසවන්ත, කීකරු සහ ඇදහිලිවන්ත පුද්ගලයින්ගේ ශරීරයකි. ශරීරය ඔවුන්ට කිරීමට දෙන ලදී. කිසිවෙකු පහත් හෝ උසස් නොවීය - ශරීරය නිසි ලෙස ක්‍රියාත්මක වීමට සියල්ල අවශ්‍ය වේ. ශරීරය ක්‍රිස්තුස් වහන්සේ තුළ එකක් වන අතර සමහර ඉගැන්වීම්වල මතය සහ අර්ථ නිරූපණයට වඩා ඔහු සහ ඔහුගේ අරමුණු තුළ එක්සත් වේ.</w:t>
      </w:r>
    </w:p>
    <w:p w14:paraId="612267BE" w14:textId="77777777" w:rsidR="00D57DD1" w:rsidRPr="00B278D0" w:rsidRDefault="00D57DD1" w:rsidP="00D57DD1">
      <w:pPr>
        <w:rPr>
          <w:rFonts w:eastAsia="Times New Roman" w:cstheme="minorHAnsi"/>
        </w:rPr>
      </w:pPr>
      <w:r w:rsidRPr="00B278D0">
        <w:rPr>
          <w:rFonts w:eastAsia="Times New Roman" w:cstheme="minorHAnsi"/>
        </w:rPr>
        <w:t>“මක්නිසාද, මට දුන් වරප්‍රසාදය කරණකොටගෙන, ඔබ අතර සිටින සෑම කෙනෙකුටම මම කියන්නේ, තමන් සිතනවාට වඩා උසස් ලෙස නොසිතන ලෙසත්, දෙවියන් වහන්සේ එකිනෙකා කෙරෙහි ඇදහිල්ලේ ප්‍රමාණයකින් ක්‍රියා කර ඇති පරිදි සන්සුන්ව සිතන ලෙසයි. මක්නිසාද අපට එක ශරීරයක බොහෝ අවයව ඇත, නමුත් සියලුම අවයව වලට එකම කාර්යයක් නොමැති බැවින්, අපි බොහෝ දෙනෙක් ක්‍රිස්තුස් වහන්සේ තුළ එක ශරීරයක් වන අතර තනි තනිව එකිනෙකාගේ සාමාජිකයන් වෙමු. එවිට අපට දෙන කරුණාවට අනුව වෙනස් වන ත්‍යාග (කාර්යයන්) ඇති බැවින්, අපි ඒවා භාවිතා කරමු. (රෝම 12:3-8)</w:t>
      </w:r>
    </w:p>
    <w:p w14:paraId="7FF2C62D" w14:textId="77777777" w:rsidR="00D57DD1" w:rsidRPr="00B278D0" w:rsidRDefault="00D57DD1" w:rsidP="00D57DD1">
      <w:pPr>
        <w:jc w:val="both"/>
        <w:rPr>
          <w:rFonts w:eastAsia="Times New Roman" w:cstheme="minorHAnsi"/>
        </w:rPr>
      </w:pPr>
      <w:r w:rsidRPr="00B278D0">
        <w:rPr>
          <w:rFonts w:eastAsia="Times New Roman" w:cstheme="minorHAnsi"/>
        </w:rPr>
        <w:t>සටහන: "වඩා-ඉහළ" - එකක් වැදගත් නොවන්නේ ඔවුන්ට නුහුරු භාෂාවකින් කථා කිරීම වැනි විශේෂ දීමනාවක් ඇති බැවිනි. මිනිසාගේ ශාරීරික හදවතේ ක්‍රියාකාරිත්වය ඔහුගේ බඩවැල්වල ක්‍රියාකාරිත්වයට වඩා වැදගත් නොවේ. එමනිසා, එක් කිතුනුවකුගේ කාර්යය තවත් කෙනෙකුට වඩා වැදගත් නොවේ.</w:t>
      </w:r>
    </w:p>
    <w:p w14:paraId="1FA9AA9B" w14:textId="77777777" w:rsidR="00D57DD1" w:rsidRPr="00B278D0" w:rsidRDefault="00D57DD1" w:rsidP="00F25B74">
      <w:pPr>
        <w:ind w:left="9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පල්ලියේ "කාර්යයන්" අවශ්යතා වෙනස් වේ එබැවින් අවශ්යතා අනුව කාර්යයන් වෙනස් වේ. කාර්යයක් ඉටු කිරීම හැකියාව, අධ්‍යාපනය හෝ ලෞකික රැකියාව මත නොව ක්‍රිස්තියානි පවුලේ අවශ්‍යතා මත පදනම් විය යුතුය.</w:t>
      </w:r>
    </w:p>
    <w:p w14:paraId="4B02B255" w14:textId="77777777" w:rsidR="00D57DD1" w:rsidRPr="00B278D0" w:rsidRDefault="00D57DD1" w:rsidP="00D57DD1">
      <w:pPr>
        <w:jc w:val="both"/>
        <w:rPr>
          <w:rFonts w:eastAsia="Times New Roman" w:cstheme="minorHAnsi"/>
        </w:rPr>
      </w:pPr>
      <w:r w:rsidRPr="00B278D0">
        <w:rPr>
          <w:rFonts w:eastAsia="Times New Roman" w:cstheme="minorHAnsi"/>
        </w:rPr>
        <w:t>ක්‍රිස්තුස් වහන්සේ තුළ සිටින අය, ඔහුගේ ශරීරය, පාපයෙන් ධර්මිෂ්ඨකමට කැඳවනු ලැබේ, වෙනස් වූ සමාව දෙන ලද ජනතාවක් සහ ඒක ශරීරයෙන් කොටසක් - ජීවී ජීවියෙක්, බොහෝ කොටස් ඇත. එය මිනිස් සිරුර හා සසඳන විට එහි බොහෝ කොටස් සියල්ල එකමුතුව ක්‍රියාත්මක වන අතර සෑම කොටසක්ම එහි අද්විතීය කාර්යය ඉටු කරයි.</w:t>
      </w:r>
    </w:p>
    <w:p w14:paraId="41803F4B" w14:textId="77777777" w:rsidR="00D57DD1" w:rsidRPr="00B278D0" w:rsidRDefault="00D57DD1" w:rsidP="00D57DD1">
      <w:pPr>
        <w:rPr>
          <w:rFonts w:eastAsia="Times New Roman" w:cstheme="minorHAnsi"/>
        </w:rPr>
      </w:pPr>
      <w:r w:rsidRPr="00B278D0">
        <w:rPr>
          <w:rFonts w:eastAsia="Times New Roman" w:cstheme="minorHAnsi"/>
        </w:rPr>
        <w:t>එබැවින්, ක්‍රිස්තුස් වහන්සේ ගොඩනඟන ලද පල්ලිය යනු එකිනෙකාට සැලකිල්ල දැක්වීමෙන් සහ ශරීරයේ ප්‍රධානියා වන ක්‍රිස්තුස් වහන්සේ ඔවුන්ට කිරීමට දුන් සේවාවන් ඉටු කරමින් ශරීරය වර්ධනය වී තම මෙහෙවර ඉටු කරන ආකාරයට සංවිධානය වූ විශ්වාසවන්ත, කීකරු සහ සම්බන්ධ වූ පුද්ගලයින්ගේ ශරීරයකි. .</w:t>
      </w:r>
    </w:p>
    <w:p w14:paraId="700906F8" w14:textId="77777777" w:rsidR="00D57DD1" w:rsidRPr="00B278D0" w:rsidRDefault="00D57DD1" w:rsidP="00D57DD1">
      <w:pPr>
        <w:rPr>
          <w:rFonts w:eastAsia="Times New Roman" w:cstheme="minorHAnsi"/>
        </w:rPr>
      </w:pPr>
      <w:r w:rsidRPr="00B278D0">
        <w:rPr>
          <w:rFonts w:eastAsia="Times New Roman" w:cstheme="minorHAnsi"/>
        </w:rPr>
        <w:t>කෙසේ වෙතත්, කොරින්තියේ පල්ලියේ අවුල් සහගත බවක් පෙනෙන්නට තිබේ - සියල්ලෝම එකවර කතා කරති, එකිනෙකා අනුගමනය නොකරති, එකිනෙකාට අඩු ගෞරවයක්.</w:t>
      </w:r>
    </w:p>
    <w:p w14:paraId="255D596C" w14:textId="77777777" w:rsidR="00D57DD1" w:rsidRPr="00B278D0" w:rsidRDefault="00D57DD1" w:rsidP="00D57DD1">
      <w:pPr>
        <w:rPr>
          <w:rFonts w:eastAsia="Times New Roman" w:cstheme="minorHAnsi"/>
          <w:u w:val="single"/>
        </w:rPr>
      </w:pPr>
      <w:r w:rsidRPr="00B278D0">
        <w:rPr>
          <w:rFonts w:eastAsia="Times New Roman" w:cstheme="minorHAnsi"/>
          <w:u w:val="single"/>
        </w:rPr>
        <w:t>1 කොරින්ති 14 සලකා බලන්න.</w:t>
      </w:r>
    </w:p>
    <w:p w14:paraId="093C4B7F" w14:textId="77777777" w:rsidR="00D57DD1" w:rsidRPr="00B278D0" w:rsidRDefault="00D57DD1" w:rsidP="00D57DD1">
      <w:pPr>
        <w:rPr>
          <w:rFonts w:eastAsia="Times New Roman" w:cstheme="minorHAnsi"/>
        </w:rPr>
      </w:pPr>
      <w:r w:rsidRPr="00B278D0">
        <w:rPr>
          <w:rFonts w:eastAsia="Times New Roman" w:cstheme="minorHAnsi"/>
          <w:i/>
          <w:iCs/>
        </w:rPr>
        <w:t>“සහෝදරවරුනි, ඔබේ සිතුවිලි අනුව දරුවන් නොවන්න. නපුරේ ළදරුවන් වන්න, නමුත් ඔබේ චින්තනයේ පරිණත වන්න. ව්‍යවස්ථාවෙහි ලියා ඇත්තේ, "අන්‍ය භාෂා කතා කරන මිනිසුන්ගෙන් ද විදේශිකයන්ගේ තොල්වලින් ද මම මේ සෙනඟට කතා කරන්නෙමි, එවිට පවා ඔවුන් මට ඇහුම්කන් නොදෙන බව සමිඳාණන් වහන්සේ වදාරන සේක." මේ අනුව, අන්‍යභාෂාව ඇදහිලිවන්තයන්ට නොව නොඇදහිලිවන්තයන්ට ලකුණක් වන අතර, අනාවැකිය නොඇදහිලිවන්තයන්ට නොව ඇදහිලිවන්තයන්ට ලකුණකි.</w:t>
      </w:r>
      <w:r w:rsidRPr="00B278D0">
        <w:rPr>
          <w:rFonts w:eastAsia="Times New Roman" w:cstheme="minorHAnsi"/>
        </w:rPr>
        <w:t>. (එදිරිව 20-22)</w:t>
      </w:r>
    </w:p>
    <w:p w14:paraId="6928F0A5" w14:textId="77777777" w:rsidR="00D57DD1" w:rsidRPr="00B278D0" w:rsidRDefault="00D57DD1" w:rsidP="00D57DD1">
      <w:pPr>
        <w:spacing w:before="240"/>
        <w:rPr>
          <w:rFonts w:eastAsia="Times New Roman" w:cstheme="minorHAnsi"/>
        </w:rPr>
      </w:pPr>
      <w:r w:rsidRPr="00B278D0">
        <w:rPr>
          <w:rFonts w:eastAsia="Times New Roman" w:cstheme="minorHAnsi"/>
          <w:i/>
          <w:iCs/>
        </w:rPr>
        <w:t>“එබැවින්, මුළු සභාවම එකතු වී, සියල්ලෝම අන්‍යභාෂාවෙන් කථා කළහොත්, පිටස්තර අය හෝ නොඇදහිලිවන්තයන් ඇතුළු වුවහොත්, ඔවුන් පවසන්නේ ඔබ ඔබේ මනසින් ඉවත් වී ඇති බව නොවේද? නමුත් සියල්ලෝම අනාවැකි කියමින්, නොඇදහිලිවන්තයෙකු හෝ පිටස්තරයෙකු ඇතුළු වුවහොත්, ඔහු සියල්ලන් විසින් වරදකරු කරනු ලැබේ, ඔහු සියල්ලන් විසින් ගණන් ගනු ලැබේ, ඔහුගේ හදවතේ රහස් හෙළිදරව් කරනු ලැබේ, එබැවින් ඔහු මුහුණට වැටී දෙවියන් වහන්සේට නමස්කාර කර දෙවියන් වහන්සේ බව ප්රකාශ කරයි. ඇත්ත වශයෙන්ම ඔබ අතර වේ</w:t>
      </w:r>
      <w:r w:rsidRPr="00B278D0">
        <w:rPr>
          <w:rFonts w:eastAsia="Times New Roman" w:cstheme="minorHAnsi"/>
        </w:rPr>
        <w:t>. (එදිරිව 23-25)</w:t>
      </w:r>
    </w:p>
    <w:p w14:paraId="62A4DBE8" w14:textId="77777777" w:rsidR="00D57DD1" w:rsidRPr="00B278D0" w:rsidRDefault="00D57DD1" w:rsidP="00D57DD1">
      <w:pPr>
        <w:rPr>
          <w:rFonts w:eastAsia="Times New Roman" w:cstheme="minorHAnsi"/>
        </w:rPr>
      </w:pPr>
      <w:r w:rsidRPr="00B278D0">
        <w:rPr>
          <w:rFonts w:eastAsia="Times New Roman" w:cstheme="minorHAnsi"/>
          <w:i/>
          <w:iCs/>
        </w:rPr>
        <w:t>එතකොට මොකක්ද සහෝදරවරුනි? ඔබ එකට එකතු වූ විට, සෑම කෙනෙකුටම ගීතිකාවක්, පාඩමක්, එළිදරව්වක්, දිවක් හෝ අර්ථකථනයක් ඇත. ගොඩ නැගීම සඳහා සියල්ල සිදු වේවා. යමෙක් අන්‍යභාෂාවෙන් කතා කරන්නේ නම්, දෙදෙනෙකු හෝ වැඩිම වුනොත් තිදෙනෙකු පමණක් සිටිය යුතු අතර, එක් එක්කෙනා බැගින් සිටිය යුතු ය. නමුත් අර්ථකථනය කිරීමට කිසිවෙකු නොමැති නම්, ඔවුන් එක් එක් සභාව තුළ නිහඬව සිට තමාට සහ දෙවියන් වහන්සේට කතා කළ යුතුය. අනාගතවක්තෘවරුන් දෙතුන් දෙනෙකුට කතා කිරීමට ඉඩ දෙන්න, අනෙක් අයට කියන දේ කිරා මැන බැලීමට ඉඩ දෙන්න. එහි වාඩි වී සිටින තවත් කෙනෙකුට හෙළිදරව්වක් කළහොත්, පළමුවැන්නා නිහඬව සිටිය යුතුය. මක්නිසාද ඔබ සැමට එකින් එක අනාවැකි පැවසිය හැකිය, එවිට සියල්ලන්ට ඉගෙන ගැනීමටත් සියල්ලන්ටම දිරිගැන්වීමටත්, අනාගතවක්තෘවරුන්ගේ ආත්මයන් අනාගතවක්තෘවරුන්ට යටත් වේ. මක්නිසාද දෙවියන්වහන්සේ ව්‍යාකූලත්වයේ දෙවියන්වහන්සේ නොව සාමයේ දෙවියන්වහන්සේය.</w:t>
      </w:r>
      <w:r w:rsidRPr="00B278D0">
        <w:rPr>
          <w:rFonts w:eastAsia="Times New Roman" w:cstheme="minorHAnsi"/>
        </w:rPr>
        <w:t>(එදිරිව 26-33)</w:t>
      </w:r>
    </w:p>
    <w:p w14:paraId="699537AF" w14:textId="77777777" w:rsidR="00D57DD1" w:rsidRPr="00B278D0" w:rsidRDefault="00D57DD1" w:rsidP="00D57DD1">
      <w:pPr>
        <w:rPr>
          <w:rFonts w:eastAsia="Times New Roman" w:cstheme="minorHAnsi"/>
        </w:rPr>
      </w:pPr>
      <w:r w:rsidRPr="00B278D0">
        <w:rPr>
          <w:rFonts w:eastAsia="Times New Roman" w:cstheme="minorHAnsi"/>
          <w:i/>
          <w:iCs/>
        </w:rPr>
        <w:t>“සාන්තුවරයන්ගේ සියලුම පල්ලිවල මෙන්, කාන්තාවන් පල්ලිවල නිහඬව සිටිය යුතුය. මක්නිසාද ඔවුන්ට කථා කිරීමට අවසර නැත, නමුත් ව්‍යවස්ථාවේ පවසන පරිදි ඔවුන්ට යටත් විය යුතුය. ඔවුන් ඉගෙන ගැනීමට කැමති යමක් ඇත්නම්, ඔවුන් තම නිවසේ සිටින තම ස්වාමිපුරුෂයාගෙන් විමසන්න. මන්ද, කාන්තාවක් පල්ලියේ කතා කිරීම ලැජ්ජාවට කරුණකි.</w:t>
      </w:r>
      <w:r w:rsidRPr="00B278D0">
        <w:rPr>
          <w:rFonts w:eastAsia="Times New Roman" w:cstheme="minorHAnsi"/>
        </w:rPr>
        <w:t>(එදිරිව 33-35)</w:t>
      </w:r>
    </w:p>
    <w:p w14:paraId="1C861DB3" w14:textId="77777777" w:rsidR="00D57DD1" w:rsidRPr="00B278D0" w:rsidRDefault="00D57DD1" w:rsidP="00D57DD1">
      <w:pPr>
        <w:rPr>
          <w:rFonts w:eastAsia="Times New Roman" w:cstheme="minorHAnsi"/>
          <w:i/>
          <w:iCs/>
        </w:rPr>
      </w:pPr>
      <w:r w:rsidRPr="00B278D0">
        <w:rPr>
          <w:rFonts w:eastAsia="Times New Roman" w:cstheme="minorHAnsi"/>
          <w:i/>
          <w:iCs/>
        </w:rPr>
        <w:t>“නැත්නම් දෙවියන් වහන්සේගේ වචනය පැමිණියේ ඔබගෙන්ද? නැතහොත් එය ළඟා වී ඇත්තේ ඔබ පමණක්ද? යමෙක් ඔහු අනාගතවක්තෘවරයෙකු හෝ ආත්මික යැයි සිතන්නේ නම්, මා ඔබට ලියන දේවල් සමිඳාණන් වහන්සේගේ ආඥාවක් බව ඔහු පිළිගත යුතුය. යමෙක් මෙය හඳුනා නොගන්නේ නම්, ඔහු හඳුනා නොගනී. එබැවින් මාගේ සහෝදරයෙනි, අනාවැකි කීමට දැඩි ආශාවෙන් සිටින්න, අන්‍යභාෂාවෙන් කථා කිරීම තහනම් නොකරන්න. නමුත් සෑම දෙයක්ම විනීතව හා පිළිවෙළට කළ යුතුය.</w:t>
      </w:r>
      <w:r w:rsidRPr="00B278D0">
        <w:rPr>
          <w:rFonts w:eastAsia="Times New Roman" w:cstheme="minorHAnsi"/>
        </w:rPr>
        <w:t>(එදිරිව 36-40)</w:t>
      </w:r>
    </w:p>
    <w:p w14:paraId="602E2FCC" w14:textId="77777777" w:rsidR="00D57DD1" w:rsidRPr="00B278D0" w:rsidRDefault="00D57DD1" w:rsidP="00D57DD1">
      <w:pPr>
        <w:spacing w:after="0"/>
        <w:jc w:val="both"/>
        <w:rPr>
          <w:rFonts w:eastAsia="Times New Roman" w:cstheme="minorHAnsi"/>
        </w:rPr>
      </w:pPr>
      <w:r w:rsidRPr="00B278D0">
        <w:rPr>
          <w:rFonts w:eastAsia="Times New Roman" w:cstheme="minorHAnsi"/>
          <w:b/>
          <w:bCs/>
        </w:rPr>
        <w:t>නැවත සටහන් කරන්න</w:t>
      </w:r>
    </w:p>
    <w:p w14:paraId="66EC81CB"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මෙම තත්වයන් යටතේ කොරින්තියේ ක්‍රිස්තියානීන්ට ඉගෙන ගත හැකි වූයේ අල්ප වශයෙනි, එසේ නම්, දියුණු වූයේ ස්වල්ප දෙනෙකි. සමහර විට බොහෝ දෙනෙකුට හැඟී ඇත්තේ "මගේ කාර්යය ඔබට වඩා වැදගත් ය, මට ____________ කළ හැකි ය."</w:t>
      </w:r>
    </w:p>
    <w:p w14:paraId="1A3C3D0A"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ඇසීමට වඩා ඉගැන්වීම වැදගත් විය.</w:t>
      </w:r>
    </w:p>
    <w:p w14:paraId="13FE5884"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පිළිවෙළ සහ අවබෝධය වැදගත් වේ.</w:t>
      </w:r>
    </w:p>
    <w:p w14:paraId="1F96760E"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සියලුම කිතුනුවන්ගේ සහභාගීත්වය වැදගත් වේ.</w:t>
      </w:r>
    </w:p>
    <w:p w14:paraId="6A3BB01B"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විශ්වාසවන්තකම සහ වර්ධනය සඳහා සංස්කාර අවශ්යයි, එබැවින් එකට එකතු වීම අත් නොහරින්න.</w:t>
      </w:r>
    </w:p>
    <w:p w14:paraId="0EDFDE6B"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අන් අයට ගරු කිරීම සමගිය වැඩි කරයි.</w:t>
      </w:r>
    </w:p>
    <w:p w14:paraId="3D6463D9"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නීතියට හා සිරිත් විරිත්වලට ගරු කිරීම නොසලකා හැරිය නොහැකිය.</w:t>
      </w:r>
    </w:p>
    <w:p w14:paraId="4F573F6B"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භාර්යාවකගේ හැසිරීම අභියෝගයක් ලෙස පෙනෙන ප්‍රශ්නවලින් තම සැමියාට හෝ වෙනත් කෙනෙකුට අගෞරවයක් විය.</w:t>
      </w:r>
    </w:p>
    <w:p w14:paraId="6128BF90" w14:textId="77777777" w:rsidR="00D57DD1" w:rsidRPr="00B278D0"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අන් අයට වඩා උස් හඬින් කතා කිරීමට උත්සාහ කිරීමෙන් අන් අයට අගෞරව කිරීම.</w:t>
      </w:r>
    </w:p>
    <w:p w14:paraId="7349F364" w14:textId="77777777" w:rsidR="00A32862" w:rsidRDefault="00D57DD1" w:rsidP="00D57DD1">
      <w:pPr>
        <w:numPr>
          <w:ilvl w:val="0"/>
          <w:numId w:val="2"/>
        </w:numPr>
        <w:tabs>
          <w:tab w:val="clear" w:pos="720"/>
          <w:tab w:val="num" w:pos="360"/>
        </w:tabs>
        <w:spacing w:after="0"/>
        <w:ind w:left="540"/>
        <w:jc w:val="both"/>
        <w:rPr>
          <w:rFonts w:eastAsia="Times New Roman" w:cstheme="minorHAnsi"/>
        </w:rPr>
      </w:pPr>
      <w:r w:rsidRPr="00B278D0">
        <w:rPr>
          <w:rFonts w:eastAsia="Times New Roman" w:cstheme="minorHAnsi"/>
        </w:rPr>
        <w:t>ඔවුන්ගේ ක්‍රියාවන්ට ඔවුනොවුන්ගේ ආදරය ප්‍රදර්ශනය කිරීමට අවශ්‍ය වූ අතර ඒ නිසා ඕනෑම පිටස්තරයෙකු නිරීක්ෂණය කරන දෙවියන් වහන්සේව මහිමයට පත් කරනු ඇත.</w:t>
      </w:r>
    </w:p>
    <w:p w14:paraId="770B3BBC" w14:textId="77777777" w:rsidR="00D57DD1" w:rsidRPr="00B278D0" w:rsidRDefault="00A32862" w:rsidP="00A32862">
      <w:pPr>
        <w:spacing w:after="0"/>
        <w:ind w:left="540"/>
        <w:jc w:val="both"/>
        <w:rPr>
          <w:rFonts w:eastAsia="Times New Roman" w:cstheme="minorHAnsi"/>
        </w:rPr>
      </w:pPr>
      <w:r>
        <w:rPr>
          <w:rFonts w:eastAsia="Times New Roman" w:cstheme="minorHAnsi"/>
        </w:rPr>
        <w:t>අවසන් පුනරාවර්තනය</w:t>
      </w:r>
    </w:p>
    <w:p w14:paraId="04FF979B" w14:textId="77777777" w:rsidR="00D57DD1" w:rsidRPr="00B278D0" w:rsidRDefault="00D57DD1" w:rsidP="00D57DD1">
      <w:pPr>
        <w:rPr>
          <w:rFonts w:eastAsia="Times New Roman" w:cstheme="minorHAnsi"/>
        </w:rPr>
      </w:pPr>
    </w:p>
    <w:p w14:paraId="5C67D5F8" w14:textId="77777777" w:rsidR="00D57DD1" w:rsidRPr="00B278D0" w:rsidRDefault="00D57DD1" w:rsidP="00D57DD1">
      <w:pPr>
        <w:rPr>
          <w:rFonts w:eastAsia="Times New Roman" w:cstheme="minorHAnsi"/>
        </w:rPr>
      </w:pPr>
      <w:r w:rsidRPr="00B278D0">
        <w:rPr>
          <w:rFonts w:eastAsia="Times New Roman" w:cstheme="minorHAnsi"/>
        </w:rPr>
        <w:t>“යමෙක් සේවය කරන්නේ නම්, ඔහු එය කළ යුත්තේ දෙවියන් වහන්සේ සපයන ශක්තියෙන් ය. ඔහුට සදාකාලයටම මහිමයත් බලයත් ලැබේවා.” (1 පේතෘස් 4:11ආ)</w:t>
      </w:r>
    </w:p>
    <w:p w14:paraId="168881EF" w14:textId="77777777" w:rsidR="00D57DD1" w:rsidRPr="00B278D0" w:rsidRDefault="00D57DD1" w:rsidP="00D57DD1">
      <w:pPr>
        <w:rPr>
          <w:rFonts w:eastAsia="Times New Roman" w:cstheme="minorHAnsi"/>
        </w:rPr>
      </w:pPr>
      <w:r w:rsidRPr="00B278D0">
        <w:rPr>
          <w:rFonts w:eastAsia="Times New Roman" w:cstheme="minorHAnsi"/>
          <w:i/>
          <w:iCs/>
        </w:rPr>
        <w:t>“සහෝදර ප්‍රේමය දිගටම පවතින්න ඉඩ දෙන්න. නාඳුනන අයට ආගන්තුක සත්කාරය දැක්වීම අතපසු නොකරන්න, මන්ද සමහරු නොදැනුවත්වම දේවදූතයන් සංග්‍රහ කර ඇත. ඒවා මතක තියාගන්න</w:t>
      </w:r>
      <w:r w:rsidRPr="00B278D0">
        <w:rPr>
          <w:rFonts w:eastAsia="Times New Roman" w:cstheme="minorHAnsi"/>
        </w:rPr>
        <w:t>[ක්‍රිස්තියානීන්] ඔවුන් සමඟ සිරගෙයි සිටින්නාක් මෙන් සිරගෙයි සිටින අය සහ ඔබත් ශරීරයේ සිටින බැවින් හිරිහැර කරන අයයි.” (හෙබ්‍රෙ 13:1-3)</w:t>
      </w:r>
    </w:p>
    <w:p w14:paraId="0DED6473" w14:textId="77777777" w:rsidR="00D57DD1" w:rsidRPr="00B278D0" w:rsidRDefault="00D57DD1" w:rsidP="00F25B74">
      <w:pPr>
        <w:ind w:left="270"/>
        <w:jc w:val="both"/>
        <w:rPr>
          <w:rFonts w:eastAsia="Times New Roman" w:cstheme="minorHAnsi"/>
        </w:rPr>
      </w:pPr>
      <w:r w:rsidRPr="00B278D0">
        <w:rPr>
          <w:rFonts w:eastAsia="Times New Roman" w:cstheme="minorHAnsi"/>
        </w:rPr>
        <w:t>සටහන: “ආගන්තුක සත්කාරය පෙන්වන්න” යනු සංචාරකයන් ඇතුළු අන් අයගේ අවශ්‍යතා ගැන සැලකිලිමත් වීම මිස ක්‍රිස්තුස්ගේ ශුභාරංචියට පටහැනි පණිවිඩයක් ඉගැන්වූ අය නොවේ.</w:t>
      </w:r>
    </w:p>
    <w:p w14:paraId="67335336" w14:textId="77777777" w:rsidR="00D57DD1" w:rsidRPr="00B278D0" w:rsidRDefault="00D57DD1" w:rsidP="00F25B74">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"සිරගෙදර" සිටින අය - බොහෝ විට ක්‍රිස්තියානීන් ක්‍රිස්තුස් වහන්සේව විශ්වාස කිරීම නිසා සිරගත කිරීමෙන් පීඩා විඳිති.</w:t>
      </w:r>
    </w:p>
    <w:p w14:paraId="370C2ABD" w14:textId="77777777" w:rsidR="00D57DD1" w:rsidRPr="00B278D0" w:rsidRDefault="00D57DD1" w:rsidP="00D57DD1">
      <w:pPr>
        <w:rPr>
          <w:rFonts w:eastAsia="Times New Roman" w:cstheme="minorHAnsi"/>
        </w:rPr>
      </w:pPr>
      <w:r w:rsidRPr="00B278D0">
        <w:rPr>
          <w:rFonts w:eastAsia="Times New Roman" w:cstheme="minorHAnsi"/>
        </w:rPr>
        <w:t>“ඔබ කුමක් කළත්, ඔබේ විපාකය ලෙස ඔබට උරුමය ලැබෙන්නේ ස්වාමීන්ගෙන් බව දැන, මිනිසුන් සඳහා නොව, සමිඳාණන් වහන්සේ උදෙසා මෙන් හදවතින්ම වැඩ කරන්න. ඔබ ස්වාමීන් වන ක්‍රිස්තුස් වහන්සේට සේවය කරනවා. (කොලොස්සි 3:23-24)</w:t>
      </w:r>
    </w:p>
    <w:p w14:paraId="68D0729E" w14:textId="77777777" w:rsidR="00D57DD1" w:rsidRPr="00B278D0" w:rsidRDefault="00D57DD1" w:rsidP="00D57DD1">
      <w:pPr>
        <w:rPr>
          <w:rFonts w:eastAsia="Times New Roman" w:cstheme="minorHAnsi"/>
        </w:rPr>
      </w:pPr>
      <w:r w:rsidRPr="00B278D0">
        <w:rPr>
          <w:rFonts w:eastAsia="Times New Roman" w:cstheme="minorHAnsi"/>
          <w:i/>
          <w:iCs/>
        </w:rPr>
        <w:t>"විජාතීන් අතර ඔබේ හැසිරීම ගෞරවනීය ලෙස තබා ගන්න, එවිට ඔවුන් ඔබට විරුද්ධව නපුර කරන්නන් ලෙස කතා කරන විට, ඔවුන් ඔබේ යහපත් ක්‍රියා දැක, බැලීමට යන දවසේදී දෙවියන් වහන්සේට ප්‍රශංසා කරයි."</w:t>
      </w:r>
      <w:r w:rsidRPr="00B278D0">
        <w:rPr>
          <w:rFonts w:eastAsia="Times New Roman" w:cstheme="minorHAnsi"/>
        </w:rPr>
        <w:t>(1 පේතෘස් 2:12)</w:t>
      </w:r>
    </w:p>
    <w:p w14:paraId="1FCA0F10" w14:textId="77777777" w:rsidR="00D57DD1" w:rsidRPr="00B278D0" w:rsidRDefault="00D57DD1" w:rsidP="00D57DD1">
      <w:pPr>
        <w:jc w:val="both"/>
        <w:rPr>
          <w:rFonts w:eastAsia="Times New Roman" w:cstheme="minorHAnsi"/>
        </w:rPr>
      </w:pPr>
      <w:r w:rsidRPr="00B278D0">
        <w:rPr>
          <w:rFonts w:eastAsia="Times New Roman" w:cstheme="minorHAnsi"/>
        </w:rPr>
        <w:t>“සියල්ලටම වඩා, තබා ගන්න</w:t>
      </w:r>
      <w:hyperlink r:id="rId15" w:history="1">
        <w:r w:rsidRPr="00B278D0">
          <w:rPr>
            <w:rFonts w:eastAsia="Times New Roman" w:cstheme="minorHAnsi"/>
            <w:i/>
            <w:iCs/>
          </w:rPr>
          <w:t>එකිනෙකාට ආදරය කිරීම</w:t>
        </w:r>
      </w:hyperlink>
      <w:r w:rsidRPr="00B278D0">
        <w:rPr>
          <w:rFonts w:eastAsia="Times New Roman" w:cstheme="minorHAnsi"/>
          <w:i/>
          <w:iCs/>
        </w:rPr>
        <w:t>ආදරය පව් රාශියක් ආවරණය කරන බැවින් උනන්දුවෙන්. මැසිවිලි නැඟීමකින් තොරව එකිනෙකාට ආගන්තුක සත්කාරය පෙන්වන්න. සෑම කෙනෙකුටම තෑග්ගක් ලැබී ඇති බැවින්, එය එකිනෙකාට සේවය කිරීම සඳහා භාවිතා කරන්න, දෙවියන් වහන්සේගේ විවිධාකාර කරුණාවේ යහපත් භාරකරුවන් ලෙස, කතා කරන කෙනෙකු ලෙස, දෙවියන් වහන්සේගේ වාචික කතා කරන කෙනෙකු ලෙස; දෙවියන් වහන්සේ සපයන ශක්තියෙන් සේවය කරන කෙනෙකු ලෙස සේවය කරන ඕනෑම කෙනෙක් - යේසුස් ක්‍රිස්තුස් වහන්සේ තුළින් දෙවියන් වහන්සේ සෑම දෙයකින්ම මහිමයට පත් වන පිණිස. මහිමයත් ආධිපත්‍යයත් සදාකාලයටම ඔහුට අයිතියි.”</w:t>
      </w:r>
      <w:r w:rsidRPr="00B278D0">
        <w:rPr>
          <w:rFonts w:eastAsia="Times New Roman" w:cstheme="minorHAnsi"/>
        </w:rPr>
        <w:t>(1 පේතෘස් 4:8-11)</w:t>
      </w:r>
    </w:p>
    <w:p w14:paraId="25B08F5D"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"මැසිවිලි නඟනවා" - "ඇයි මම මේක කරන්න ඕනේ?" නැතහොත්, "මට අවශ්‍ය නැත, නමුත් මම එය රාජකාරියෙන් කරමි." "සේවය කිරීමට තෑග්ගක්" - ඔබට ලැබෙන්නේ අන් අයට ප්‍රයෝජනවත් වන දෙයක්.</w:t>
      </w:r>
    </w:p>
    <w:p w14:paraId="01789F42" w14:textId="77777777" w:rsidR="00D57DD1" w:rsidRPr="00B278D0" w:rsidRDefault="00D57DD1" w:rsidP="00D57DD1">
      <w:pPr>
        <w:rPr>
          <w:rFonts w:eastAsia="Times New Roman" w:cstheme="minorHAnsi"/>
        </w:rPr>
      </w:pPr>
      <w:r w:rsidRPr="00B278D0">
        <w:rPr>
          <w:rFonts w:eastAsia="Times New Roman" w:cstheme="minorHAnsi"/>
          <w:i/>
          <w:iCs/>
        </w:rPr>
        <w:t>"යමෙක් රැකබලා නොගන්නේ නම් (</w:t>
      </w:r>
      <w:r w:rsidRPr="00B278D0">
        <w:rPr>
          <w:rFonts w:eastAsia="Times New Roman" w:cstheme="minorHAnsi"/>
        </w:rPr>
        <w:t>ඔහුගේම ඥාතීන්ට, විශේෂයෙන්ම ඔහුගේ සමීපතම පවුලට, ඔහු ඇදහිල්ල ප්රතික්ෂේප කර ඇති අතර නොඇදහිලිවන්තයෙකුට වඩා නරක ය. (1 තිමෝති 5:8)</w:t>
      </w:r>
    </w:p>
    <w:p w14:paraId="0B824A7F" w14:textId="77777777" w:rsidR="00D57DD1" w:rsidRPr="00B278D0" w:rsidRDefault="00D57DD1" w:rsidP="00D57DD1">
      <w:pPr>
        <w:ind w:left="360" w:hanging="360"/>
        <w:jc w:val="both"/>
        <w:rPr>
          <w:rFonts w:eastAsia="Times New Roman" w:cstheme="minorHAnsi"/>
        </w:rPr>
      </w:pPr>
      <w:r w:rsidRPr="00B278D0">
        <w:rPr>
          <w:rFonts w:eastAsia="Times New Roman" w:cstheme="minorHAnsi"/>
        </w:rPr>
        <w:t>"දෙවියන් පියාණන් වහන්සේට අනුව නිර්මල හා නොකැළැල් වූ දහම මෙයයි: දුක් විඳින අනාථයන් සහ වැන්දඹුවන් රැකබලා ගැනීම සහ ලෝකයෙන් අපවිත්ර නොවී සිටීම." (යාකොබ් 1:27)</w:t>
      </w:r>
    </w:p>
    <w:p w14:paraId="2070A15D" w14:textId="77777777" w:rsidR="00D57DD1" w:rsidRPr="00B278D0" w:rsidRDefault="00D57DD1" w:rsidP="00D57DD1">
      <w:pPr>
        <w:ind w:left="360" w:hanging="360"/>
        <w:jc w:val="both"/>
        <w:rPr>
          <w:rFonts w:eastAsia="Times New Roman" w:cstheme="minorHAnsi"/>
        </w:rPr>
      </w:pPr>
      <w:r w:rsidRPr="00B278D0">
        <w:rPr>
          <w:rFonts w:eastAsia="Times New Roman" w:cstheme="minorHAnsi"/>
        </w:rPr>
        <w:t>“මක්නිසාද ඔබ තවමත් කරන්නාක් මෙන්, සාන්තුවරයන්ට සේවය කිරීමේදී ඔබ ඔහුගේ නාමයට පෙන්වූ ප්‍රේමය සහ ඔබේ සේවය නොසලකා හැරීමට දෙවියන් වහන්සේ අසාධාරණ නැත. අවසානය දක්වාම බලාපොරොත්තුවේ පූර්ණ සහතිකය ලබා ගැනීමට ඔබ සෑම කෙනෙකුම එකම උනන්දුව පෙන්වීමට අපි කැමැත්තෙමු. ” (හෙබ්‍රෙව් 6:10-11)</w:t>
      </w:r>
    </w:p>
    <w:p w14:paraId="1BEB26BF" w14:textId="77777777" w:rsidR="00D57DD1" w:rsidRPr="00B278D0" w:rsidRDefault="00D57DD1" w:rsidP="00D57DD1">
      <w:pPr>
        <w:jc w:val="both"/>
        <w:rPr>
          <w:rFonts w:eastAsia="Times New Roman" w:cstheme="minorHAnsi"/>
        </w:rPr>
      </w:pPr>
      <w:r w:rsidRPr="00B278D0">
        <w:rPr>
          <w:rFonts w:eastAsia="Times New Roman" w:cstheme="minorHAnsi"/>
        </w:rPr>
        <w:t>“යහපත කිරීමෙන් වෙහෙසට පත් නොවන්නෙමු. එබැවින්, අපට අවස්ථාව ඇති පරිදි, අපි සියලු මිනිසුන්ට, විශේෂයෙන් ඇදහිලිවන්ත පවුලට අයත් අයට යහපත කරමු. (ගලාති 6:9-10)</w:t>
      </w:r>
    </w:p>
    <w:p w14:paraId="273A20D4" w14:textId="77777777" w:rsidR="00D57DD1" w:rsidRPr="00B278D0" w:rsidRDefault="00D57DD1" w:rsidP="00D57DD1">
      <w:pPr>
        <w:jc w:val="both"/>
        <w:rPr>
          <w:rFonts w:eastAsia="Times New Roman" w:cstheme="minorHAnsi"/>
        </w:rPr>
      </w:pPr>
      <w:r w:rsidRPr="00B278D0">
        <w:rPr>
          <w:rFonts w:eastAsia="Times New Roman" w:cstheme="minorHAnsi"/>
          <w:b/>
          <w:bCs/>
        </w:rPr>
        <w:t>ප්රශ්නය</w:t>
      </w:r>
    </w:p>
    <w:p w14:paraId="7C0A2005" w14:textId="77777777" w:rsidR="00D57DD1" w:rsidRPr="00B278D0" w:rsidRDefault="00D57DD1" w:rsidP="00D57DD1">
      <w:pPr>
        <w:pStyle w:val="ListParagraph"/>
        <w:numPr>
          <w:ilvl w:val="0"/>
          <w:numId w:val="3"/>
        </w:numPr>
        <w:ind w:right="72"/>
        <w:rPr>
          <w:rFonts w:cstheme="minorHAnsi"/>
        </w:rPr>
      </w:pPr>
      <w:r w:rsidRPr="00B278D0">
        <w:rPr>
          <w:rFonts w:cstheme="minorHAnsi"/>
        </w:rPr>
        <w:t>එකට රැස්විය යුත්තේ කොතැනද සහ කවදාද කියා බයිබලයේ සඳහන් වෙනවා.</w:t>
      </w:r>
    </w:p>
    <w:p w14:paraId="2B7B4E73" w14:textId="77777777" w:rsidR="00D57DD1" w:rsidRPr="00B278D0" w:rsidRDefault="00D57DD1" w:rsidP="00D57DD1">
      <w:pPr>
        <w:pStyle w:val="ListParagraph"/>
        <w:ind w:right="72"/>
        <w:rPr>
          <w:rFonts w:cstheme="minorHAnsi"/>
        </w:rPr>
      </w:pPr>
      <w:r w:rsidRPr="00B278D0">
        <w:rPr>
          <w:rFonts w:cstheme="minorHAnsi"/>
        </w:rPr>
        <w:t>හරි වැරදි ___</w:t>
      </w:r>
    </w:p>
    <w:p w14:paraId="347D5FEE" w14:textId="77777777" w:rsidR="00D57DD1" w:rsidRPr="00B278D0" w:rsidRDefault="00D57DD1" w:rsidP="00D57DD1">
      <w:pPr>
        <w:pStyle w:val="ListParagraph"/>
        <w:ind w:right="72"/>
        <w:rPr>
          <w:rFonts w:cstheme="minorHAnsi"/>
        </w:rPr>
      </w:pPr>
    </w:p>
    <w:p w14:paraId="48D5F23F" w14:textId="77777777" w:rsidR="00D57DD1" w:rsidRPr="00B278D0" w:rsidRDefault="00D57DD1" w:rsidP="00D57DD1">
      <w:pPr>
        <w:pStyle w:val="ListParagraph"/>
        <w:numPr>
          <w:ilvl w:val="0"/>
          <w:numId w:val="3"/>
        </w:numPr>
        <w:ind w:right="72"/>
        <w:rPr>
          <w:rFonts w:cstheme="minorHAnsi"/>
        </w:rPr>
      </w:pPr>
      <w:r w:rsidRPr="00B278D0">
        <w:rPr>
          <w:rFonts w:cstheme="minorHAnsi"/>
        </w:rPr>
        <w:t>අවවාදයට වඩා ඉගැන්වීමේ ත්‍යාගය වැදගත් ය.</w:t>
      </w:r>
    </w:p>
    <w:p w14:paraId="52BB2AFC" w14:textId="77777777" w:rsidR="00D57DD1" w:rsidRPr="00B278D0" w:rsidRDefault="00D57DD1" w:rsidP="00D57DD1">
      <w:pPr>
        <w:pStyle w:val="ListParagraph"/>
        <w:ind w:right="72"/>
        <w:rPr>
          <w:rFonts w:cstheme="minorHAnsi"/>
        </w:rPr>
      </w:pPr>
      <w:r w:rsidRPr="00B278D0">
        <w:rPr>
          <w:rFonts w:cstheme="minorHAnsi"/>
        </w:rPr>
        <w:t>හරි වැරදි ___</w:t>
      </w:r>
    </w:p>
    <w:p w14:paraId="716CE60D" w14:textId="77777777" w:rsidR="00D57DD1" w:rsidRPr="00B278D0" w:rsidRDefault="00D57DD1" w:rsidP="00D57DD1">
      <w:pPr>
        <w:pStyle w:val="ListParagraph"/>
        <w:ind w:right="72"/>
        <w:rPr>
          <w:rFonts w:cstheme="minorHAnsi"/>
        </w:rPr>
      </w:pPr>
    </w:p>
    <w:p w14:paraId="79C27F20" w14:textId="77777777" w:rsidR="00D57DD1" w:rsidRPr="00B278D0" w:rsidRDefault="00D57DD1" w:rsidP="00D57DD1">
      <w:pPr>
        <w:pStyle w:val="ListParagraph"/>
        <w:numPr>
          <w:ilvl w:val="0"/>
          <w:numId w:val="3"/>
        </w:numPr>
        <w:ind w:right="72"/>
        <w:rPr>
          <w:rFonts w:cstheme="minorHAnsi"/>
        </w:rPr>
      </w:pPr>
      <w:r w:rsidRPr="00B278D0">
        <w:rPr>
          <w:rFonts w:cstheme="minorHAnsi"/>
        </w:rPr>
        <w:t>ආගන්තුක සත්කාරය යනු සහයෝගීතාවය සහ ආහාර වේලක් සඳහා මිනිසුන් සිටීමයි.</w:t>
      </w:r>
    </w:p>
    <w:p w14:paraId="3593D8F3" w14:textId="77777777" w:rsidR="00D57DD1" w:rsidRPr="00B278D0" w:rsidRDefault="00D57DD1" w:rsidP="00D57DD1">
      <w:pPr>
        <w:pStyle w:val="ListParagraph"/>
        <w:ind w:right="72"/>
        <w:rPr>
          <w:rFonts w:cstheme="minorHAnsi"/>
        </w:rPr>
      </w:pPr>
      <w:r w:rsidRPr="00B278D0">
        <w:rPr>
          <w:rFonts w:cstheme="minorHAnsi"/>
        </w:rPr>
        <w:t>හරි වැරදි ___</w:t>
      </w:r>
    </w:p>
    <w:p w14:paraId="03F6B288" w14:textId="77777777" w:rsidR="00F25B74" w:rsidRPr="00B278D0" w:rsidRDefault="00F25B74" w:rsidP="00D57DD1">
      <w:pPr>
        <w:pStyle w:val="ListParagraph"/>
        <w:ind w:right="72"/>
        <w:rPr>
          <w:rFonts w:cstheme="minorHAnsi"/>
        </w:rPr>
      </w:pPr>
    </w:p>
    <w:p w14:paraId="2A2BAD20" w14:textId="77777777" w:rsidR="00D57DD1" w:rsidRPr="00B278D0" w:rsidRDefault="00D57DD1" w:rsidP="00D57DD1">
      <w:pPr>
        <w:pStyle w:val="ListParagraph"/>
        <w:numPr>
          <w:ilvl w:val="0"/>
          <w:numId w:val="3"/>
        </w:numPr>
        <w:ind w:right="72"/>
        <w:rPr>
          <w:rFonts w:cstheme="minorHAnsi"/>
        </w:rPr>
      </w:pPr>
      <w:r w:rsidRPr="00B278D0">
        <w:rPr>
          <w:rFonts w:cstheme="minorHAnsi"/>
        </w:rPr>
        <w:t>සියලුම කිතුනුවන්ට සේවය කිරීමට තෑග්ගක් ලැබේ</w:t>
      </w:r>
    </w:p>
    <w:p w14:paraId="689D746C" w14:textId="77777777" w:rsidR="00D57DD1" w:rsidRPr="00B278D0" w:rsidRDefault="00D57DD1" w:rsidP="00D57DD1">
      <w:pPr>
        <w:pStyle w:val="ListParagraph"/>
        <w:ind w:right="72"/>
        <w:rPr>
          <w:rFonts w:cstheme="minorHAnsi"/>
        </w:rPr>
      </w:pPr>
      <w:r w:rsidRPr="00B278D0">
        <w:rPr>
          <w:rFonts w:cstheme="minorHAnsi"/>
        </w:rPr>
        <w:t>හරි වැරදි ___</w:t>
      </w:r>
    </w:p>
    <w:p w14:paraId="7B883E3B" w14:textId="77777777" w:rsidR="00D57DD1" w:rsidRPr="00B278D0" w:rsidRDefault="00D57DD1" w:rsidP="00D57DD1">
      <w:pPr>
        <w:pStyle w:val="ListParagraph"/>
        <w:ind w:right="72"/>
        <w:rPr>
          <w:rFonts w:cstheme="minorHAnsi"/>
        </w:rPr>
      </w:pPr>
    </w:p>
    <w:p w14:paraId="34C845F6" w14:textId="77777777" w:rsidR="00D57DD1" w:rsidRPr="00B278D0" w:rsidRDefault="00D57DD1" w:rsidP="00D57DD1">
      <w:pPr>
        <w:pStyle w:val="ListParagraph"/>
        <w:numPr>
          <w:ilvl w:val="0"/>
          <w:numId w:val="3"/>
        </w:numPr>
        <w:ind w:right="72"/>
        <w:rPr>
          <w:rFonts w:cstheme="minorHAnsi"/>
        </w:rPr>
      </w:pPr>
      <w:r w:rsidRPr="00B278D0">
        <w:rPr>
          <w:rFonts w:cstheme="minorHAnsi"/>
        </w:rPr>
        <w:t>නිර්මල ආගම යනු තමන්ව රැකබලා ගැනීමට නොහැකි අසරණයන්ගේ අවශ්‍යතා සපුරාලීමයි.</w:t>
      </w:r>
    </w:p>
    <w:p w14:paraId="0230B0D5" w14:textId="77777777" w:rsidR="00D57DD1" w:rsidRPr="00B278D0" w:rsidRDefault="00D57DD1" w:rsidP="00D57DD1">
      <w:pPr>
        <w:pStyle w:val="ListParagraph"/>
        <w:ind w:right="72"/>
        <w:rPr>
          <w:rFonts w:cstheme="minorHAnsi"/>
        </w:rPr>
      </w:pPr>
      <w:r w:rsidRPr="00B278D0">
        <w:rPr>
          <w:rFonts w:cstheme="minorHAnsi"/>
        </w:rPr>
        <w:t>හරි වැරදි ___</w:t>
      </w:r>
    </w:p>
    <w:p w14:paraId="20FC9347" w14:textId="77777777" w:rsidR="00D57DD1" w:rsidRPr="00B278D0" w:rsidRDefault="00D57DD1" w:rsidP="00D57DD1">
      <w:pPr>
        <w:pStyle w:val="ListParagraph"/>
        <w:ind w:right="72"/>
        <w:rPr>
          <w:rFonts w:cstheme="minorHAnsi"/>
        </w:rPr>
      </w:pPr>
    </w:p>
    <w:p w14:paraId="14AAD19B" w14:textId="77777777" w:rsidR="00D57DD1" w:rsidRPr="00B278D0" w:rsidRDefault="00D57DD1" w:rsidP="00D57DD1">
      <w:pPr>
        <w:pStyle w:val="ListParagraph"/>
        <w:ind w:right="72"/>
        <w:rPr>
          <w:rFonts w:cstheme="minorHAnsi"/>
        </w:rPr>
      </w:pPr>
    </w:p>
    <w:p w14:paraId="7837E45F" w14:textId="77777777" w:rsidR="00F25B74" w:rsidRPr="00B278D0" w:rsidRDefault="00D57DD1" w:rsidP="00F25B74">
      <w:pPr>
        <w:jc w:val="both"/>
        <w:rPr>
          <w:rFonts w:cstheme="minorHAnsi"/>
        </w:rPr>
      </w:pPr>
      <w:r w:rsidRPr="00B278D0">
        <w:rPr>
          <w:rFonts w:eastAsia="Times New Roman" w:cstheme="minorHAnsi"/>
        </w:rPr>
        <w:t>චා</w:t>
      </w:r>
      <w:r w:rsidRPr="00B278D0">
        <w:rPr>
          <w:rFonts w:cstheme="minorHAnsi"/>
        </w:rPr>
        <w:t>pter 2</w:t>
      </w:r>
    </w:p>
    <w:p w14:paraId="13411224" w14:textId="77777777" w:rsidR="00D57DD1" w:rsidRPr="00B278D0" w:rsidRDefault="00D57DD1" w:rsidP="00F25B74">
      <w:pPr>
        <w:jc w:val="center"/>
        <w:rPr>
          <w:rFonts w:cstheme="minorHAnsi"/>
          <w:b/>
          <w:bCs/>
        </w:rPr>
      </w:pPr>
      <w:r w:rsidRPr="00B278D0">
        <w:rPr>
          <w:rFonts w:cstheme="minorHAnsi"/>
          <w:b/>
          <w:bCs/>
        </w:rPr>
        <w:t>දෙවියන්ගේ ශුභාරංචිය වපුරන්නන්</w:t>
      </w:r>
    </w:p>
    <w:p w14:paraId="4261ABD8" w14:textId="77777777" w:rsidR="00D57DD1" w:rsidRPr="00B278D0" w:rsidRDefault="00D57DD1" w:rsidP="00D57DD1">
      <w:pPr>
        <w:pStyle w:val="Heading2"/>
        <w:jc w:val="both"/>
        <w:rPr>
          <w:rFonts w:asciiTheme="minorHAnsi" w:hAnsiTheme="minorHAnsi" w:cstheme="minorHAnsi"/>
          <w:color w:val="auto"/>
          <w:sz w:val="22"/>
          <w:szCs w:val="22"/>
        </w:rPr>
      </w:pPr>
      <w:r w:rsidRPr="00B278D0">
        <w:rPr>
          <w:rFonts w:asciiTheme="minorHAnsi" w:hAnsiTheme="minorHAnsi" w:cstheme="minorHAnsi"/>
          <w:color w:val="auto"/>
          <w:sz w:val="22"/>
          <w:szCs w:val="22"/>
        </w:rPr>
        <w:t>ශුභාරංචිය සියලු මනුෂ්‍ය වර්ගයාට ප්‍රකාශ කිරීම ක්‍රිස්තුස්වහන්සේගේ ආශාවයි. පෙන්තකොස්ත දිනයේදී ඔහුගේ ඇසින් දුටු සාක්ෂිකරුවන් වූ අපෝස්තුළුවරුන් ශුභාරංචිය ප්‍රකාශ කළ මුල්ම ප්‍රකාශකයන් විය.</w:t>
      </w:r>
    </w:p>
    <w:p w14:paraId="380A6339" w14:textId="77777777" w:rsidR="006456AA" w:rsidRPr="00B278D0" w:rsidRDefault="006456AA" w:rsidP="006456AA">
      <w:pPr>
        <w:spacing w:after="0"/>
      </w:pPr>
    </w:p>
    <w:p w14:paraId="018D4ED0" w14:textId="77777777" w:rsidR="00D57DD1" w:rsidRPr="00B278D0" w:rsidRDefault="00D57DD1" w:rsidP="00D57DD1">
      <w:pPr>
        <w:rPr>
          <w:rFonts w:eastAsia="Times New Roman" w:cstheme="minorHAnsi"/>
        </w:rPr>
      </w:pPr>
      <w:r w:rsidRPr="00B278D0">
        <w:rPr>
          <w:rFonts w:eastAsia="Times New Roman" w:cstheme="minorHAnsi"/>
          <w:i/>
          <w:iCs/>
        </w:rPr>
        <w:t>“නමුත් ඇත්ත වශයෙන්ම, දෙවියන් වහන්සේ ශරීරයේ කොටස්, ඒ සෑම එකක්ම තමාට අවශ්‍ය පරිදි සකස් කර ඇත. ඒවා සියල්ලම එක කොටසක් නම්, ශරීරය කොහේද? එය මෙන්, බොහෝ කොටස් ඇත, නමුත් එක් ශරීරයකි. "මට ඔයාව ඕන නෑ" කියලා අතට කියන්න ඇහැට බෑ. තවද, "මට ඔබව අවශ්‍ය නැත" කියා පාදවලට පැවසීමට හිසට නොහැක. ඊට පටහැනිව, ශරීරයේ දුර්වල යැයි පෙනෙන කොටස් අත්‍යවශ්‍ය වන අතර, අඩු ගෞරවනීය යැයි අප සිතන කොටස් අපි විශේෂ ගෞරවයෙන් සලකමු. සහ ඉදිරිපත් කළ නොහැකි කොටස් විශේෂ නිහතමානීව සලකනු ලබන අතර, අපගේ ඉදිරිපත් කළ හැකි කොටස් සඳහා විශේෂ සැලකිල්ලක් අවශ්ය නොවේ. නමුත් දෙවියන් වහන්සේ ශරීරයේ අවයව එකතු කර එය නොමැති කොටස් වලට වැඩි ගෞරවයක් ලබා දී ඇත, එවිට ශරීරයේ කිසිදු භේදයක් නොතිබිය යුතු නමුත් එහි කොටස් එකිනෙකා කෙරෙහි සමාන සැලකිල්ලක් දැක්විය යුතුය. එක් කොටසක් දුක් විඳිනවා නම්, සෑම කොටසක්ම එය සමඟ දුක් විඳිනවා; එක් කොටසකට ගෞරව නම්, සෑම කොටසක්ම ඒ ගැන සතුටු වේ.</w:t>
      </w:r>
      <w:r w:rsidRPr="00B278D0">
        <w:rPr>
          <w:rFonts w:eastAsia="Times New Roman" w:cstheme="minorHAnsi"/>
        </w:rPr>
        <w:t>(1 කොරි 12:18-26)</w:t>
      </w:r>
    </w:p>
    <w:p w14:paraId="25153185" w14:textId="77777777" w:rsidR="00D57DD1" w:rsidRPr="00B278D0" w:rsidRDefault="00D57DD1" w:rsidP="00D57DD1">
      <w:pPr>
        <w:jc w:val="both"/>
        <w:rPr>
          <w:rFonts w:eastAsia="Times New Roman" w:cstheme="minorHAnsi"/>
        </w:rPr>
      </w:pPr>
      <w:r w:rsidRPr="00B278D0">
        <w:rPr>
          <w:rFonts w:eastAsia="Times New Roman" w:cstheme="minorHAnsi"/>
        </w:rPr>
        <w:t>“මක්නිසාද මට ලබා දී ඇති කරුණාවෙන් මම ඔබ සැමට කියමි: ඔබ ගැන ඕනෑවට වඩා උසස් ලෙස නොසිතන්න, නමුත් දෙවියන් වහන්සේ ඔබට දී ඇති විශ්වාසයේ ප්‍රමාණයට අනුව සන්සුන් විනිශ්චයකින් ඔබ ගැන සිතන්න. අප සෑම කෙනෙකුටම බොහෝ අවයව ඇති එකම ශරීරයක් ඇති අතර, මෙම අවයව සියල්ලටම එකම කාර්යයක් නොමැති සේම, ක්‍රිස්තුස් වහන්සේ තුළ බොහෝ දෙනෙක් වන අපි එක ශරීරයක් සාදන්නෙමු, සෑම අවයවයක්ම අනෙක් සියල්ලන්ටම අයත් වේ. අපට ලබා දී ඇති කරුණාවට අනුව අපට විවිධ තෑගි තිබේ. මිනිසෙකුගේ තෑග්ග අනාවැකි කියනවා නම්, ඔහුගේ ඇදහිල්ලට සමානුපාතිකව එය භාවිතා කිරීමට ඉඩ දෙන්න. එය සේවය කරන්නේ නම්, ඔහු සේවය කරයි; එය උගන්වයි නම්, ඔහු උගන්වයි; එය දිරිගන්වනසුලු නම්, ඔහු දිරිගන්වයි; එය අන් අයගේ අවශ්‍යතා සඳහා දායක වන්නේ නම්, ඔහු නොමසුරුව ලබා දෙයි; එය නායකත්වය නම්, ඔහු උනන්දුවෙන් පාලනය කිරීමට ඉඩ දෙන්න; එය දයාව පෙන්වන්නේ නම්, ඔහු එය සතුටු සිතින් කරයි.” (රෝම 12:3-8)</w:t>
      </w:r>
    </w:p>
    <w:p w14:paraId="39197863" w14:textId="77777777" w:rsidR="00D57DD1" w:rsidRPr="00B278D0" w:rsidRDefault="00D57DD1" w:rsidP="00D57DD1">
      <w:pPr>
        <w:jc w:val="both"/>
        <w:rPr>
          <w:rFonts w:eastAsia="Times New Roman" w:cstheme="minorHAnsi"/>
        </w:rPr>
      </w:pPr>
      <w:r w:rsidRPr="00B278D0">
        <w:rPr>
          <w:rFonts w:eastAsia="Times New Roman" w:cstheme="minorHAnsi"/>
        </w:rPr>
        <w:t>ඔහු ඉහළට ගොස් වහල්භාවයට ගෙන ගොස් මිනිසුන්ට තෑගි දුන්නේය. බැස ගිය තැනැන් වහන්සේ ද සියල්ල පුරවන පිණස සියලු අහසට ඉහළින් නැඟී ගිය තැනැත්තිය ම ය. සහ සමහරක් එඬේරුන් සහ ගුරුවරුන් ලෙස, සාන්තුවරයන්ගේ පරිපූර්ණත්වය සඳහා, සේවයේ කාර්යයක් සඳහා, ක්රිස්තුස්ගේ ශරීරය ගොඩනැගීම සඳහා. YLT (Eph 4:10-13)</w:t>
      </w:r>
    </w:p>
    <w:p w14:paraId="212C2E5E" w14:textId="77777777" w:rsidR="00D57DD1" w:rsidRPr="00B278D0" w:rsidRDefault="00D57DD1" w:rsidP="00D57DD1">
      <w:pPr>
        <w:jc w:val="both"/>
        <w:rPr>
          <w:rFonts w:eastAsia="Times New Roman" w:cstheme="minorHAnsi"/>
        </w:rPr>
      </w:pPr>
      <w:r w:rsidRPr="00B278D0">
        <w:rPr>
          <w:rFonts w:eastAsia="Times New Roman" w:cstheme="minorHAnsi"/>
          <w:i/>
          <w:iCs/>
        </w:rPr>
        <w:t>“පහළ වූ තැනැත්තා මුළු විශ්වයම පුරවා ගැනීම සඳහා සියලු දෙව්ලොව වඩා ඉහළට නැග්ගේය. ක්‍රිස්තුස්වහන්සේගේ ශරීරය අප සියල්ලන් දක්වා ගොඩනගනු ලබන පිණිස, සමහරුන් ප්‍රේරිතයන් වීමටද, සමහරුන් අනාගතවක්තෘවරුන් වීමටද, සමහරුන් එවැන්ජලිස්තවරුන් වීමටද, සමහරුන් දේවගැතිවරුන් සහ ගුරුවරුන් වීමටද, දෙවියන්වහන්සේගේ සෙනඟව සේවා ක්‍රියා සඳහා සූදානම් කිරීමටද දුන්නේ ඔහුය. ඇදහිල්ල හා දෙවියන් වහන්සේගේ පුත්‍රයාණන් පිළිබඳ දැනුම තුළ එකමුතුකමට පැමිණ ක්‍රිස්තුස් වහන්සේගේ සම්පූර්ණත්වයේ සම්පූර්ණ මිම්ම වෙත ළඟා වෙමින් පරිණත වන්න. NIV</w:t>
      </w:r>
      <w:r w:rsidRPr="00B278D0">
        <w:rPr>
          <w:rFonts w:eastAsia="Times New Roman" w:cstheme="minorHAnsi"/>
        </w:rPr>
        <w:t>(එෆී 4:10-13)</w:t>
      </w:r>
    </w:p>
    <w:p w14:paraId="36FB9761" w14:textId="77777777" w:rsidR="00D57DD1" w:rsidRPr="00B278D0" w:rsidRDefault="00D57DD1" w:rsidP="00F25B74">
      <w:pPr>
        <w:spacing w:before="240"/>
        <w:ind w:left="360" w:hanging="36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w:t>
      </w:r>
    </w:p>
    <w:p w14:paraId="6CEB25CC" w14:textId="77777777" w:rsidR="00D57DD1" w:rsidRPr="00B278D0" w:rsidRDefault="00D57DD1" w:rsidP="00D57DD1">
      <w:pPr>
        <w:pStyle w:val="ListParagraph"/>
        <w:numPr>
          <w:ilvl w:val="0"/>
          <w:numId w:val="8"/>
        </w:numPr>
        <w:ind w:left="540"/>
        <w:jc w:val="both"/>
        <w:rPr>
          <w:rFonts w:eastAsia="Times New Roman" w:cstheme="minorHAnsi"/>
        </w:rPr>
      </w:pPr>
      <w:r w:rsidRPr="00B278D0">
        <w:rPr>
          <w:rFonts w:eastAsia="Times New Roman" w:cstheme="minorHAnsi"/>
        </w:rPr>
        <w:t xml:space="preserve">"සමහර" යන වචනය ග්‍රීක වචනයක් වන </w:t>
      </w:r>
      <w:proofErr w:type="spellStart"/>
      <w:r w:rsidRPr="00B278D0">
        <w:rPr>
          <w:rFonts w:eastAsia="Times New Roman" w:cstheme="minorHAnsi"/>
        </w:rPr>
        <w:t>toús</w:t>
      </w:r>
      <w:proofErr w:type="spellEnd"/>
      <w:r w:rsidRPr="00B278D0">
        <w:rPr>
          <w:rFonts w:eastAsia="Times New Roman" w:cstheme="minorHAnsi"/>
        </w:rPr>
        <w:t xml:space="preserve"> </w:t>
      </w:r>
      <w:proofErr w:type="spellStart"/>
      <w:r w:rsidRPr="00B278D0">
        <w:rPr>
          <w:rFonts w:eastAsia="Times New Roman" w:cstheme="minorHAnsi"/>
        </w:rPr>
        <w:t>වලින්</w:t>
      </w:r>
      <w:proofErr w:type="spellEnd"/>
      <w:r w:rsidRPr="00B278D0">
        <w:rPr>
          <w:rFonts w:eastAsia="Times New Roman" w:cstheme="minorHAnsi"/>
        </w:rPr>
        <w:t xml:space="preserve"> </w:t>
      </w:r>
      <w:proofErr w:type="spellStart"/>
      <w:r w:rsidRPr="00B278D0">
        <w:rPr>
          <w:rFonts w:eastAsia="Times New Roman" w:cstheme="minorHAnsi"/>
        </w:rPr>
        <w:t>වෙන්</w:t>
      </w:r>
      <w:proofErr w:type="spellEnd"/>
      <w:r w:rsidRPr="00B278D0">
        <w:rPr>
          <w:rFonts w:eastAsia="Times New Roman" w:cstheme="minorHAnsi"/>
        </w:rPr>
        <w:t xml:space="preserve"> </w:t>
      </w:r>
      <w:proofErr w:type="spellStart"/>
      <w:r w:rsidRPr="00B278D0">
        <w:rPr>
          <w:rFonts w:eastAsia="Times New Roman" w:cstheme="minorHAnsi"/>
        </w:rPr>
        <w:t>වූවකි</w:t>
      </w:r>
      <w:proofErr w:type="spellEnd"/>
      <w:r w:rsidRPr="00B278D0">
        <w:rPr>
          <w:rFonts w:eastAsia="Times New Roman" w:cstheme="minorHAnsi"/>
        </w:rPr>
        <w:t>.</w:t>
      </w:r>
    </w:p>
    <w:p w14:paraId="141600D8" w14:textId="77777777" w:rsidR="00D57DD1" w:rsidRPr="00B278D0" w:rsidRDefault="00D57DD1" w:rsidP="00D57DD1">
      <w:pPr>
        <w:pStyle w:val="ListParagraph"/>
        <w:numPr>
          <w:ilvl w:val="0"/>
          <w:numId w:val="8"/>
        </w:numPr>
        <w:ind w:left="540"/>
        <w:jc w:val="both"/>
        <w:rPr>
          <w:rFonts w:eastAsia="Times New Roman" w:cstheme="minorHAnsi"/>
        </w:rPr>
      </w:pPr>
      <w:r w:rsidRPr="00B278D0">
        <w:rPr>
          <w:rFonts w:eastAsia="Times New Roman" w:cstheme="minorHAnsi"/>
        </w:rPr>
        <w:t xml:space="preserve">ප්‍රේරිතයන් “සහ” අනාගතවක්තෘවරුන් “සහ” ප්‍රකාශකයන් (සමහර පරිවර්තනවල එවැන්ජලිස්තවරුන්) වීම සඳහා “සහ” යන වචනය ග්‍රීක වචනය වන dé වෙතින් පරිවර්තනය කර ඇත (ප්‍රේරිතයන්, අනාගතවක්තෘවරුන් සහ එවැන්ජලිස්තවරුන් </w:t>
      </w:r>
      <w:proofErr w:type="spellStart"/>
      <w:r w:rsidRPr="00B278D0">
        <w:rPr>
          <w:rFonts w:eastAsia="Times New Roman" w:cstheme="minorHAnsi"/>
        </w:rPr>
        <w:t>අතර</w:t>
      </w:r>
      <w:proofErr w:type="spellEnd"/>
      <w:r w:rsidRPr="00B278D0">
        <w:rPr>
          <w:rFonts w:eastAsia="Times New Roman" w:cstheme="minorHAnsi"/>
        </w:rPr>
        <w:t xml:space="preserve"> </w:t>
      </w:r>
      <w:proofErr w:type="spellStart"/>
      <w:r w:rsidRPr="00B278D0">
        <w:rPr>
          <w:rFonts w:eastAsia="Times New Roman" w:cstheme="minorHAnsi"/>
        </w:rPr>
        <w:t>වෙනස</w:t>
      </w:r>
      <w:proofErr w:type="spellEnd"/>
      <w:r w:rsidRPr="00B278D0">
        <w:rPr>
          <w:rFonts w:eastAsia="Times New Roman" w:cstheme="minorHAnsi"/>
        </w:rPr>
        <w:t xml:space="preserve"> </w:t>
      </w:r>
      <w:proofErr w:type="spellStart"/>
      <w:r w:rsidRPr="00B278D0">
        <w:rPr>
          <w:rFonts w:eastAsia="Times New Roman" w:cstheme="minorHAnsi"/>
        </w:rPr>
        <w:t>හඳුනා</w:t>
      </w:r>
      <w:proofErr w:type="spellEnd"/>
      <w:r w:rsidRPr="00B278D0">
        <w:rPr>
          <w:rFonts w:eastAsia="Times New Roman" w:cstheme="minorHAnsi"/>
        </w:rPr>
        <w:t xml:space="preserve"> </w:t>
      </w:r>
      <w:proofErr w:type="spellStart"/>
      <w:r w:rsidRPr="00B278D0">
        <w:rPr>
          <w:rFonts w:eastAsia="Times New Roman" w:cstheme="minorHAnsi"/>
        </w:rPr>
        <w:t>ගැනීමට</w:t>
      </w:r>
      <w:proofErr w:type="spellEnd"/>
      <w:r w:rsidRPr="00B278D0">
        <w:rPr>
          <w:rFonts w:eastAsia="Times New Roman" w:cstheme="minorHAnsi"/>
        </w:rPr>
        <w:t>.</w:t>
      </w:r>
    </w:p>
    <w:p w14:paraId="2B2B0A27" w14:textId="77777777" w:rsidR="00D57DD1" w:rsidRPr="00B278D0" w:rsidRDefault="00D57DD1" w:rsidP="00D57DD1">
      <w:pPr>
        <w:pStyle w:val="ListParagraph"/>
        <w:numPr>
          <w:ilvl w:val="0"/>
          <w:numId w:val="8"/>
        </w:numPr>
        <w:ind w:left="540"/>
        <w:jc w:val="both"/>
        <w:rPr>
          <w:rFonts w:eastAsia="Times New Roman" w:cstheme="minorHAnsi"/>
        </w:rPr>
      </w:pPr>
      <w:r w:rsidRPr="00B278D0">
        <w:rPr>
          <w:rFonts w:eastAsia="Times New Roman" w:cstheme="minorHAnsi"/>
        </w:rPr>
        <w:t xml:space="preserve">"සහ" යන වචනය පරිවර්තනය කර ඇති දේවගැතිවරුන් සහ ගුරුවරුන් වීම යනු ඒකාබද්ධ කිරීම යන අර්ථය ඇති ග්‍රීක වචනය kaí යන්නයි. මෙහිදී කයි දේවගැතිවරුන් ගුරුවරුන් සමඟ සම්බන්ධ කරයි. - එනම් දේවගැතිවරුන්ට උගන්වන </w:t>
      </w:r>
      <w:proofErr w:type="spellStart"/>
      <w:r w:rsidRPr="00B278D0">
        <w:rPr>
          <w:rFonts w:eastAsia="Times New Roman" w:cstheme="minorHAnsi"/>
        </w:rPr>
        <w:t>හෝ</w:t>
      </w:r>
      <w:proofErr w:type="spellEnd"/>
      <w:r w:rsidRPr="00B278D0">
        <w:rPr>
          <w:rFonts w:eastAsia="Times New Roman" w:cstheme="minorHAnsi"/>
        </w:rPr>
        <w:t xml:space="preserve"> </w:t>
      </w:r>
      <w:proofErr w:type="spellStart"/>
      <w:r w:rsidRPr="00B278D0">
        <w:rPr>
          <w:rFonts w:eastAsia="Times New Roman" w:cstheme="minorHAnsi"/>
        </w:rPr>
        <w:t>උගන්වන</w:t>
      </w:r>
      <w:proofErr w:type="spellEnd"/>
      <w:r w:rsidRPr="00B278D0">
        <w:rPr>
          <w:rFonts w:eastAsia="Times New Roman" w:cstheme="minorHAnsi"/>
        </w:rPr>
        <w:t xml:space="preserve"> </w:t>
      </w:r>
      <w:proofErr w:type="spellStart"/>
      <w:r w:rsidRPr="00B278D0">
        <w:rPr>
          <w:rFonts w:eastAsia="Times New Roman" w:cstheme="minorHAnsi"/>
        </w:rPr>
        <w:t>දේවගැතිවරුන්</w:t>
      </w:r>
      <w:proofErr w:type="spellEnd"/>
      <w:r w:rsidRPr="00B278D0">
        <w:rPr>
          <w:rFonts w:eastAsia="Times New Roman" w:cstheme="minorHAnsi"/>
        </w:rPr>
        <w:t xml:space="preserve"> ය.</w:t>
      </w:r>
    </w:p>
    <w:p w14:paraId="2D31500A" w14:textId="77777777" w:rsidR="00D57DD1" w:rsidRPr="00B278D0" w:rsidRDefault="00D57DD1" w:rsidP="00D57DD1">
      <w:pPr>
        <w:ind w:left="270"/>
        <w:jc w:val="both"/>
        <w:rPr>
          <w:rFonts w:eastAsia="Times New Roman" w:cstheme="minorHAnsi"/>
        </w:rPr>
      </w:pPr>
      <w:r w:rsidRPr="00B278D0">
        <w:rPr>
          <w:rFonts w:eastAsia="Times New Roman" w:cstheme="minorHAnsi"/>
        </w:rPr>
        <w:t>ඩී වෙන් වන බැවින්, කයි සම්බන්ධ වන අතර, පසුව දේවගැතිවරුන් ගුරුවරුන් සමඟ සම්බන්ධ වන නමුත් අපෝස්තුළුවරුන්, අනාගතවක්තෘවරුන් සහ එවැන්ජලිස්තවරුන්ගේ වැඩවලින් වෙන් කරනු ලැබේ. වඩා හොඳ පරිවර්තනය වනු ඇත්තේ දේවගැතිවරුන්ට ඉගැන්වූ හෝ උගන්වන දේවගැතිවරුන්ය. එමනිසා, ප්රේරිතයන්ගේ කාර්යය අනාගතවක්තෘවරුන්ගේ කාර්යයට වඩා වෙනස් වූ අතර, එවැන්ජලිස්තවරුන්ගේ කාර්යයට වඩා වෙනස් වූ අතර, එය දේවගැතිවරුන්ගේ හා ගුරුවරුන්ගේ කාර්යයට වඩා වෙනස් විය. කෙසේ වෙතත්, සෑම කෙනෙකුටම ඔවුන්ගේ වැඩ කටයුතුවලදී ක්රිස්තුස් වහන්සේ ප්රකාශ කළ හැකිය.</w:t>
      </w:r>
    </w:p>
    <w:p w14:paraId="57D84940" w14:textId="77777777" w:rsidR="00D57DD1" w:rsidRPr="00B278D0" w:rsidRDefault="00D57DD1" w:rsidP="00D57DD1">
      <w:pPr>
        <w:spacing w:before="200" w:after="0"/>
        <w:outlineLvl w:val="2"/>
        <w:rPr>
          <w:rFonts w:eastAsia="Times New Roman" w:cstheme="minorHAnsi"/>
          <w:u w:val="thick"/>
        </w:rPr>
      </w:pPr>
      <w:r w:rsidRPr="00B278D0">
        <w:rPr>
          <w:rFonts w:eastAsia="Times New Roman" w:cstheme="minorHAnsi"/>
          <w:u w:val="thick"/>
        </w:rPr>
        <w:t>අපොස්තුළුවරුන්</w:t>
      </w:r>
    </w:p>
    <w:p w14:paraId="1F7F103E" w14:textId="77777777" w:rsidR="00D57DD1" w:rsidRPr="00B278D0" w:rsidRDefault="00D57DD1" w:rsidP="00D57DD1">
      <w:pPr>
        <w:ind w:left="90"/>
        <w:jc w:val="both"/>
        <w:rPr>
          <w:rFonts w:eastAsia="Times New Roman" w:cstheme="minorHAnsi"/>
          <w:i/>
          <w:iCs/>
        </w:rPr>
      </w:pPr>
      <w:r w:rsidRPr="00B278D0">
        <w:rPr>
          <w:rFonts w:eastAsia="Times New Roman" w:cstheme="minorHAnsi"/>
        </w:rPr>
        <w:t xml:space="preserve">ක්‍රිස්තුස් “සමහරක් ප්‍රේරිතයන් වීමට” දුන්නේය. අපෝස්තුළුවරුන් පැමිණෙන්නේ apostólous යන ග්‍රීක වචනයෙනි - අණ සහිතව යවන ලද අයෙක්, පණිවිඩකරුවෙකු, එක් අයෙකු වෙන් කර, පිටත් කර යැවීමට. ක්‍රියා 1:21-22 ට අනුව ජේසුස් වහන්සේගේ ප්‍රේරිතයෙක් “ජේසුස් ස්වාමීන් වහන්සේ අප අතරට ඇතුළු වූ සහ පිටතට ගිය සෑම කාලයකම, යොහන්ගේ බව්තීස්මයේ සිට ඔහු ගනු ලැබූ දවස දක්වා අප සමඟ සිටි මිනිසුන්ගෙන් කෙනෙකි. අපෙන් ඉහළට - මේ මිනිසුන්ගෙන් කෙනෙකු අප සමඟ ඔහුගේ නැවත නැඟිටීම </w:t>
      </w:r>
      <w:proofErr w:type="spellStart"/>
      <w:r w:rsidRPr="00B278D0">
        <w:rPr>
          <w:rFonts w:eastAsia="Times New Roman" w:cstheme="minorHAnsi"/>
        </w:rPr>
        <w:t>පිළිබඳ</w:t>
      </w:r>
      <w:proofErr w:type="spellEnd"/>
      <w:r w:rsidRPr="00B278D0">
        <w:rPr>
          <w:rFonts w:eastAsia="Times New Roman" w:cstheme="minorHAnsi"/>
        </w:rPr>
        <w:t xml:space="preserve"> </w:t>
      </w:r>
      <w:proofErr w:type="spellStart"/>
      <w:r w:rsidRPr="00B278D0">
        <w:rPr>
          <w:rFonts w:eastAsia="Times New Roman" w:cstheme="minorHAnsi"/>
        </w:rPr>
        <w:t>සාක්ෂිකරුවෙකු</w:t>
      </w:r>
      <w:proofErr w:type="spellEnd"/>
      <w:r w:rsidRPr="00B278D0">
        <w:rPr>
          <w:rFonts w:eastAsia="Times New Roman" w:cstheme="minorHAnsi"/>
        </w:rPr>
        <w:t xml:space="preserve"> </w:t>
      </w:r>
      <w:proofErr w:type="spellStart"/>
      <w:r w:rsidRPr="00B278D0">
        <w:rPr>
          <w:rFonts w:eastAsia="Times New Roman" w:cstheme="minorHAnsi"/>
        </w:rPr>
        <w:t>විය</w:t>
      </w:r>
      <w:proofErr w:type="spellEnd"/>
      <w:r w:rsidRPr="00B278D0">
        <w:rPr>
          <w:rFonts w:eastAsia="Times New Roman" w:cstheme="minorHAnsi"/>
        </w:rPr>
        <w:t xml:space="preserve"> </w:t>
      </w:r>
      <w:proofErr w:type="spellStart"/>
      <w:r w:rsidRPr="00B278D0">
        <w:rPr>
          <w:rFonts w:eastAsia="Times New Roman" w:cstheme="minorHAnsi"/>
        </w:rPr>
        <w:t>යුතුය</w:t>
      </w:r>
      <w:proofErr w:type="spellEnd"/>
      <w:r w:rsidRPr="00B278D0">
        <w:rPr>
          <w:rFonts w:eastAsia="Times New Roman" w:cstheme="minorHAnsi"/>
        </w:rPr>
        <w:t>.</w:t>
      </w:r>
    </w:p>
    <w:p w14:paraId="689ED4E4" w14:textId="77777777" w:rsidR="00D57DD1" w:rsidRPr="00B278D0" w:rsidRDefault="00D57DD1" w:rsidP="00D57DD1">
      <w:pPr>
        <w:ind w:left="90"/>
        <w:jc w:val="both"/>
        <w:rPr>
          <w:rFonts w:eastAsia="Times New Roman" w:cstheme="minorHAnsi"/>
        </w:rPr>
      </w:pPr>
      <w:r w:rsidRPr="00B278D0">
        <w:rPr>
          <w:rFonts w:eastAsia="Times New Roman" w:cstheme="minorHAnsi"/>
          <w:i/>
          <w:iCs/>
        </w:rPr>
        <w:t>"ජීවන වචනය සම්බන්ධයෙන් මුල සිටම පැවති, අප අසා ඇති, අපගේ ඇස්වලින් අප දුටු, අප දෙස බලා අපගේ දෑතින් ස්පර්ශ කළ දේ."</w:t>
      </w:r>
      <w:r w:rsidRPr="00B278D0">
        <w:rPr>
          <w:rFonts w:eastAsia="Times New Roman" w:cstheme="minorHAnsi"/>
        </w:rPr>
        <w:t>(1 යොහන් 1)</w:t>
      </w:r>
    </w:p>
    <w:p w14:paraId="305A1BC6" w14:textId="77777777" w:rsidR="00D57DD1" w:rsidRPr="00B278D0" w:rsidRDefault="00D57DD1" w:rsidP="00D57DD1">
      <w:pPr>
        <w:ind w:left="90"/>
        <w:jc w:val="both"/>
        <w:rPr>
          <w:rFonts w:eastAsia="Times New Roman" w:cstheme="minorHAnsi"/>
          <w:i/>
          <w:iCs/>
        </w:rPr>
      </w:pPr>
      <w:r w:rsidRPr="00B278D0">
        <w:rPr>
          <w:rFonts w:eastAsia="Times New Roman" w:cstheme="minorHAnsi"/>
        </w:rPr>
        <w:t xml:space="preserve">apostólos යන වචනය යේසුස් වහන්සේ දෙවියන් වහන්සේ සමඟ ඇති සම්බන්ධය විස්තර කිරීමට භාවිතා කරයි, හෙබ්‍රෙව් 3:1 "එබැවින්, ශුද්ධ වූ සහෝදරවරුනි, ස්වර්ගීය කැඳවීමට පංගුකාරයෝ, අපගේ පාපොච්චාරණයේ ප්‍රේරිත සහ උත්තම පූජක ක්‍රිස්තුස් </w:t>
      </w:r>
      <w:proofErr w:type="spellStart"/>
      <w:r w:rsidRPr="00B278D0">
        <w:rPr>
          <w:rFonts w:eastAsia="Times New Roman" w:cstheme="minorHAnsi"/>
        </w:rPr>
        <w:t>ජේසුස්</w:t>
      </w:r>
      <w:proofErr w:type="spellEnd"/>
      <w:r w:rsidRPr="00B278D0">
        <w:rPr>
          <w:rFonts w:eastAsia="Times New Roman" w:cstheme="minorHAnsi"/>
        </w:rPr>
        <w:t xml:space="preserve"> </w:t>
      </w:r>
      <w:proofErr w:type="spellStart"/>
      <w:r w:rsidRPr="00B278D0">
        <w:rPr>
          <w:rFonts w:eastAsia="Times New Roman" w:cstheme="minorHAnsi"/>
        </w:rPr>
        <w:t>වහන්සේ</w:t>
      </w:r>
      <w:proofErr w:type="spellEnd"/>
      <w:r w:rsidRPr="00B278D0">
        <w:rPr>
          <w:rFonts w:eastAsia="Times New Roman" w:cstheme="minorHAnsi"/>
        </w:rPr>
        <w:t xml:space="preserve"> </w:t>
      </w:r>
      <w:proofErr w:type="spellStart"/>
      <w:r w:rsidRPr="00B278D0">
        <w:rPr>
          <w:rFonts w:eastAsia="Times New Roman" w:cstheme="minorHAnsi"/>
        </w:rPr>
        <w:t>සලකා</w:t>
      </w:r>
      <w:proofErr w:type="spellEnd"/>
      <w:r w:rsidRPr="00B278D0">
        <w:rPr>
          <w:rFonts w:eastAsia="Times New Roman" w:cstheme="minorHAnsi"/>
        </w:rPr>
        <w:t xml:space="preserve"> </w:t>
      </w:r>
      <w:proofErr w:type="spellStart"/>
      <w:r w:rsidRPr="00B278D0">
        <w:rPr>
          <w:rFonts w:eastAsia="Times New Roman" w:cstheme="minorHAnsi"/>
        </w:rPr>
        <w:t>බලන්න</w:t>
      </w:r>
      <w:proofErr w:type="spellEnd"/>
      <w:r w:rsidRPr="00B278D0">
        <w:rPr>
          <w:rFonts w:eastAsia="Times New Roman" w:cstheme="minorHAnsi"/>
        </w:rPr>
        <w:t>."</w:t>
      </w:r>
    </w:p>
    <w:p w14:paraId="0BE858D1" w14:textId="77777777" w:rsidR="00D57DD1" w:rsidRPr="00B278D0" w:rsidRDefault="00D57DD1" w:rsidP="00D57DD1">
      <w:pPr>
        <w:ind w:left="90"/>
        <w:rPr>
          <w:rFonts w:eastAsia="Times New Roman" w:cstheme="minorHAnsi"/>
        </w:rPr>
      </w:pPr>
      <w:r w:rsidRPr="00B278D0">
        <w:rPr>
          <w:rFonts w:eastAsia="Times New Roman" w:cstheme="minorHAnsi"/>
        </w:rPr>
        <w:t>“දැන් ප්‍රේරිතයන් අතින් බොහෝ ලකුණු හා ආශ්චර්යයන් නිතර සෙනඟ අතරේ සිදු විය. ඔවුන් සියල්ලෝම සාලමන්ගේ පෝටිකෝවේ එකට සිටියහ. සෙසු කිසිවකු ඔවුන් හා එක්වීමට එඩිතර නොවූ නමුත් ජනතාව ඔවුන්ව ඉතා ගෞරවයෙන් සැලකූහ. තවද අන් කවරදාකටත් වඩා ඇදහිලිවන්තයන්, ස්ත්‍රීන් හා පුරුෂයන් විශාල සංඛ්‍යාවක් ස්වාමීන්වහන්සේට එකතු කරන ලද අතර, ඔවුන් ලෙඩුන්ව පාරට ගෙන ගොස් ඇඳන් සහ පැදුරු මත තැබුවෝය, පේතෘස් එන විට ඔහුගේ සෙවණැල්ලක් හෝ වැටෙනු ඇත. ඔවුන්ගෙන්. සෙනඟ යෙරුසලම අවට නගරවලින්ද රැස්ව, රෝගීන් සහ අශුද්ධාත්මවලින් පීඩා විඳි අය රැගෙන ආ අතර, ඔවුන් සියල්ලෝම සුවය ලැබූහ. නමුත් උත්තම පූජකයාද ඔහු සමඟ සිටි සියල්ලෝද (එනම් සද්දුසිවරුන්ගේ පක්ෂය) නැඟිට, ඊර්ෂ්‍යාවෙන් පිරී, ප්‍රේරිතයන් අල්ලා ප්‍රසිද්ධ සිරගෙයි තැබූහ. (ක්‍රියා 5:12-19)</w:t>
      </w:r>
    </w:p>
    <w:p w14:paraId="6BA41441" w14:textId="77777777" w:rsidR="00D57DD1" w:rsidRPr="00B278D0" w:rsidRDefault="00D57DD1" w:rsidP="00D57DD1">
      <w:pPr>
        <w:ind w:left="90"/>
        <w:rPr>
          <w:rFonts w:eastAsia="Times New Roman" w:cstheme="minorHAnsi"/>
        </w:rPr>
      </w:pPr>
      <w:r w:rsidRPr="00B278D0">
        <w:rPr>
          <w:rFonts w:eastAsia="Times New Roman" w:cstheme="minorHAnsi"/>
          <w:i/>
          <w:iCs/>
        </w:rPr>
        <w:t>“හෙරොද් රජ පල්ලියේ සිටි සමහරුන්ට පීඩා කිරීමේ අදහසින් අත්අඩංගුවට ගත්තේ මේ කාලයේදීය. ඔහු ජෝන්ගේ සහෝදරයා වූ ජේම්ස්ව කඩුවෙන් මරා දැමුවේය. මෙය යුදෙව්වන් සතුටු වන බව දුටු ඔහු පේතෘස්වද අල්ලාගැනීමට ගියේය. මෙය සිදු වූයේ මුහුන් නොදැමූ රොටි මංගල්යයේදීය. ඔහුව අත්අඩංගුවට ගැනීමෙන් පසු ඔහු සිරගත කළ අතර, සෙබළුන් හතර දෙනෙකුගෙන් යුත් කණ්ඩායම් හතරක් විසින් ඔහුව ආරක්ෂා කිරීමට භාර දුන්නේය. පාස්කු මංගල්‍යයෙන් පසු ඔහුව ප්‍රසිද්ධියේ නඩු විභාගයට ගෙන ඒමට හෙරොද් අදහස් කළේය. ඉතින් පේතෘස්ව හිරේ දැම්මා.”</w:t>
      </w:r>
      <w:r w:rsidRPr="00B278D0">
        <w:rPr>
          <w:rFonts w:eastAsia="Times New Roman" w:cstheme="minorHAnsi"/>
        </w:rPr>
        <w:t>(ක්‍රියා 12:1-5)</w:t>
      </w:r>
    </w:p>
    <w:p w14:paraId="10A9E2A6" w14:textId="77777777" w:rsidR="00D57DD1" w:rsidRPr="00B278D0" w:rsidRDefault="00D57DD1" w:rsidP="00D57DD1">
      <w:pPr>
        <w:ind w:left="90"/>
        <w:jc w:val="both"/>
        <w:rPr>
          <w:rFonts w:eastAsia="Times New Roman" w:cstheme="minorHAnsi"/>
        </w:rPr>
      </w:pPr>
      <w:r w:rsidRPr="00B278D0">
        <w:rPr>
          <w:rFonts w:eastAsia="Times New Roman" w:cstheme="minorHAnsi"/>
        </w:rPr>
        <w:t>ක්‍රිස්තුස් වහන්සේ විසින් කාලයෙන් පිටත ප්‍රේරිතයෙකු ලෙස පත් කරන ලද පාවුල් හැර මතියස් තෝරා ගැනීමෙන් පසු ප්‍රේරිතයන් පත් කිරීම නතර වී ඇති බව පෙනේ.</w:t>
      </w:r>
    </w:p>
    <w:p w14:paraId="6068B678" w14:textId="77777777" w:rsidR="00D57DD1" w:rsidRPr="00B278D0" w:rsidRDefault="00693C6F" w:rsidP="00D57DD1">
      <w:pPr>
        <w:ind w:left="90"/>
        <w:jc w:val="both"/>
        <w:rPr>
          <w:rFonts w:eastAsia="Times New Roman" w:cstheme="minorHAnsi"/>
          <w:u w:val="thick"/>
        </w:rPr>
      </w:pPr>
      <w:r w:rsidRPr="00B278D0">
        <w:rPr>
          <w:rFonts w:eastAsia="Times New Roman" w:cstheme="minorHAnsi"/>
          <w:u w:val="thick"/>
        </w:rPr>
        <w:t>අන්‍යජාතීන්ට අපොස්තුළු පාවුල්</w:t>
      </w:r>
    </w:p>
    <w:p w14:paraId="2C2D1454" w14:textId="77777777" w:rsidR="00D57DD1" w:rsidRPr="00B278D0" w:rsidRDefault="00D57DD1" w:rsidP="00D57DD1">
      <w:pPr>
        <w:ind w:left="90"/>
        <w:jc w:val="both"/>
        <w:rPr>
          <w:rFonts w:eastAsia="Times New Roman" w:cstheme="minorHAnsi"/>
        </w:rPr>
      </w:pPr>
      <w:r w:rsidRPr="00B278D0">
        <w:rPr>
          <w:rFonts w:eastAsia="Times New Roman" w:cstheme="minorHAnsi"/>
        </w:rPr>
        <w:t>පාවුල්ව මුලින්ම හමුවන්නේ “ඔහුගේ (ස්ටීවන්) ඝාතනය අනුමත කළ” සාවුල් වශයෙනි. (ක්‍රියා 8:1)</w:t>
      </w:r>
    </w:p>
    <w:p w14:paraId="5871A239" w14:textId="77777777" w:rsidR="00D57DD1" w:rsidRPr="00B278D0" w:rsidRDefault="00D57DD1" w:rsidP="00D57DD1">
      <w:pPr>
        <w:ind w:left="90"/>
        <w:rPr>
          <w:rFonts w:eastAsia="Times New Roman" w:cstheme="minorHAnsi"/>
        </w:rPr>
      </w:pPr>
      <w:r w:rsidRPr="00B278D0">
        <w:rPr>
          <w:rFonts w:eastAsia="Times New Roman" w:cstheme="minorHAnsi"/>
          <w:i/>
          <w:iCs/>
        </w:rPr>
        <w:t>“එහෙත්, සාවුල් තවමත් සමිඳාණන් වහන්සේගේ ශ්‍රාවකයන්ට විරුද්ධව තර්ජන සහ මිනීමැරුම් හුස්ම හෙළමින්, උත්තම පූජකයා වෙතට ගොස්, මාර්ගයට අයත් පුරුෂයන් හෝ ස්ත්‍රීන් හෝ කෙනෙකු හමු වුවහොත් ඔහු ගෙන එන ලෙස දමස්කයේ සිනගෝගවලට ලිපි ඉල්ලා සිටියේය. ඔවුන් ජෙරුසලමට බැඳී ඇත. දැන් ඔහු තම ගමන යන විට දමස්කයට ළඟා වූ අතර, හදිසියේම අහසින් ආලෝකයක් ඔහු වටා බැබළුණේය. ඔහු බිම වැටී, 'සාවුල්, සාවුල්, ඔබ මට පීඩා කරන්නේ මන්දැ'යි කියන හඬක් ඔහුට ඇසිණි. එවිට ඔහු, 'ස්වාමීනි, ඔබ කවුද?' එවිට ඔහු, 'ඔබ පීඩා කරන ජේසුස් වහන්සේ මම ය. නමුත් නැඟිට නගරයට ඇතුල් වන්න, එවිට ඔබ කළ යුතු දේ ඔබට කියනු ඇත.' ඔහු සමඟ ගමන් කළ මිනිසුන් කටහඬ ඇසූ නමුත් කිසිවෙක් නොපෙනී ගොළු වී සිටියහ. සාවුල් බිමෙන් නැඟිට, ඔහුගේ දෑස් විවර කළද, ඔහු කිසිවක් දුටුවේ නැත. එබැවින් ඔව්හු ඔහු අතින් අල්ලා දමස්කයට ගෙන ගියහ.</w:t>
      </w:r>
      <w:r w:rsidRPr="00B278D0">
        <w:rPr>
          <w:rFonts w:eastAsia="Times New Roman" w:cstheme="minorHAnsi"/>
        </w:rPr>
        <w:t>(ක්‍රියා 9:1-9)</w:t>
      </w:r>
    </w:p>
    <w:p w14:paraId="1A693808" w14:textId="77777777" w:rsidR="00D57DD1" w:rsidRPr="00B278D0" w:rsidRDefault="00D57DD1" w:rsidP="00D57DD1">
      <w:pPr>
        <w:ind w:left="90"/>
        <w:rPr>
          <w:rFonts w:eastAsia="Times New Roman" w:cstheme="minorHAnsi"/>
        </w:rPr>
      </w:pPr>
      <w:r w:rsidRPr="00B278D0">
        <w:rPr>
          <w:rFonts w:eastAsia="Times New Roman" w:cstheme="minorHAnsi"/>
          <w:i/>
          <w:iCs/>
        </w:rPr>
        <w:t>“දැන් දමස්කයේ අනනියස් නම් ගෝලයෙක් සිටියේය. සමිඳාණන් වහන්සේ දර්ශනයකින් ඔහුට කතා කොට, 'අනනියස්' කියා වදාළ සේක. ‘ස්වාමීනි, මම මෙහි සිටිමි’යි වදාළ සේක. එවිට සමිඳාණන් වහන්සේ ඔහුට කතා කොට, 'නැඟිට කෙළින් නම් වීදියට යන්න, ජුදස්ගේ නිවසෙහි සාවුල් නම් ටාසස්හි මනුෂ්‍යයෙකු සොයන්න, මක්නිසාද ඔහු යාච්ඤා කරන අතර, ඔහු අනනියස් නම් මිනිසෙක් දර්ශනයකින් දුටුවේය. ඇවිත් ඔහුට පෙනීම ලැබෙන පිණිස ඔහු පිට අත තබන්න.' එහෙත් අනනියස් පිළිතුරු දෙමින්, 'ස්වාමීනි, මේ මිනිසා ජෙරුසලමේදී ඔබේ ශුද්ධවන්තයන්ට කොතරම් නපුරුකම් කළාද කියා මම බොහෝ දෙනෙකුගෙන් අසා ඇත්තෙමි. ඔබේ නාමය කියා අයැදින සියල්ලන් බැඳ තැබීමට නායක පූජකයන්ගෙන් ඔහුට බලය තිබේ.' එහෙත්, සමිඳාණන් වහන්සේ ඔහුට කතා කොට, 'යන්න, මක්නිසාද ඔහු මාගේ නාමය විජාතීන්, රජවරුන් සහ ඉශ්‍රායෙල් පුත්‍රයන් ඉදිරියෙහි ගෙන යාමට මා විසින් තෝරාගත් උපකරණයකි. මක්නිසාද මාගේ නාමය නිසා ඔහු කොපමණ දුක් විඳිය යුතුද කියා මම ඔහුට පෙන්වන්නෙමි.' ඒ නිසා, අනනියස් පිටත් වී නිවසට ඇතුළු විය. ඔහු පිට අත් තබා, 'සහෝදර සාවුල්, ඔබ පැමිණි මාර්ගයේ ඔබට දර්ශනය වූ ජේසු සමිඳාණන් වහන්සේ මා එවා ඇත්තේ ඔබට පෙනීම ලැබෙන පිණිසත්, ශුද්ධාත්මයාණන්ගෙන් පූර්ණ වන පිණිසත් ය'යි වදාළ සේක. එකෙණෙහිම ඔහුගේ ඇස්වලින් කොරපොතු වැනි යමක් වැටී ඔහුට පෙනීම ලැබුණි. එවිට ඔහු නැඟිට බව්තීස්ම විය; ආහාර ගැනීමෙන් ඔහු ශක්තිමත් විය.</w:t>
      </w:r>
      <w:r w:rsidRPr="00B278D0">
        <w:rPr>
          <w:rFonts w:eastAsia="Times New Roman" w:cstheme="minorHAnsi"/>
        </w:rPr>
        <w:t>(ක්‍රියා 9:10-19)</w:t>
      </w:r>
    </w:p>
    <w:p w14:paraId="51973DC8" w14:textId="77777777" w:rsidR="00D57DD1" w:rsidRPr="00B278D0" w:rsidRDefault="00D57DD1" w:rsidP="00D57DD1">
      <w:pPr>
        <w:ind w:left="90"/>
        <w:rPr>
          <w:rFonts w:eastAsia="Times New Roman" w:cstheme="minorHAnsi"/>
        </w:rPr>
      </w:pPr>
      <w:r w:rsidRPr="00B278D0">
        <w:rPr>
          <w:rFonts w:eastAsia="Times New Roman" w:cstheme="minorHAnsi"/>
        </w:rPr>
        <w:t>“වසර දහහතරකට පෙර තුන්වන අහස දක්වා අල්ලා ගන්නා ලද ක්‍රිස්තුස් වහන්සේ තුළ මිනිසෙකු (පෙනෙන ලෙස පාවුල්) මම දනිමි - ශරීරයෙන් හෝ ශරීරයෙන් පිටතට යන්න මම නොදනිමි, දෙවියන් වහන්සේ දනී. මේ මිනිසා පාරාදීසයට හසු වූ බව මම දනිමි - ශරීරයෙන් හෝ ශරීරයෙන් පිටත දැයි මම නොදනිමි, දෙවියන් වහන්සේ දනිමි - ඔහුට පැවසිය නොහැකි, මිනිසාට ප්‍රකාශ කළ නොහැකි දේවල් ඔහුට ඇසිණි. (2 කොරි 12:2-4)</w:t>
      </w:r>
    </w:p>
    <w:p w14:paraId="322A084F" w14:textId="77777777" w:rsidR="00D57DD1" w:rsidRPr="00B278D0" w:rsidRDefault="00D57DD1" w:rsidP="00D57DD1">
      <w:pPr>
        <w:ind w:left="90"/>
        <w:rPr>
          <w:rFonts w:eastAsia="Times New Roman" w:cstheme="minorHAnsi"/>
        </w:rPr>
      </w:pPr>
      <w:r w:rsidRPr="00B278D0">
        <w:rPr>
          <w:rFonts w:eastAsia="Times New Roman" w:cstheme="minorHAnsi"/>
          <w:i/>
          <w:iCs/>
        </w:rPr>
        <w:t>“මම නිදහස් නැද්ද? මම ප්‍රේරිතයෙක් නොවේද? මම අපේ ස්වාමීන් වන යේසුස්ව දැක්කේ නැද්ද? ඔබ සමිඳාණන් වහන්සේ තුළ මාගේ වැඩ කටයුතු නොවේ ද? අන් අයට මම ප්‍රේරිතයෙකු නොවන්නේ නම්, අවම වශයෙන් මම ඔබට වෙමි, මක්නිසාද ඔබ ස්වාමින් වහන්සේ තුළ මාගේ ප්‍රේරිතභාවයේ මුද්‍රාවයි.</w:t>
      </w:r>
      <w:r w:rsidRPr="00B278D0">
        <w:rPr>
          <w:rFonts w:eastAsia="Times New Roman" w:cstheme="minorHAnsi"/>
        </w:rPr>
        <w:t>(1 කොරින්ති 9:1-2)</w:t>
      </w:r>
    </w:p>
    <w:p w14:paraId="118D92B2" w14:textId="77777777" w:rsidR="00D57DD1" w:rsidRPr="00B278D0" w:rsidRDefault="00D57DD1" w:rsidP="00D57DD1">
      <w:pPr>
        <w:ind w:left="90"/>
        <w:rPr>
          <w:rFonts w:eastAsia="Times New Roman" w:cstheme="minorHAnsi"/>
        </w:rPr>
      </w:pPr>
      <w:r w:rsidRPr="00B278D0">
        <w:rPr>
          <w:rFonts w:eastAsia="Times New Roman" w:cstheme="minorHAnsi"/>
          <w:i/>
          <w:iCs/>
        </w:rPr>
        <w:t>“දැන් මම ඔබට කතා කරන්නේ විජාතීන්ට ය. ඒ නිසා මම අන්‍යජාතීන්ට ප්‍රේරිතයෙක් වෙමි.”</w:t>
      </w:r>
      <w:r w:rsidRPr="00B278D0">
        <w:rPr>
          <w:rFonts w:eastAsia="Times New Roman" w:cstheme="minorHAnsi"/>
        </w:rPr>
        <w:t>(රෝම 11:13)</w:t>
      </w:r>
    </w:p>
    <w:p w14:paraId="7F4181E3" w14:textId="77777777" w:rsidR="00D57DD1" w:rsidRPr="00B278D0" w:rsidRDefault="00D57DD1" w:rsidP="00D57DD1">
      <w:pPr>
        <w:ind w:left="90"/>
        <w:jc w:val="both"/>
        <w:rPr>
          <w:rFonts w:eastAsia="Times New Roman" w:cstheme="minorHAnsi"/>
          <w:u w:val="thick"/>
        </w:rPr>
      </w:pPr>
      <w:r w:rsidRPr="00B278D0">
        <w:rPr>
          <w:rFonts w:eastAsia="Times New Roman" w:cstheme="minorHAnsi"/>
          <w:u w:val="thick"/>
        </w:rPr>
        <w:t>පෝල්ගේ වැඩ සහ ප්රතිඵල</w:t>
      </w:r>
    </w:p>
    <w:p w14:paraId="0F20EFC2" w14:textId="77777777" w:rsidR="00D57DD1" w:rsidRPr="00B278D0" w:rsidRDefault="00D57DD1" w:rsidP="00D57DD1">
      <w:pPr>
        <w:ind w:left="90"/>
        <w:rPr>
          <w:rFonts w:eastAsia="Times New Roman" w:cstheme="minorHAnsi"/>
        </w:rPr>
      </w:pPr>
      <w:r w:rsidRPr="00B278D0">
        <w:rPr>
          <w:rFonts w:eastAsia="Times New Roman" w:cstheme="minorHAnsi"/>
          <w:i/>
          <w:iCs/>
        </w:rPr>
        <w:t>“මක්නිසාද සහෝදරයෙනි, මා විසින් ප්‍රකාශ කරන ලද ශුභාරංචිය මනුෂ්‍යයන්ගේ ශුභාරංචිය නොවන බව ඔබ දැනගනු කැමැත්තෙමි. මක්නිසාද මම එය කිසි මිනිසෙකුගෙන් ලබා ගත්තේවත්, මට එය ඉගැන්වූයේවත් නැත, නමුත් මට එය ලැබුණේ යේසුස් ක්‍රිස්තුස්වහන්සේගේ එළිදරව්වකිනි. මක්නිසාද මාගේ කලින් යුදෙව් ආගමේ ජීවිතය, මම දෙවියන් වහන්සේගේ සභාවට දරුණු ලෙස පීඩා කළ ආකාරය සහ එය විනාශ කිරීමට උත්සාහ කළ ආකාරය ගැන ඔබ අසා ඇත. තවද මම මගේ මිනිසුන් අතර මගේම වයසේ බොහෝ දෙනෙකුට වඩා යුදෙව් ආගමේ ඉදිරියට යමින් සිටියෙමි, එබැවින් මම මගේ පියවරුන්ගේ සම්ප්‍රදායන් සඳහා අතිශයින්ම ජ්වලිතව සිටියෙමි. නමුත් මා ඉපදීමට පෙර මා වෙන් කළ, ඔහුගේ කරුණාවෙන් මා කැඳවූ ඔහු, ඔහුගේ පුත්‍රයා මට හෙළි කිරීමට සතුටු වූ විට, මම ඔහුව අන්‍යජාතිකයන් අතරට දේශනා කරන පිණිස, මම වහාම කිසිවෙකු සමඟ සාකච්ඡා නොකළෙමි. මට පෙර සිටි ප්‍රේරිතයන් වෙතට මම ජෙරුසලමට නොගියෙමි, නමුත් මම අරාබියට ගොස් නැවත දමස්කයට ආපසු ගියෙමි.</w:t>
      </w:r>
      <w:r w:rsidRPr="00B278D0">
        <w:rPr>
          <w:rFonts w:eastAsia="Times New Roman" w:cstheme="minorHAnsi"/>
        </w:rPr>
        <w:t>(ගලාති 1:11-17)</w:t>
      </w:r>
    </w:p>
    <w:p w14:paraId="7D9A968D" w14:textId="77777777" w:rsidR="00D57DD1" w:rsidRPr="00B278D0" w:rsidRDefault="00D57DD1" w:rsidP="00D57DD1">
      <w:pPr>
        <w:ind w:left="90"/>
        <w:rPr>
          <w:rFonts w:eastAsia="Times New Roman" w:cstheme="minorHAnsi"/>
        </w:rPr>
      </w:pPr>
      <w:r w:rsidRPr="00B278D0">
        <w:rPr>
          <w:rFonts w:eastAsia="Times New Roman" w:cstheme="minorHAnsi"/>
        </w:rPr>
        <w:t>“දැන් ස්තේපන් කෙරෙහි ඇති වූ පීඩා නිසා විසිරී ගිය අය යුදෙව්වන්ට හැර අන් කිසිවෙකුට වචනය නොකියමින් ෆීනීසියාව, සයිප්‍රසය සහ අන්තියෝකිය දක්වා ගමන් කළහ.” (ක්‍රියා 11:19)</w:t>
      </w:r>
    </w:p>
    <w:p w14:paraId="2E8E9E74" w14:textId="77777777" w:rsidR="00D57DD1" w:rsidRPr="00B278D0" w:rsidRDefault="00D57DD1" w:rsidP="00D57DD1">
      <w:pPr>
        <w:ind w:left="90"/>
        <w:rPr>
          <w:rFonts w:eastAsia="Times New Roman" w:cstheme="minorHAnsi"/>
        </w:rPr>
      </w:pPr>
      <w:r w:rsidRPr="00B278D0">
        <w:rPr>
          <w:rFonts w:eastAsia="Times New Roman" w:cstheme="minorHAnsi"/>
        </w:rPr>
        <w:t>ජෙරුසලමේ පල්ලිය බානබස්ව සිරියාවේ අන්තියෝකියට යැව්වා. “ඔහු පැමිණ දෙවියන් වහන්සේගේ වරප්‍රසාදය දුටු විට ප්‍රීති වූ අතර, ඔහු ශුද්ධාත්මයෙන් හා ඇදහිල්ලෙන් පූර්ණ යහපත් මනුෂ්‍යයෙක් වූ බැවින්, ස්ථිර අරමුණකින් ස්වාමීන්වහන්සේට විශ්වාසවන්තව සිටින්න කියා ඔවුන් සියල්ලන්ටම අවවාද කළේය. තවද බොහෝ සෙනඟ සමිඳාණන් වහන්සේට එකතු කරන ලදී. ඉතින්, බානබස් සාවුල්ව සෙවීමට ටාසස් වෙත ගොස්, ඔහුව සොයාගත් විට, ඔහු අන්තියෝකියට ගෙන ගියේය. අවුරුද්දක් මුළුල්ලේම ඔවුන් පල්ලිය හමුවී බොහෝ මිනිසුන්ට ඉගැන්වූහ. අන්තියෝකියේදී ගෝලයන්ව මුලින්ම හැඳින්වූයේ කිතුනුවන් ලෙසයි. (ක්‍රියා 11:22-26)</w:t>
      </w:r>
    </w:p>
    <w:p w14:paraId="30618C1A" w14:textId="77777777" w:rsidR="00D57DD1" w:rsidRPr="00B278D0" w:rsidRDefault="00D57DD1" w:rsidP="00D57DD1">
      <w:pPr>
        <w:ind w:left="90"/>
        <w:rPr>
          <w:rFonts w:eastAsia="Times New Roman" w:cstheme="minorHAnsi"/>
        </w:rPr>
      </w:pPr>
      <w:r w:rsidRPr="00B278D0">
        <w:rPr>
          <w:rFonts w:eastAsia="Times New Roman" w:cstheme="minorHAnsi"/>
        </w:rPr>
        <w:t>අන්තියෝකියේදී, "ඔවුන් සමිඳාණන් වහන්සේට නමස්කාර කරමින් නිරාහාරව සිටියදී, ශුද්ධාත්මයාණන් වහන්සේ පැවසුවේ, "බාර්නබස් සහ සාවුල් මා ඔවුන් කැඳවූ කාර්යය සඳහා මට වෙන් කරන්න." ඉන්පසු ඔවුහු නිරාහාරව සිට යාච්ඤා කිරීමෙන් පසු ඔවුන් පිට අත් තබා ඔවුන් පිටත් කර හැරියහ. (ක්‍රියා 13:2-3)</w:t>
      </w:r>
    </w:p>
    <w:p w14:paraId="2948919F" w14:textId="77777777" w:rsidR="00D57DD1" w:rsidRPr="00B278D0" w:rsidRDefault="00D57DD1" w:rsidP="00D57DD1">
      <w:pPr>
        <w:ind w:left="90"/>
        <w:rPr>
          <w:rFonts w:eastAsia="Times New Roman" w:cstheme="minorHAnsi"/>
        </w:rPr>
      </w:pPr>
      <w:r w:rsidRPr="00B278D0">
        <w:rPr>
          <w:rFonts w:eastAsia="Times New Roman" w:cstheme="minorHAnsi"/>
          <w:i/>
          <w:iCs/>
        </w:rPr>
        <w:t>“එවිට සමහර යුදෙව්වන් අන්තියෝකියේ සිට පැමිණියා</w:t>
      </w:r>
      <w:r w:rsidRPr="00B278D0">
        <w:rPr>
          <w:rFonts w:eastAsia="Times New Roman" w:cstheme="minorHAnsi"/>
        </w:rPr>
        <w:t>Pisidia) සහ Iconium සහ සමූහයා දිනා ගත්හ. ඔව්හු පාවුල්ට ගල් ගසා ඔහු මැරුණා යැයි සිතා නගරයෙන් පිටතට ඇදගෙන ගියෝය.” (ක්‍රියා 14:19)</w:t>
      </w:r>
    </w:p>
    <w:p w14:paraId="600741DF" w14:textId="77777777" w:rsidR="00D57DD1" w:rsidRPr="00B278D0" w:rsidRDefault="00D57DD1" w:rsidP="00D57DD1">
      <w:pPr>
        <w:ind w:left="90"/>
        <w:rPr>
          <w:rFonts w:eastAsia="Times New Roman" w:cstheme="minorHAnsi"/>
        </w:rPr>
      </w:pPr>
      <w:r w:rsidRPr="00B278D0">
        <w:rPr>
          <w:rFonts w:eastAsia="Times New Roman" w:cstheme="minorHAnsi"/>
          <w:i/>
          <w:iCs/>
        </w:rPr>
        <w:t>“ඔවුහු පාවුල් සහ සීලස් අල්ලා, පාලකයන් ඉදිරියෙහි වෙළඳපොළට ඇදගෙන ගියෝය. ඔවුන් ඔවුන්ව මහේස්ත්‍රාත්වරුන් වෙත ගෙන ආ විට, “මේ මිනිසුන් යුදෙව්වන්ය, ඔවුන් අපේ නගරයට බාධා කරනවා. රෝමවරුන් වන අපට පිළිගැනීමට හෝ ක්‍රියාත්මක කිරීමට නීතිමය නොවන චාරිත්‍ර වාරිත්‍ර ඔවුන් වෙනුවෙන් පෙනී සිටිනවා” කියා පැවසුවා. සමූහයා ඔවුන්ට පහර දීමට එක් වූ අතර, මහේස්ත්‍රාත්වරු ඔවුන්ගේ ඇඳුම් ඉරා දමා පොලුවලින් පහර දෙන ලෙස නියෝග කළහ. ඔවුන් ඔවුන්ට බොහෝ පහර දුන් පසු, ඔවුන් ආරක්ෂිතව තබා ගන්නා ලෙස සිරගෙයි භාරකරුට අණ කළෝය. ඔහු මේ නියෝගය ලබා ඔවුන් ඇතුල් සිරගෙදරට දමා ඔවුන්ගේ පාද තොගයේ සවි කළේය.</w:t>
      </w:r>
      <w:r w:rsidRPr="00B278D0">
        <w:rPr>
          <w:rFonts w:eastAsia="Times New Roman" w:cstheme="minorHAnsi"/>
        </w:rPr>
        <w:t>(ක්‍රියා 16:19-24)</w:t>
      </w:r>
    </w:p>
    <w:p w14:paraId="1177024C" w14:textId="77777777" w:rsidR="00D57DD1" w:rsidRPr="00B278D0" w:rsidRDefault="00D57DD1" w:rsidP="00D57DD1">
      <w:pPr>
        <w:ind w:left="90"/>
        <w:rPr>
          <w:rFonts w:eastAsia="Times New Roman" w:cstheme="minorHAnsi"/>
        </w:rPr>
      </w:pPr>
      <w:r w:rsidRPr="00B278D0">
        <w:rPr>
          <w:rFonts w:eastAsia="Times New Roman" w:cstheme="minorHAnsi"/>
        </w:rPr>
        <w:t>පිලිප්පියේ “ඔවුහු පාවුල්ව සහ සීලස්ව අල්ලා, පාලකයන් ඉදිරියෙහි වෙළඳපොළට ඇදගෙන ගියෝය. ඔවුන් ඔවුන්ව මහේස්ත්‍රාත්වරුන් වෙත ගෙන ආ විට, “මේ මිනිසුන් යුදෙව්වන්ය, ඔවුන් අපේ නගරයට බාධා කරනවා. රෝමවරුන් වන අපට පිළිගැනීමට හෝ ක්‍රියාත්මක කිරීමට නීතිමය නොවන චාරිත්‍ර වාරිත්‍ර ඔවුන් වෙනුවෙන් පෙනී සිටිනවා” කියා පැවසුවා. සමූහයා ඔවුන්ට පහර දීමට එක් වූ අතර, මහේස්ත්‍රාත්වරු ඔවුන්ගේ ඇඳුම් ඉරා දමා පොලුවලින් පහර දෙන ලෙස නියෝග කළහ. ඔවුන් ඔවුන්ට බොහෝ පහර දුන් පසු, ඔවුන් ආරක්ෂිතව තබා ගන්නා ලෙස සිරගෙයි භාරකරුට අණ කළෝය. ඔහු මේ නියෝගය ලබා ඔවුන් ඇතුල් සිරගෙදරට දමා ඔවුන්ගේ පාද තොගයේ සවි කළේය. (ක්‍රියා 16:19-24)</w:t>
      </w:r>
    </w:p>
    <w:p w14:paraId="1D9FE1DF" w14:textId="77777777" w:rsidR="00D57DD1" w:rsidRPr="00B278D0" w:rsidRDefault="00D57DD1" w:rsidP="00D57DD1">
      <w:pPr>
        <w:jc w:val="both"/>
        <w:rPr>
          <w:rFonts w:eastAsia="Times New Roman" w:cstheme="minorHAnsi"/>
        </w:rPr>
      </w:pPr>
      <w:r w:rsidRPr="00B278D0">
        <w:rPr>
          <w:rFonts w:eastAsia="Times New Roman" w:cstheme="minorHAnsi"/>
        </w:rPr>
        <w:t>භක්තිමත් යුදෙව්වෙකු ලෙස, සාවුල් (පෝල්) ඇදහිලිවන්ත කිතුනුවන් දෙවියන් වහන්සේට අපහාස කරමින් ඔවුන්ට පීඩා කළහ. එහෙත්, දැන්, අන්‍යජාතීන්ට ක්‍රිස්තුස්ගේ ප්‍රේරිතයා ලෙස, යුදෙව්වන් ඔහුට පීඩා කිරීමට පටන් ගනී. පාවුල් ඔවුන්ගේ මාලිගාව අපවිත්‍ර කර ඇතැයි සිතමින්, “මුළු නගරයම ඇවිස්සුණේය, සෙනඟ සෑම දිශාවකින්ම දිව ආවෝය. ඔව්හු පාවුල් අල්ලා දේව මාලිගාවෙන් ඇදගෙන ගිය අතර, වහාම දොරටු වසා දැමුවෝය. ඔවුන් ඔහුව මරා දැමීමට උත්සාහ කරන විට, මුළු ජෙරුසලම නගරයම කැළඹී ඇති බව රෝම හමුදාපතිවරයාට ආරංචි විය. ඔහු එකවරම නිලධාරීන් සහ සොල්දාදුවන් කිහිප දෙනෙකු රැගෙන සමූහයා වෙත දිව ගියේය. කැරලිකාරයෝ සෙන්පතියා සහ ඔහුගේ හේවායන් දුටු විට පාවුල්ට පහර දීම නැවැත්වූහ. (ක්‍රියා 21:30-32)</w:t>
      </w:r>
    </w:p>
    <w:p w14:paraId="19A8EDB3" w14:textId="77777777" w:rsidR="00D57DD1" w:rsidRPr="00B278D0" w:rsidRDefault="00D57DD1" w:rsidP="00D57DD1">
      <w:pPr>
        <w:rPr>
          <w:rFonts w:eastAsia="Times New Roman" w:cstheme="minorHAnsi"/>
        </w:rPr>
      </w:pPr>
      <w:r w:rsidRPr="00B278D0">
        <w:rPr>
          <w:rFonts w:eastAsia="Times New Roman" w:cstheme="minorHAnsi"/>
        </w:rPr>
        <w:t>පාරේ යන සෙනඟ කැඳවූ පසු පාවුල් ඔවුන්ට කතා කරමින්, “මම යුදෙව්වෙක්, සිලිසියාවේ ටාසස්හි උපන් නමුත් මේ නගරයේ හැදී වැඩුණෙමි. ගමාලියෙල් යටතේ මම අපේ පියවරුන්ගේ ව්‍යවස්ථාව ගැන හොඳින් පුහුණු වී සිටි අතර අද ඔබගෙන් ඕනෑම කෙනෙක් මෙන් දෙවියන් වහන්සේට ජ්වලිතව සිටියෙමි. මම මේ මාර්ගයේ (කිතුනුවන්) අනුගාමිකයන්ට ඔවුන්ගේ මරණය දක්වා පීඩා කළෙමි, පුරුෂයන් හා ස්ත්‍රීන් දෙදෙනාම අත්අඩංගුවට ගෙන සිරගත කළෙමි, එසේම උත්තම පූජකයාට සහ සියලු මන්ත්‍රණ සභාවට සාක්ෂි දිය හැකිය. මම ඔවුන්ගෙන් දමස්කස්හි සිටින ඔවුන්ගේ සහෝදරයන්ට ලිපි පවා ලබාගෙන සිරකරුවන් ලෙස යෙරුසලමට දඬුවම් කිරීම සඳහා එහි ගියෙමි. (ක්‍රියා 22:3-5)</w:t>
      </w:r>
    </w:p>
    <w:p w14:paraId="00B39CA9" w14:textId="77777777" w:rsidR="00D57DD1" w:rsidRPr="00B278D0" w:rsidRDefault="00D57DD1" w:rsidP="00D57DD1">
      <w:pPr>
        <w:rPr>
          <w:rFonts w:eastAsia="Times New Roman" w:cstheme="minorHAnsi"/>
        </w:rPr>
      </w:pPr>
      <w:r w:rsidRPr="00B278D0">
        <w:rPr>
          <w:rFonts w:eastAsia="Times New Roman" w:cstheme="minorHAnsi"/>
          <w:i/>
          <w:iCs/>
        </w:rPr>
        <w:t>“දවල් දොළහට විතර මම දමස්කස් එක ළඟට එනකොට එකපාරටම අහසින් ආපු එළියක් මගේ වටේට බැබළුණා. මම බිම වැටී, 'සාවුල්! සාවුල්! ඔබ මට පීඩා කරන්නේ ඇයි?' 'ස්වාමීනි, ඔබ කවුද? මම ඇසුවා. 'මම ඔබ පීඩා කරන නාසරෙත්හි යේසුස්' කියා ඔහු පිළිතුරු දුන්නේය. මගේ සගයන් ආලෝකය දුටු නමුත් මට කතා කළ ඔහුගේ හඬ ඔවුන්ට නොතේරුණි. 'ස්වාමීනි, මම කුමක් කරන්නද?' මම ඇසුවා. ‘නැඟිට දමස්කයට යන්න’ කියා සමිඳාණන් වහන්සේ වදාළ සේක. එහිදී ඔබට පැවරී ඇති සියල්ල ඔබට කියනු ඇත.' ආලෝකයේ දීප්තිය මා අන්ධ කළ බැවින් මාගේ සහචරයෝ මා අතින් අල්ලා දමස්කයට ගෙන ගියහ.</w:t>
      </w:r>
      <w:r w:rsidRPr="00B278D0">
        <w:rPr>
          <w:rFonts w:eastAsia="Times New Roman" w:cstheme="minorHAnsi"/>
        </w:rPr>
        <w:t>(ක්‍රියා 22:6-11)</w:t>
      </w:r>
    </w:p>
    <w:p w14:paraId="058DAE74" w14:textId="77777777" w:rsidR="00D57DD1" w:rsidRPr="00B278D0" w:rsidRDefault="00D57DD1" w:rsidP="00D57DD1">
      <w:pPr>
        <w:jc w:val="both"/>
        <w:rPr>
          <w:rFonts w:eastAsia="Times New Roman" w:cstheme="minorHAnsi"/>
        </w:rPr>
      </w:pPr>
      <w:r w:rsidRPr="00B278D0">
        <w:rPr>
          <w:rFonts w:eastAsia="Times New Roman" w:cstheme="minorHAnsi"/>
        </w:rPr>
        <w:t>“තවද, එහි විසූ සියලු යුදෙව්වන් විසින් හොඳින් කතා කරන ලද නීතියට අනුව භක්තිවන්ත මිනිසෙකු වූ අනනියස් මා ළඟට පැමිණ, මා ළඟ සිට, ‘සහෝදර සාවුල්, ඔබට පෙනීම ලැබේවා’යි මට කීවේය. ඒ පැයේදීම මට පෙනීම ලැබී ඔහුව දුටුවෙමි. තවද ඔහු කතා කොට, 'අපගේ පියවරුන්ගේ දෙවියන් වහන්සේ ඔහුගේ කැමැත්ත දැනගැනීමටත්, ධර්මිෂ්ඨයා දැකීමටත්, ඔහුගේ මුඛයෙන් හඬක් ඇසීමටත් ඔබව පත් කළ සේක. මක්නිසාද ඔබ දුටු සහ ඇසූ සෑම කෙනෙකුටම ඔබ ඔහු වෙනුවෙන් සාක්ෂිකරුවෙකු වනු ඇත. (ක්‍රියා 22:12-16)</w:t>
      </w:r>
    </w:p>
    <w:p w14:paraId="276A4E51" w14:textId="77777777" w:rsidR="00D57DD1" w:rsidRPr="00B278D0" w:rsidRDefault="00D57DD1" w:rsidP="00D57DD1">
      <w:pPr>
        <w:jc w:val="both"/>
        <w:rPr>
          <w:rFonts w:eastAsia="Times New Roman" w:cstheme="minorHAnsi"/>
        </w:rPr>
      </w:pPr>
      <w:r w:rsidRPr="00B278D0">
        <w:rPr>
          <w:rFonts w:eastAsia="Times New Roman" w:cstheme="minorHAnsi"/>
        </w:rPr>
        <w:t>“මම නැවත යෙරුසලමට ගොස් දේවමාළිගාවේ යාච්ඤා කරමින් සිටින විට, මම සිහිසුන්ව වැටී, සමිඳාණන් වහන්සේ කතා කරනු දුටිමි. 'ඉක්මන්!' ඔහු මට කීවේය. 'මා ගැන ඔබේ සාක්ෂිය ඔවුන් පිළිගන්නේ නැති නිසා වහාම යෙරුසලමෙන් පිටව යන්න.' ‘ස්වාමීනි, ඔබ අදහන අයව සිරකර තැබිමට මා එක් සිනගෝගයකින් තවත් සිනගෝගයකට ගිය බව මේ මිනිසුන් දන්නවා. ඔබේ ප්‍රාණ පරිත්‍යාගික ස්ටීවන්ගේ ලේ වැගිරුණු විට, මම මගේ අනුමැතිය ලබා දෙමින් ඔහුව මරන අයගේ ඇඳුම් ආරක්ෂා කරමින් එහි සිටියෙමි.' එවිට සමිඳාණන් වහන්සේ මට කතා කොට, 'යන්න; මම ඔබව දුර බැහැර අන්‍යජාතීන් වෙත යවන්නෙමි.' (ක්‍රියා 22:17-20)</w:t>
      </w:r>
    </w:p>
    <w:p w14:paraId="344B44EA" w14:textId="77777777" w:rsidR="00D57DD1" w:rsidRPr="00B278D0" w:rsidRDefault="00D57DD1" w:rsidP="00D57DD1">
      <w:pPr>
        <w:rPr>
          <w:rFonts w:eastAsia="Times New Roman" w:cstheme="minorHAnsi"/>
        </w:rPr>
      </w:pPr>
      <w:r w:rsidRPr="00B278D0">
        <w:rPr>
          <w:rFonts w:eastAsia="Times New Roman" w:cstheme="minorHAnsi"/>
          <w:i/>
          <w:iCs/>
        </w:rPr>
        <w:t>“පාවුල් මෙහෙම කියන තුරු සමූහයා ඔහුට ඇහුම්කන් දුන්නා. එවිට ඔවුහු හඬ නඟා, ‘ඔහුගෙන් පොළොව ඉවත් කරන්න! ඔහු ජීවත් වීමට සුදුසු නැත!' ඔවුන් කෑගසමින්, තම සළු ඉවත දමා, දූවිලි වාතයට විසි කරන විට, අණ දෙන නිලධාරියා පෝල්ව බැරැක්කයට ගෙන යන ලෙස අණ කළේය. ඔහුට කස පහර දී ප්‍රශ්න කරන ලෙස ඔහු නියෝග කළේ මිනිසුන් ඔහුට මෙසේ කෑගසන්නේ මන්දැයි සොයා බැලීමටය. ඔවුන් ඔහුට කසයෙන් පහර දීමට ඔහුව දිගු කරන විට, පාවුල් එහි සිටගෙන සිටි ශතාධිපතියාට කතා කොට, "වරදකරුවෙක් වත් ඔප්පු නොකළ රෝම පුරවැසියෙකුට කස පහර දීම ඔබට නීත්‍යානුකූලද?"</w:t>
      </w:r>
      <w:r w:rsidRPr="00B278D0">
        <w:rPr>
          <w:rFonts w:eastAsia="Times New Roman" w:cstheme="minorHAnsi"/>
        </w:rPr>
        <w:t>(ක්‍රියා 22:22-25)</w:t>
      </w:r>
    </w:p>
    <w:p w14:paraId="469F8423" w14:textId="77777777" w:rsidR="00D57DD1" w:rsidRPr="00B278D0" w:rsidRDefault="00D57DD1" w:rsidP="00D57DD1">
      <w:pPr>
        <w:jc w:val="both"/>
        <w:rPr>
          <w:rFonts w:eastAsia="Times New Roman" w:cstheme="minorHAnsi"/>
        </w:rPr>
      </w:pPr>
      <w:r w:rsidRPr="00B278D0">
        <w:rPr>
          <w:rFonts w:eastAsia="Times New Roman" w:cstheme="minorHAnsi"/>
        </w:rPr>
        <w:t>ජෙරුසලමේ සෙන්චූරියම් ඔහුව නඩු විභාගයට පෙනී සිටීමට සිසේරියට යැවීය. ෆීලික්ස්, ෆෙස්ටස්, අග්‍රිපා රජු සහ අවසානයේ අධිරාජ්‍යයා ඉදිරියේ පාවුල් ඔහුට එරෙහි චෝදනාවලට පිළිතුරු දුන්නේය.</w:t>
      </w:r>
    </w:p>
    <w:p w14:paraId="709CFA9B" w14:textId="77777777" w:rsidR="00D57DD1" w:rsidRPr="00B278D0" w:rsidRDefault="00D57DD1" w:rsidP="00D57DD1">
      <w:pPr>
        <w:spacing w:before="200"/>
        <w:outlineLvl w:val="2"/>
        <w:rPr>
          <w:rFonts w:eastAsia="Times New Roman" w:cstheme="minorHAnsi"/>
          <w:u w:val="thick"/>
        </w:rPr>
      </w:pPr>
      <w:r w:rsidRPr="00B278D0">
        <w:rPr>
          <w:rFonts w:eastAsia="Times New Roman" w:cstheme="minorHAnsi"/>
          <w:u w:val="thick"/>
        </w:rPr>
        <w:t>අනාගතවක්තෘවරු</w:t>
      </w:r>
    </w:p>
    <w:p w14:paraId="51470431" w14:textId="77777777" w:rsidR="00D57DD1" w:rsidRPr="00B278D0" w:rsidRDefault="00D57DD1" w:rsidP="00D57DD1">
      <w:pPr>
        <w:ind w:left="90"/>
        <w:jc w:val="both"/>
        <w:rPr>
          <w:rFonts w:eastAsia="Times New Roman" w:cstheme="minorHAnsi"/>
        </w:rPr>
      </w:pPr>
      <w:r w:rsidRPr="00B278D0">
        <w:rPr>
          <w:rFonts w:eastAsia="Times New Roman" w:cstheme="minorHAnsi"/>
        </w:rPr>
        <w:t xml:space="preserve">"සමහරු අනාගතවක්තෘවරුන් වීමට" යන ග්‍රීක වචනයෙන් profeétas - දෙවියන් වහන්සේ කතා කරන කෙනෙක්, අනාවැකි කියන්නෙක්, දේවානුභාවයෙන් කථිකයෙක්. "අනාගතවක්තෘ" ඔහුට දුන් පණිවිඩය ප්‍රකාශ කළේ "දක්නා" දෙවියන්ගේ දර්ශනය දුටු බැවිනි. (ගණන් කථාව 12:6, 8 බලන්න) මේ අනුව, අනාගතවක්තෘවරයෙක් දෙවියන්වහන්සේගේ ප්‍රකාශකයෙක් විය; ඔහු දෙවිගේ නාමයෙන් සහ ඔහුගේ අධිකාරියෙන් කතා කළේය. (නික්මයාම 7:1) දෙවි මිනිසුන්ට කතා කළ මුඛය ඔහුයි. (යෙරෙමියා 1:9; යෙසායා 51:16) 1 කොරින්ති 13:8 පවසන්නේ අනාවැකිවල අවශ්‍යතාව, මේ අනුව අනාගතවක්තෘවරුන්, නතර වන බවයි: “ප්‍රේමය කිසිදාක අඩු නොවේ. නමුත් අනාවැකි ඇති තැන </w:t>
      </w:r>
      <w:proofErr w:type="spellStart"/>
      <w:r w:rsidRPr="00B278D0">
        <w:rPr>
          <w:rFonts w:eastAsia="Times New Roman" w:cstheme="minorHAnsi"/>
        </w:rPr>
        <w:t>ඒවා</w:t>
      </w:r>
      <w:proofErr w:type="spellEnd"/>
      <w:r w:rsidRPr="00B278D0">
        <w:rPr>
          <w:rFonts w:eastAsia="Times New Roman" w:cstheme="minorHAnsi"/>
        </w:rPr>
        <w:t xml:space="preserve"> </w:t>
      </w:r>
      <w:proofErr w:type="spellStart"/>
      <w:r w:rsidRPr="00B278D0">
        <w:rPr>
          <w:rFonts w:eastAsia="Times New Roman" w:cstheme="minorHAnsi"/>
        </w:rPr>
        <w:t>නතර</w:t>
      </w:r>
      <w:proofErr w:type="spellEnd"/>
      <w:r w:rsidRPr="00B278D0">
        <w:rPr>
          <w:rFonts w:eastAsia="Times New Roman" w:cstheme="minorHAnsi"/>
        </w:rPr>
        <w:t xml:space="preserve"> </w:t>
      </w:r>
      <w:proofErr w:type="spellStart"/>
      <w:r w:rsidRPr="00B278D0">
        <w:rPr>
          <w:rFonts w:eastAsia="Times New Roman" w:cstheme="minorHAnsi"/>
        </w:rPr>
        <w:t>වනු</w:t>
      </w:r>
      <w:proofErr w:type="spellEnd"/>
      <w:r w:rsidRPr="00B278D0">
        <w:rPr>
          <w:rFonts w:eastAsia="Times New Roman" w:cstheme="minorHAnsi"/>
        </w:rPr>
        <w:t xml:space="preserve"> </w:t>
      </w:r>
      <w:proofErr w:type="spellStart"/>
      <w:r w:rsidRPr="00B278D0">
        <w:rPr>
          <w:rFonts w:eastAsia="Times New Roman" w:cstheme="minorHAnsi"/>
        </w:rPr>
        <w:t>ඇත</w:t>
      </w:r>
      <w:proofErr w:type="spellEnd"/>
      <w:r w:rsidRPr="00B278D0">
        <w:rPr>
          <w:rFonts w:eastAsia="Times New Roman" w:cstheme="minorHAnsi"/>
        </w:rPr>
        <w:t>.</w:t>
      </w:r>
    </w:p>
    <w:p w14:paraId="2C78BD9E" w14:textId="77777777" w:rsidR="00D57DD1" w:rsidRPr="00B278D0" w:rsidRDefault="00D57DD1" w:rsidP="00D57DD1">
      <w:pPr>
        <w:ind w:left="90"/>
        <w:jc w:val="both"/>
        <w:rPr>
          <w:rFonts w:eastAsia="Times New Roman" w:cstheme="minorHAnsi"/>
        </w:rPr>
      </w:pPr>
      <w:r w:rsidRPr="00B278D0">
        <w:rPr>
          <w:rFonts w:eastAsia="Times New Roman" w:cstheme="minorHAnsi"/>
        </w:rPr>
        <w:t>සටහන: "Cease" යන්න ග්‍රීක වචනයක් වන katargeo යන්නෙන් අදහස් වන්නේ සම්පූර්ණයෙන්ම නිෂ්ක්‍රීය, නිෂ්ඵල යන්නයි. (PC බයිබල් අධ්‍යයනය, Biblesoft)</w:t>
      </w:r>
    </w:p>
    <w:p w14:paraId="2F0F2CDE" w14:textId="77777777" w:rsidR="00D57DD1" w:rsidRPr="00B278D0" w:rsidRDefault="00D57DD1" w:rsidP="00D57DD1">
      <w:pPr>
        <w:spacing w:before="200"/>
        <w:outlineLvl w:val="2"/>
        <w:rPr>
          <w:rFonts w:eastAsia="Times New Roman" w:cstheme="minorHAnsi"/>
          <w:u w:val="thick"/>
        </w:rPr>
      </w:pPr>
      <w:r w:rsidRPr="00B278D0">
        <w:rPr>
          <w:rFonts w:eastAsia="Times New Roman" w:cstheme="minorHAnsi"/>
          <w:u w:val="thick"/>
        </w:rPr>
        <w:t>එවැන්ජලිස්තවරුන්</w:t>
      </w:r>
    </w:p>
    <w:p w14:paraId="74390BA6" w14:textId="77777777" w:rsidR="00D57DD1" w:rsidRPr="00B278D0" w:rsidRDefault="00D57DD1" w:rsidP="00D57DD1">
      <w:pPr>
        <w:jc w:val="both"/>
        <w:rPr>
          <w:rFonts w:eastAsia="Times New Roman" w:cstheme="minorHAnsi"/>
        </w:rPr>
      </w:pPr>
      <w:r w:rsidRPr="00B278D0">
        <w:rPr>
          <w:rFonts w:eastAsia="Times New Roman" w:cstheme="minorHAnsi"/>
        </w:rPr>
        <w:t xml:space="preserve">"සමහරු එවැන්ජලිස්තවරුන් වීමට" ග්‍රීක වචනය euangelistás - ශුභාරංචිය, ශුභාරංචිය, ශුභාරංචිය ප්‍රකාශ කරන කෙනෙකි. විශේෂයෙන් එවැන්ජලිස්තවරුන් ලෙස හඳුන්වනු ලැබුවේ පිලිප් සහ තිමෝති පමණි. පිලිප් ශුභාරංචිය ඉගැන්වූ අතර තිමෝති ශුභාරංචිය ඉගැන්වීමට පාවුල්ට සහාය විය. ප්‍රකාශ කිරීමට යන කෙනෙකුට බොහෝ දුර හෝ ළඟට යා හැකි අතර පාවුල්ගේ සිද්ධියේදී මෙන් ඔහුට එක ස්ථානයකට වඩා තවත් ස්ථානයක වැඩි කාලයක් රැඳී සිටිය හැකිය. ශ්‍රවණය කරන්නන්ගේ ප්‍රතිග්‍රාහකත්වය රැඳී සිටිය යුතුද යන්න තීරණය කිරීමට නිර්ණායකයක් වූවාට සැකයක් නැත. ඔවුන් ඉටු කිරීමට නියමිත කාර්යය(ය) සම්පූර්ණ කරන තෙක්, සමහර විට මුලින් අදහස් කළ ප්‍රමාණයට වඩා වැඩි කාලයක්, එක් ප්‍රදේශයක </w:t>
      </w:r>
      <w:proofErr w:type="spellStart"/>
      <w:r w:rsidRPr="00B278D0">
        <w:rPr>
          <w:rFonts w:eastAsia="Times New Roman" w:cstheme="minorHAnsi"/>
        </w:rPr>
        <w:t>රැඳී</w:t>
      </w:r>
      <w:proofErr w:type="spellEnd"/>
      <w:r w:rsidRPr="00B278D0">
        <w:rPr>
          <w:rFonts w:eastAsia="Times New Roman" w:cstheme="minorHAnsi"/>
        </w:rPr>
        <w:t xml:space="preserve"> </w:t>
      </w:r>
      <w:proofErr w:type="spellStart"/>
      <w:r w:rsidRPr="00B278D0">
        <w:rPr>
          <w:rFonts w:eastAsia="Times New Roman" w:cstheme="minorHAnsi"/>
        </w:rPr>
        <w:t>සිටීමට</w:t>
      </w:r>
      <w:proofErr w:type="spellEnd"/>
      <w:r w:rsidRPr="00B278D0">
        <w:rPr>
          <w:rFonts w:eastAsia="Times New Roman" w:cstheme="minorHAnsi"/>
        </w:rPr>
        <w:t xml:space="preserve"> </w:t>
      </w:r>
      <w:proofErr w:type="spellStart"/>
      <w:r w:rsidRPr="00B278D0">
        <w:rPr>
          <w:rFonts w:eastAsia="Times New Roman" w:cstheme="minorHAnsi"/>
        </w:rPr>
        <w:t>කෙනෙකුට</w:t>
      </w:r>
      <w:proofErr w:type="spellEnd"/>
      <w:r w:rsidRPr="00B278D0">
        <w:rPr>
          <w:rFonts w:eastAsia="Times New Roman" w:cstheme="minorHAnsi"/>
        </w:rPr>
        <w:t xml:space="preserve"> </w:t>
      </w:r>
      <w:proofErr w:type="spellStart"/>
      <w:r w:rsidRPr="00B278D0">
        <w:rPr>
          <w:rFonts w:eastAsia="Times New Roman" w:cstheme="minorHAnsi"/>
        </w:rPr>
        <w:t>බලකෙරේ</w:t>
      </w:r>
      <w:proofErr w:type="spellEnd"/>
      <w:r w:rsidRPr="00B278D0">
        <w:rPr>
          <w:rFonts w:eastAsia="Times New Roman" w:cstheme="minorHAnsi"/>
        </w:rPr>
        <w:t>.</w:t>
      </w:r>
    </w:p>
    <w:p w14:paraId="4B80D8B0" w14:textId="77777777" w:rsidR="00D57DD1" w:rsidRPr="00B278D0" w:rsidRDefault="00D57DD1" w:rsidP="00D57DD1">
      <w:pPr>
        <w:jc w:val="both"/>
        <w:rPr>
          <w:rFonts w:eastAsia="Times New Roman" w:cstheme="minorHAnsi"/>
        </w:rPr>
      </w:pPr>
      <w:r w:rsidRPr="00B278D0">
        <w:rPr>
          <w:rFonts w:eastAsia="Times New Roman" w:cstheme="minorHAnsi"/>
        </w:rPr>
        <w:t>පෙන්තකොස්ත දවසේදී පේතෘස් සහ අනෙකුත් ප්‍රේරිතයන් විසින් ප්‍රකාශ කරන ලද දෙවිගේ පණිවිඩය පිළිගත් අය ගිල්වා “ප්‍රේරිතයන්ගේ ඉගැන්වීම්වලට සහ සහභාගිකමට, රොටි කැඩීමට සහ යාච්ඤාවට කැප වූහ.” (ක්‍රියා 2:42-43)</w:t>
      </w:r>
    </w:p>
    <w:p w14:paraId="2905BBAB" w14:textId="77777777" w:rsidR="00D57DD1" w:rsidRPr="00B278D0" w:rsidRDefault="00D57DD1" w:rsidP="00D57DD1">
      <w:pPr>
        <w:rPr>
          <w:rFonts w:eastAsia="Times New Roman" w:cstheme="minorHAnsi"/>
        </w:rPr>
      </w:pPr>
      <w:r w:rsidRPr="00B278D0">
        <w:rPr>
          <w:rFonts w:eastAsia="Times New Roman" w:cstheme="minorHAnsi"/>
        </w:rPr>
        <w:t>පාවුල් ශුභාරංචිය ප්‍රකාශ කළේය, ශුභාරංචිය ඉගැන්වීය: "මම බීජ රෝපණය කළෙමි, ඇපලෝස් එයට වතුර දැමුවේය, නමුත් දෙවියන් වහන්සේ එය වර්ධනය කළේය." (1 කොරින්ති 3:6-7) බීජය යනු ක්‍රිස්තුස්ව නොදන්නා අයට - ක්‍රිස්තියානි නොවන අයට පාවුල් ඉගැන්වූ වචනයයි. ඇපලෝස් ක්‍රිස්තියානීන්ට ස්වාමින්වහන්සේගේ මාර්ගය ඉගැන්නුවා, සමහරවිට ප්‍රිසිලා සහ අකිලා වගේ දෙවියන්ගේ මාර්ගය ඔහුට ප්‍රමාණවත් ලෙස පැහැදිලි කළා. (ක්‍රියා 18:26) “එවිට පිලිප්, එවැන්ජලිස්තවරයා, ඔහුගේ මුඛය විවෘත කර, මෙම ශුද්ධ ලියවිල්ලෙන් පටන්ගෙන, ඔහු ඉතියෝපියානු නපුංසකයාට, ශුභාරංචිය, යේසුස් - ක්‍රිස්තුස්” යනුවෙන් පැවසීය. (ක්‍රියා 8:35)</w:t>
      </w:r>
    </w:p>
    <w:p w14:paraId="5BFD5FE4"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xml:space="preserve">: "වතුර" යනු ග්‍රීක වචනය වන epótisen, - </w:t>
      </w:r>
      <w:proofErr w:type="spellStart"/>
      <w:r w:rsidRPr="00B278D0">
        <w:rPr>
          <w:rFonts w:eastAsia="Times New Roman" w:cstheme="minorHAnsi"/>
        </w:rPr>
        <w:t>වර්ධනය</w:t>
      </w:r>
      <w:proofErr w:type="spellEnd"/>
      <w:r w:rsidRPr="00B278D0">
        <w:rPr>
          <w:rFonts w:eastAsia="Times New Roman" w:cstheme="minorHAnsi"/>
        </w:rPr>
        <w:t xml:space="preserve"> </w:t>
      </w:r>
      <w:proofErr w:type="spellStart"/>
      <w:r w:rsidRPr="00B278D0">
        <w:rPr>
          <w:rFonts w:eastAsia="Times New Roman" w:cstheme="minorHAnsi"/>
        </w:rPr>
        <w:t>සඳහා</w:t>
      </w:r>
      <w:proofErr w:type="spellEnd"/>
      <w:r w:rsidRPr="00B278D0">
        <w:rPr>
          <w:rFonts w:eastAsia="Times New Roman" w:cstheme="minorHAnsi"/>
        </w:rPr>
        <w:t xml:space="preserve"> </w:t>
      </w:r>
      <w:proofErr w:type="spellStart"/>
      <w:r w:rsidRPr="00B278D0">
        <w:rPr>
          <w:rFonts w:eastAsia="Times New Roman" w:cstheme="minorHAnsi"/>
        </w:rPr>
        <w:t>මූලාශ්‍රය</w:t>
      </w:r>
      <w:proofErr w:type="spellEnd"/>
      <w:r w:rsidRPr="00B278D0">
        <w:rPr>
          <w:rFonts w:eastAsia="Times New Roman" w:cstheme="minorHAnsi"/>
        </w:rPr>
        <w:t>.</w:t>
      </w:r>
    </w:p>
    <w:p w14:paraId="2254A6B1" w14:textId="77777777" w:rsidR="00693C6F" w:rsidRPr="00B278D0" w:rsidRDefault="00693C6F" w:rsidP="00693C6F">
      <w:pPr>
        <w:ind w:left="270"/>
        <w:jc w:val="both"/>
        <w:rPr>
          <w:rFonts w:eastAsia="Times New Roman" w:cstheme="minorHAnsi"/>
        </w:rPr>
      </w:pPr>
      <w:r w:rsidRPr="00B278D0">
        <w:rPr>
          <w:rFonts w:eastAsia="Times New Roman" w:cstheme="minorHAnsi"/>
        </w:rPr>
        <w:t xml:space="preserve">සටහන: “කිව්වා” යන්න ග්‍රීක වචනය වන eueengelísato යන වචනයේ තේරුම ප්‍රකාශ කිරීම, </w:t>
      </w:r>
      <w:proofErr w:type="spellStart"/>
      <w:r w:rsidRPr="00B278D0">
        <w:rPr>
          <w:rFonts w:eastAsia="Times New Roman" w:cstheme="minorHAnsi"/>
        </w:rPr>
        <w:t>ශුභාරංචිය</w:t>
      </w:r>
      <w:proofErr w:type="spellEnd"/>
      <w:r w:rsidRPr="00B278D0">
        <w:rPr>
          <w:rFonts w:eastAsia="Times New Roman" w:cstheme="minorHAnsi"/>
        </w:rPr>
        <w:t xml:space="preserve"> </w:t>
      </w:r>
      <w:proofErr w:type="spellStart"/>
      <w:r w:rsidRPr="00B278D0">
        <w:rPr>
          <w:rFonts w:eastAsia="Times New Roman" w:cstheme="minorHAnsi"/>
        </w:rPr>
        <w:t>ප්‍රකාශ</w:t>
      </w:r>
      <w:proofErr w:type="spellEnd"/>
      <w:r w:rsidRPr="00B278D0">
        <w:rPr>
          <w:rFonts w:eastAsia="Times New Roman" w:cstheme="minorHAnsi"/>
        </w:rPr>
        <w:t xml:space="preserve"> </w:t>
      </w:r>
      <w:proofErr w:type="spellStart"/>
      <w:r w:rsidRPr="00B278D0">
        <w:rPr>
          <w:rFonts w:eastAsia="Times New Roman" w:cstheme="minorHAnsi"/>
        </w:rPr>
        <w:t>කිරීම</w:t>
      </w:r>
      <w:proofErr w:type="spellEnd"/>
      <w:r w:rsidRPr="00B278D0">
        <w:rPr>
          <w:rFonts w:eastAsia="Times New Roman" w:cstheme="minorHAnsi"/>
        </w:rPr>
        <w:t xml:space="preserve"> </w:t>
      </w:r>
      <w:proofErr w:type="spellStart"/>
      <w:r w:rsidRPr="00B278D0">
        <w:rPr>
          <w:rFonts w:eastAsia="Times New Roman" w:cstheme="minorHAnsi"/>
        </w:rPr>
        <w:t>යන්නයි</w:t>
      </w:r>
      <w:proofErr w:type="spellEnd"/>
      <w:r w:rsidRPr="00B278D0">
        <w:rPr>
          <w:rFonts w:eastAsia="Times New Roman" w:cstheme="minorHAnsi"/>
        </w:rPr>
        <w:t>.</w:t>
      </w:r>
    </w:p>
    <w:p w14:paraId="248B8741" w14:textId="77777777" w:rsidR="00D57DD1" w:rsidRPr="00B278D0" w:rsidRDefault="00D57DD1" w:rsidP="00D57DD1">
      <w:pPr>
        <w:jc w:val="both"/>
        <w:rPr>
          <w:rFonts w:eastAsia="Times New Roman" w:cstheme="minorHAnsi"/>
        </w:rPr>
      </w:pPr>
      <w:r w:rsidRPr="00B278D0">
        <w:rPr>
          <w:rFonts w:eastAsia="Times New Roman" w:cstheme="minorHAnsi"/>
        </w:rPr>
        <w:t>එවැන්ජලිස්තවරුන් සහ දේශකයන් සාමාන්‍යයෙන් ශුභාරංචිය ප්‍රකාශ කරයි. පරිණත කිතුනුවන් සහ වැඩිහිටියන් / මුරකරුවන් / මුරකරුවන් / එඬේරුන් / අවේක්ෂකයින්, ඔවුන්ට දෙවියන් වහන්සේගේ ස්වභාවයට පරිණත වීමට උපකාර කරමින් දෙවියන් වහන්සේ සතුටු කරන පරිත්‍යාගශීලී ජීවිත ගත කරන ආකාරය ඔවුන්ට ඉගැන්වූහ.</w:t>
      </w:r>
    </w:p>
    <w:p w14:paraId="17D08FDF" w14:textId="77777777" w:rsidR="00D57DD1" w:rsidRPr="00B278D0" w:rsidRDefault="00D57DD1" w:rsidP="00D57DD1">
      <w:pPr>
        <w:rPr>
          <w:rFonts w:eastAsia="Times New Roman" w:cstheme="minorHAnsi"/>
          <w:b/>
          <w:bCs/>
        </w:rPr>
      </w:pPr>
      <w:r w:rsidRPr="00B278D0">
        <w:rPr>
          <w:rFonts w:eastAsia="Times New Roman" w:cstheme="minorHAnsi"/>
          <w:b/>
          <w:bCs/>
        </w:rPr>
        <w:t>ප්රශ්නය</w:t>
      </w:r>
    </w:p>
    <w:p w14:paraId="372C2DE3" w14:textId="77777777" w:rsidR="009F2690" w:rsidRPr="00B278D0" w:rsidRDefault="00D57DD1" w:rsidP="00D57DD1">
      <w:pPr>
        <w:pStyle w:val="ListParagraph"/>
        <w:numPr>
          <w:ilvl w:val="0"/>
          <w:numId w:val="9"/>
        </w:numPr>
        <w:ind w:right="72"/>
        <w:rPr>
          <w:rFonts w:cstheme="minorHAnsi"/>
        </w:rPr>
      </w:pPr>
      <w:r w:rsidRPr="00B278D0">
        <w:rPr>
          <w:rFonts w:cstheme="minorHAnsi"/>
        </w:rPr>
        <w:t>බයිබලානුකුල ප්‍රේරිතයෙකුට යේසුස් සහ ඔහුගේ ක්‍රියාවන් ගැන සමීප දැනුමක් තිබිය යුතුය</w:t>
      </w:r>
    </w:p>
    <w:p w14:paraId="34E92912" w14:textId="77777777" w:rsidR="00D57DD1" w:rsidRPr="00B278D0" w:rsidRDefault="00D57DD1" w:rsidP="009F2690">
      <w:pPr>
        <w:pStyle w:val="ListParagraph"/>
        <w:ind w:right="72"/>
        <w:rPr>
          <w:rFonts w:cstheme="minorHAnsi"/>
        </w:rPr>
      </w:pPr>
      <w:r w:rsidRPr="00B278D0">
        <w:rPr>
          <w:rFonts w:cstheme="minorHAnsi"/>
        </w:rPr>
        <w:t>හරි වැරදි___</w:t>
      </w:r>
    </w:p>
    <w:p w14:paraId="6FD95594" w14:textId="77777777" w:rsidR="009F2690" w:rsidRPr="00B278D0" w:rsidRDefault="009F2690" w:rsidP="009F2690">
      <w:pPr>
        <w:pStyle w:val="ListParagraph"/>
        <w:ind w:right="72"/>
        <w:rPr>
          <w:rFonts w:cstheme="minorHAnsi"/>
        </w:rPr>
      </w:pPr>
    </w:p>
    <w:p w14:paraId="7FB4F7E3" w14:textId="77777777" w:rsidR="00D57DD1" w:rsidRPr="00B278D0" w:rsidRDefault="00D57DD1" w:rsidP="00D57DD1">
      <w:pPr>
        <w:pStyle w:val="ListParagraph"/>
        <w:numPr>
          <w:ilvl w:val="0"/>
          <w:numId w:val="9"/>
        </w:numPr>
        <w:ind w:right="72"/>
        <w:rPr>
          <w:rFonts w:cstheme="minorHAnsi"/>
        </w:rPr>
      </w:pPr>
      <w:r w:rsidRPr="00B278D0">
        <w:rPr>
          <w:rFonts w:cstheme="minorHAnsi"/>
        </w:rPr>
        <w:t>අනාගතවක්තෘවරයෙකු යනු ශුභාරංචිය සම්පූර්ණයෙන්ම හෙළි කරන තුරු දෙවියන් වහන්සේ තම පණිවිඩය දුන් කෙනෙකි.</w:t>
      </w:r>
    </w:p>
    <w:p w14:paraId="5C96B9AC" w14:textId="77777777" w:rsidR="00D57DD1" w:rsidRPr="00B278D0" w:rsidRDefault="00D57DD1" w:rsidP="00D57DD1">
      <w:pPr>
        <w:pStyle w:val="ListParagraph"/>
        <w:ind w:right="72"/>
        <w:rPr>
          <w:rFonts w:cstheme="minorHAnsi"/>
        </w:rPr>
      </w:pPr>
      <w:r w:rsidRPr="00B278D0">
        <w:rPr>
          <w:rFonts w:cstheme="minorHAnsi"/>
        </w:rPr>
        <w:t>හරි වැරදි___</w:t>
      </w:r>
    </w:p>
    <w:p w14:paraId="1D5DDF37" w14:textId="77777777" w:rsidR="00D57DD1" w:rsidRPr="00B278D0" w:rsidRDefault="00D57DD1" w:rsidP="00D57DD1">
      <w:pPr>
        <w:pStyle w:val="ListParagraph"/>
        <w:ind w:right="72"/>
        <w:rPr>
          <w:rFonts w:cstheme="minorHAnsi"/>
        </w:rPr>
      </w:pPr>
    </w:p>
    <w:p w14:paraId="354911C1" w14:textId="77777777" w:rsidR="00D57DD1" w:rsidRPr="00B278D0" w:rsidRDefault="00D57DD1" w:rsidP="00D57DD1">
      <w:pPr>
        <w:pStyle w:val="ListParagraph"/>
        <w:numPr>
          <w:ilvl w:val="0"/>
          <w:numId w:val="9"/>
        </w:numPr>
        <w:ind w:right="72"/>
        <w:rPr>
          <w:rFonts w:cstheme="minorHAnsi"/>
        </w:rPr>
      </w:pPr>
      <w:r w:rsidRPr="00B278D0">
        <w:rPr>
          <w:rFonts w:cstheme="minorHAnsi"/>
        </w:rPr>
        <w:t>එවැන්ජලිස්තවරුන් යනු ක්‍රිස්තුස් වහන්සේ තුළ නොසිටින අයට සමාව දීම සහ ගැලවීම පිළිබඳ දෙවියන් වහන්සේගේ පණිවිඩය ප්‍රකාශ කරන්නන් ය. මේ අනුව, එක්රැස් වූ ක්‍රිස්තියානීන් කණ්ඩායමකට තමන් තෝරාගත් පණිවිඩයක් ලබා දෙන අද දින ධර්මශාලා දේශකයන් නොවේ.</w:t>
      </w:r>
    </w:p>
    <w:p w14:paraId="4F3AEB9C" w14:textId="77777777" w:rsidR="00D57DD1" w:rsidRPr="00B278D0" w:rsidRDefault="00D57DD1" w:rsidP="00D57DD1">
      <w:pPr>
        <w:pStyle w:val="ListParagraph"/>
        <w:ind w:right="72"/>
        <w:rPr>
          <w:rFonts w:cstheme="minorHAnsi"/>
        </w:rPr>
      </w:pPr>
      <w:r w:rsidRPr="00B278D0">
        <w:rPr>
          <w:rFonts w:cstheme="minorHAnsi"/>
        </w:rPr>
        <w:t>හරි වැරදි___</w:t>
      </w:r>
    </w:p>
    <w:p w14:paraId="226D98FD" w14:textId="77777777" w:rsidR="007F5118" w:rsidRDefault="007F5118" w:rsidP="00D57DD1">
      <w:pPr>
        <w:jc w:val="both"/>
        <w:rPr>
          <w:rFonts w:cstheme="minorHAnsi"/>
        </w:rPr>
      </w:pPr>
    </w:p>
    <w:p w14:paraId="6192E92A" w14:textId="77777777" w:rsidR="00D57DD1" w:rsidRPr="00B278D0" w:rsidRDefault="00D57DD1" w:rsidP="00D57DD1">
      <w:pPr>
        <w:jc w:val="both"/>
        <w:rPr>
          <w:rFonts w:eastAsia="Times New Roman" w:cstheme="minorHAnsi"/>
        </w:rPr>
      </w:pPr>
      <w:r w:rsidRPr="00B278D0">
        <w:rPr>
          <w:rFonts w:cstheme="minorHAnsi"/>
        </w:rPr>
        <w:t>3 වන පරිච්ඡේදය</w:t>
      </w:r>
    </w:p>
    <w:p w14:paraId="5C07E67E" w14:textId="77777777" w:rsidR="00D57DD1" w:rsidRPr="00B278D0" w:rsidRDefault="00D57DD1" w:rsidP="00937E9B">
      <w:pPr>
        <w:pStyle w:val="Heading2"/>
        <w:jc w:val="center"/>
        <w:rPr>
          <w:rFonts w:asciiTheme="minorHAnsi" w:hAnsiTheme="minorHAnsi" w:cstheme="minorHAnsi"/>
          <w:b/>
          <w:bCs/>
          <w:color w:val="auto"/>
          <w:sz w:val="22"/>
          <w:szCs w:val="22"/>
        </w:rPr>
      </w:pPr>
      <w:r w:rsidRPr="00B278D0">
        <w:rPr>
          <w:rFonts w:asciiTheme="minorHAnsi" w:hAnsiTheme="minorHAnsi" w:cstheme="minorHAnsi"/>
          <w:b/>
          <w:bCs/>
          <w:color w:val="auto"/>
          <w:sz w:val="22"/>
          <w:szCs w:val="22"/>
        </w:rPr>
        <w:t>දේවගැතිවරුන් සහ ගුරුවරුන් (ඉගැන්වීම් පාස්ටර්)</w:t>
      </w:r>
    </w:p>
    <w:p w14:paraId="362261BE" w14:textId="77777777" w:rsidR="00937E9B" w:rsidRPr="00B278D0" w:rsidRDefault="00937E9B" w:rsidP="006456AA">
      <w:pPr>
        <w:spacing w:after="0"/>
        <w:jc w:val="both"/>
        <w:rPr>
          <w:rFonts w:eastAsia="Times New Roman" w:cstheme="minorHAnsi"/>
        </w:rPr>
      </w:pPr>
    </w:p>
    <w:p w14:paraId="600C7410" w14:textId="77777777" w:rsidR="00D57DD1" w:rsidRPr="00B278D0" w:rsidRDefault="00D57DD1" w:rsidP="00D57DD1">
      <w:pPr>
        <w:jc w:val="both"/>
        <w:rPr>
          <w:rFonts w:eastAsia="Times New Roman" w:cstheme="minorHAnsi"/>
        </w:rPr>
      </w:pPr>
      <w:r w:rsidRPr="00B278D0">
        <w:rPr>
          <w:rFonts w:eastAsia="Times New Roman" w:cstheme="minorHAnsi"/>
        </w:rPr>
        <w:t>1 තිමෝති සහ ටයිටස් පෝල් දේවගැතිවරුන්ගේ සහ ගුරුවරුන්ගේ (ඉගැන්වීමේ දේවගැතිවරුන්ගේ) චරිත ලක්ෂණ ඉදිරිපත් කරයි. ඒවා හැඳින්වෙන්නේ:</w:t>
      </w:r>
    </w:p>
    <w:p w14:paraId="58CD72F0"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වැඩිමහල්ලන්</w:t>
      </w:r>
      <w:r w:rsidRPr="00B278D0">
        <w:rPr>
          <w:rFonts w:eastAsia="Times New Roman" w:cstheme="minorHAnsi"/>
        </w:rPr>
        <w:t xml:space="preserve">(presbuteros) - ජ්යෙෂ්ඨත්වය දැක්වීමට </w:t>
      </w:r>
      <w:proofErr w:type="spellStart"/>
      <w:r w:rsidRPr="00B278D0">
        <w:rPr>
          <w:rFonts w:eastAsia="Times New Roman" w:cstheme="minorHAnsi"/>
        </w:rPr>
        <w:t>විශේෂණ</w:t>
      </w:r>
      <w:proofErr w:type="spellEnd"/>
      <w:r w:rsidRPr="00B278D0">
        <w:rPr>
          <w:rFonts w:eastAsia="Times New Roman" w:cstheme="minorHAnsi"/>
        </w:rPr>
        <w:t xml:space="preserve"> </w:t>
      </w:r>
      <w:proofErr w:type="spellStart"/>
      <w:r w:rsidRPr="00B278D0">
        <w:rPr>
          <w:rFonts w:eastAsia="Times New Roman" w:cstheme="minorHAnsi"/>
        </w:rPr>
        <w:t>පදයක්</w:t>
      </w:r>
      <w:proofErr w:type="spellEnd"/>
      <w:r w:rsidRPr="00B278D0">
        <w:rPr>
          <w:rFonts w:eastAsia="Times New Roman" w:cstheme="minorHAnsi"/>
        </w:rPr>
        <w:t xml:space="preserve">, </w:t>
      </w:r>
      <w:proofErr w:type="spellStart"/>
      <w:r w:rsidRPr="00B278D0">
        <w:rPr>
          <w:rFonts w:eastAsia="Times New Roman" w:cstheme="minorHAnsi"/>
        </w:rPr>
        <w:t>වැඩිහිටි</w:t>
      </w:r>
      <w:proofErr w:type="spellEnd"/>
      <w:r w:rsidRPr="00B278D0">
        <w:rPr>
          <w:rFonts w:eastAsia="Times New Roman" w:cstheme="minorHAnsi"/>
        </w:rPr>
        <w:t xml:space="preserve"> </w:t>
      </w:r>
      <w:proofErr w:type="spellStart"/>
      <w:r w:rsidRPr="00B278D0">
        <w:rPr>
          <w:rFonts w:eastAsia="Times New Roman" w:cstheme="minorHAnsi"/>
        </w:rPr>
        <w:t>මිනිසා</w:t>
      </w:r>
      <w:proofErr w:type="spellEnd"/>
      <w:r w:rsidRPr="00B278D0">
        <w:rPr>
          <w:rFonts w:eastAsia="Times New Roman" w:cstheme="minorHAnsi"/>
        </w:rPr>
        <w:t>.</w:t>
      </w:r>
    </w:p>
    <w:p w14:paraId="5CBF34F5" w14:textId="77777777" w:rsidR="00D57DD1" w:rsidRDefault="00D57DD1" w:rsidP="00D57DD1">
      <w:pPr>
        <w:ind w:left="270"/>
        <w:rPr>
          <w:rFonts w:eastAsia="Times New Roman" w:cstheme="minorHAnsi"/>
        </w:rPr>
      </w:pPr>
      <w:r w:rsidRPr="00B278D0">
        <w:rPr>
          <w:rFonts w:eastAsia="Times New Roman" w:cstheme="minorHAnsi"/>
          <w:b/>
          <w:bCs/>
        </w:rPr>
        <w:t>අධීක්ෂක / මුරකරු / භාරකරු / සෙන්ටිනල්</w:t>
      </w:r>
      <w:r w:rsidRPr="00B278D0">
        <w:rPr>
          <w:rFonts w:eastAsia="Times New Roman" w:cstheme="minorHAnsi"/>
        </w:rPr>
        <w:t>(eepiskopeés) - බලාපොරොත්තු වන අන්තරායන් ගැන අන්‍යයන්ට අනතුරු අඟවන, සෝදිසියෙන් සිටින, මුරකරුවන්, පරීක්‍ෂා කිරීම්, සංචාරයන් (ඔවුන්ගේ අවශ්‍යතා බලා ගැනීමට පැමිණීමේ අර්ථයෙන්) සහ උගන්වන අයෙකි. (තායර්)</w:t>
      </w:r>
    </w:p>
    <w:p w14:paraId="2E5F77B1" w14:textId="77777777" w:rsidR="00A32862" w:rsidRPr="00B278D0" w:rsidRDefault="00A32862" w:rsidP="00A32862">
      <w:pPr>
        <w:ind w:left="270"/>
        <w:jc w:val="both"/>
        <w:rPr>
          <w:rFonts w:eastAsia="Times New Roman" w:cstheme="minorHAnsi"/>
        </w:rPr>
      </w:pPr>
      <w:r w:rsidRPr="00B278D0">
        <w:rPr>
          <w:rFonts w:eastAsia="Times New Roman" w:cstheme="minorHAnsi"/>
          <w:b/>
          <w:bCs/>
        </w:rPr>
        <w:t>එඬේරුන්</w:t>
      </w:r>
      <w:r w:rsidRPr="00B278D0">
        <w:rPr>
          <w:rFonts w:eastAsia="Times New Roman" w:cstheme="minorHAnsi"/>
        </w:rPr>
        <w:t xml:space="preserve">(poimen) - පෝෂණය සපයන්නා සහ අනතුරු </w:t>
      </w:r>
      <w:proofErr w:type="spellStart"/>
      <w:r w:rsidRPr="00B278D0">
        <w:rPr>
          <w:rFonts w:eastAsia="Times New Roman" w:cstheme="minorHAnsi"/>
        </w:rPr>
        <w:t>වලින්</w:t>
      </w:r>
      <w:proofErr w:type="spellEnd"/>
      <w:r w:rsidRPr="00B278D0">
        <w:rPr>
          <w:rFonts w:eastAsia="Times New Roman" w:cstheme="minorHAnsi"/>
        </w:rPr>
        <w:t xml:space="preserve"> </w:t>
      </w:r>
      <w:proofErr w:type="spellStart"/>
      <w:r w:rsidRPr="00B278D0">
        <w:rPr>
          <w:rFonts w:eastAsia="Times New Roman" w:cstheme="minorHAnsi"/>
        </w:rPr>
        <w:t>ආරක්ෂා</w:t>
      </w:r>
      <w:proofErr w:type="spellEnd"/>
      <w:r w:rsidRPr="00B278D0">
        <w:rPr>
          <w:rFonts w:eastAsia="Times New Roman" w:cstheme="minorHAnsi"/>
        </w:rPr>
        <w:t xml:space="preserve"> </w:t>
      </w:r>
      <w:proofErr w:type="spellStart"/>
      <w:r w:rsidRPr="00B278D0">
        <w:rPr>
          <w:rFonts w:eastAsia="Times New Roman" w:cstheme="minorHAnsi"/>
        </w:rPr>
        <w:t>කරන්නා</w:t>
      </w:r>
      <w:proofErr w:type="spellEnd"/>
      <w:r w:rsidRPr="00B278D0">
        <w:rPr>
          <w:rFonts w:eastAsia="Times New Roman" w:cstheme="minorHAnsi"/>
        </w:rPr>
        <w:t xml:space="preserve"> (</w:t>
      </w:r>
      <w:proofErr w:type="spellStart"/>
      <w:r w:rsidRPr="00B278D0">
        <w:rPr>
          <w:rFonts w:eastAsia="Times New Roman" w:cstheme="minorHAnsi"/>
        </w:rPr>
        <w:t>පෝෂකයක්</w:t>
      </w:r>
      <w:proofErr w:type="spellEnd"/>
      <w:r w:rsidRPr="00B278D0">
        <w:rPr>
          <w:rFonts w:eastAsia="Times New Roman" w:cstheme="minorHAnsi"/>
        </w:rPr>
        <w:t>).</w:t>
      </w:r>
    </w:p>
    <w:p w14:paraId="1F7F8F3B" w14:textId="77777777" w:rsidR="00D57DD1" w:rsidRPr="00B278D0" w:rsidRDefault="00D57DD1" w:rsidP="00D57DD1">
      <w:pPr>
        <w:jc w:val="both"/>
        <w:rPr>
          <w:rFonts w:eastAsia="Times New Roman" w:cstheme="minorHAnsi"/>
        </w:rPr>
      </w:pPr>
      <w:r w:rsidRPr="00B278D0">
        <w:rPr>
          <w:rFonts w:eastAsia="Times New Roman" w:cstheme="minorHAnsi"/>
        </w:rPr>
        <w:t>එඬේර කාර්යය ශරීරයේ වැදගත්ම කාර්යයද? නැත - සෑම කාර්යයක්ම සමානව වැදගත් වේ; උදා: මහා බඩවැලේ සහ අන්ත්‍රයේ ක්‍රියාකාරීත්වය නැවැත්වූ විට මිනිස් සිරුරේ ක්‍රියාකාරිත්වය නතර වේ. එසේනම්, ක්‍රිස්තුස්වහන්සේගේ ශුභාරංචිය ප්‍රකාශ නොකරන තැන, ක්‍රියා අත්හැරීම හෝ කීකරුකම අනවශ්‍ය තැන ක්‍රිස්තුස්වහන්සේගේ ශරීරය නවතිනු ඇත.</w:t>
      </w:r>
    </w:p>
    <w:p w14:paraId="7BA67A4F" w14:textId="77777777" w:rsidR="003A66EB" w:rsidRPr="003A66EB" w:rsidRDefault="00D57DD1" w:rsidP="003A66EB">
      <w:pPr>
        <w:spacing w:after="0"/>
        <w:jc w:val="both"/>
        <w:rPr>
          <w:rFonts w:eastAsia="Times New Roman" w:cstheme="minorHAnsi"/>
          <w:u w:val="thick"/>
        </w:rPr>
      </w:pPr>
      <w:r w:rsidRPr="003A66EB">
        <w:rPr>
          <w:rFonts w:eastAsia="Times New Roman" w:cstheme="minorHAnsi"/>
          <w:u w:val="thick"/>
        </w:rPr>
        <w:t>එඬේරුන්</w:t>
      </w:r>
    </w:p>
    <w:p w14:paraId="3CAF2B86" w14:textId="77777777" w:rsidR="00D57DD1" w:rsidRPr="00A71105" w:rsidRDefault="00D57DD1" w:rsidP="00D57DD1">
      <w:pPr>
        <w:jc w:val="both"/>
        <w:rPr>
          <w:rFonts w:eastAsia="Times New Roman" w:cstheme="minorHAnsi"/>
        </w:rPr>
      </w:pPr>
      <w:r w:rsidRPr="00B278D0">
        <w:rPr>
          <w:rFonts w:eastAsia="Times New Roman" w:cstheme="minorHAnsi"/>
        </w:rPr>
        <w:t>සමහරවිට බැටළුවන් සහ එළුවන් රැකබලා ගැනීම පිළිබඳ අවබෝධයක් දෙවියන්වහන්සේගේ අලුත් ගිවිසුමේ සේවකයන්ගේ එඬේරුන්ගේ කාර්යය තේරුම් ගැනීමට යතුර සපයනු ඇත.</w:t>
      </w:r>
    </w:p>
    <w:p w14:paraId="27259337" w14:textId="77777777" w:rsidR="00A119FD" w:rsidRDefault="00A119FD" w:rsidP="00D57DD1">
      <w:pPr>
        <w:jc w:val="both"/>
        <w:rPr>
          <w:rFonts w:eastAsia="Times New Roman" w:cstheme="minorHAnsi"/>
        </w:rPr>
      </w:pPr>
      <w:r>
        <w:rPr>
          <w:rFonts w:eastAsia="Times New Roman" w:cstheme="minorHAnsi"/>
        </w:rPr>
        <w:t>එඬේරෙක් තම බැටළුවන්ගේ යහපැවැත්මේ වගකීම භාරගත් අතර ඔවුන් සමඟ ජීවත් වූයේ ඔහුගේ නිවසට බොහෝ දුරින් විය හැකිය. ඔහුව විශ්වාස කිරීමට ඔහුගේ කටහඬ සහ ඔහුගේ නළාවේ විවිධ ස්වර හඳුනාගත යුතු නිසා ඔහු ඔවුන් සමඟ නිරන්තරයෙන්ම ඔවුන් සමඟ සිටියේය. ඔහුගේ පැහැදිලි කටහඬ සහ නළාව ඔහු යන ඕනෑම තැනක ඔවුන්ට අනුගමනය කිරීමට සංඥා විය. නිශ්චල හෝ සෙමින් ගලා යන ජලය අසල තණබිම් සොයා ගැනීම එඬේරාගේ වගකීමකි, නමුත් අනතුරෙන් ඈත් වේ. තණබිම් වල ඇති විෂ සහිත ශාක ගැන ඔහුට දැනුමක් තිබිය යුතුය, එවිට ඔවුන්ට ඒවා අනුභව කිරීමට හා රෝගාතුර වී මිය යාමට නොහැකි වනු ඇත. සෑම රාත්‍රියකම ඔහු තම බැටළුවන් කැපීම් සහ තැලීම් තිබේදැයි පරීක්ෂා කර අමුණා ඇති දෝෂ ඉවත් කර තෙල්වලින් ආලේප කළේය.</w:t>
      </w:r>
    </w:p>
    <w:p w14:paraId="678D6F28" w14:textId="77777777" w:rsidR="00D57DD1" w:rsidRDefault="00D57DD1" w:rsidP="006202DB">
      <w:pPr>
        <w:spacing w:after="0"/>
        <w:jc w:val="both"/>
        <w:rPr>
          <w:rFonts w:eastAsia="Times New Roman" w:cstheme="minorHAnsi"/>
          <w:i/>
          <w:iCs/>
        </w:rPr>
      </w:pPr>
      <w:r w:rsidRPr="00B278D0">
        <w:rPr>
          <w:rFonts w:eastAsia="Times New Roman" w:cstheme="minorHAnsi"/>
        </w:rPr>
        <w:t>සොරුන්ගෙන් සහ විලෝපිකයන්ගෙන් ඔවුන් ආරක්ෂා කිරීමට ඔහු ශාරීරිකව ශක්තිමත් විය යුතුය. එය රැකියාවක් හෝ මුදල් පමණක් අවශ්‍ය කිසිවෙකුගේ රැකියාවක් නොවේ. දාවිත්ගේ 23වන ගීතිකාව සිහිපත් කරන්න “ස්වාමීන්වහන්සේ මාගේ එඬේරාය. මට අවශ්‍ය නොවනු ඇත. ඔහු මාව හරිත තණබිම්වල වැතිරීමට සලස්වයි. ඔහු මාව නිසල ජලය අසලට ගෙන යයි. ... ඔබ මාගේ සතුරන් ඉදිරියෙහි මා ඉදිරියෙහි මේසයක් පිළියෙළ කරන්න.</w:t>
      </w:r>
    </w:p>
    <w:p w14:paraId="37EE4AFE" w14:textId="77777777" w:rsidR="00A32862" w:rsidRPr="00B278D0" w:rsidRDefault="00A32862" w:rsidP="006202DB">
      <w:pPr>
        <w:spacing w:after="0"/>
        <w:jc w:val="both"/>
        <w:rPr>
          <w:rFonts w:eastAsia="Times New Roman" w:cstheme="minorHAnsi"/>
        </w:rPr>
      </w:pPr>
    </w:p>
    <w:p w14:paraId="4BBFB69C" w14:textId="77777777" w:rsidR="00D57DD1" w:rsidRPr="00B278D0" w:rsidRDefault="00D57DD1" w:rsidP="00D57DD1">
      <w:pPr>
        <w:jc w:val="both"/>
        <w:rPr>
          <w:rFonts w:eastAsia="Times New Roman" w:cstheme="minorHAnsi"/>
        </w:rPr>
      </w:pPr>
      <w:r w:rsidRPr="00B278D0">
        <w:rPr>
          <w:rFonts w:eastAsia="Times New Roman" w:cstheme="minorHAnsi"/>
        </w:rPr>
        <w:t>අනෙක් අතට, එළුවන් ස්වාධීන, විමසිලිමත් සහ රංචු කිරීමට අපහසු වන අතර බැටළුවන් අනුගාමිකයන් වන අතර අඛණ්ඩ රැකවරණය සහ ආරක්ෂාව අවශ්‍ය වේ.</w:t>
      </w:r>
    </w:p>
    <w:p w14:paraId="14CD4B54" w14:textId="77777777" w:rsidR="00D57DD1" w:rsidRPr="00B278D0" w:rsidRDefault="00D57DD1" w:rsidP="00D57DD1">
      <w:pPr>
        <w:jc w:val="both"/>
        <w:rPr>
          <w:rFonts w:eastAsia="Times New Roman" w:cstheme="minorHAnsi"/>
        </w:rPr>
      </w:pPr>
      <w:r w:rsidRPr="00B278D0">
        <w:rPr>
          <w:rFonts w:eastAsia="Times New Roman" w:cstheme="minorHAnsi"/>
        </w:rPr>
        <w:t>තරුණ යුදෙව් පිරිමි ළමයෙකු ලෙස ඔබේ පියා තීරණය කර ඇත්තේ ඔබට එඬේරෙකුගේ වගකීම් භාර ගැනීමට කාලයයි. ඔබ ඔහු සමඟ හෝ ඔබේ වැඩිමහල් සහෝදරයා එඬේර සේවයේ යෙදී සිටියදී ඔවුන් සමඟ සිට ඇත. ඔබ සූදානම්ද?</w:t>
      </w:r>
    </w:p>
    <w:p w14:paraId="22CF8206" w14:textId="77777777" w:rsidR="00D57DD1" w:rsidRPr="00B278D0" w:rsidRDefault="00D57DD1" w:rsidP="00D57DD1">
      <w:pPr>
        <w:numPr>
          <w:ilvl w:val="0"/>
          <w:numId w:val="4"/>
        </w:numPr>
        <w:spacing w:after="100" w:afterAutospacing="1"/>
        <w:jc w:val="both"/>
        <w:rPr>
          <w:rFonts w:eastAsia="Times New Roman" w:cstheme="minorHAnsi"/>
        </w:rPr>
      </w:pPr>
      <w:r w:rsidRPr="00B278D0">
        <w:rPr>
          <w:rFonts w:eastAsia="Times New Roman" w:cstheme="minorHAnsi"/>
        </w:rPr>
        <w:t>ඔබ බැටළුවන්ව නමින් හඳුනන නිසා ඔවුන් ඔබව අනුගමනය කරයිද?</w:t>
      </w:r>
    </w:p>
    <w:p w14:paraId="0DBBF5FA" w14:textId="77777777" w:rsidR="00D57DD1" w:rsidRPr="00B278D0" w:rsidRDefault="00D57DD1" w:rsidP="00D57DD1">
      <w:pPr>
        <w:numPr>
          <w:ilvl w:val="0"/>
          <w:numId w:val="4"/>
        </w:numPr>
        <w:spacing w:before="100" w:beforeAutospacing="1" w:after="100" w:afterAutospacing="1"/>
        <w:jc w:val="both"/>
        <w:rPr>
          <w:rFonts w:eastAsia="Times New Roman" w:cstheme="minorHAnsi"/>
        </w:rPr>
      </w:pPr>
      <w:r w:rsidRPr="00B278D0">
        <w:rPr>
          <w:rFonts w:eastAsia="Times New Roman" w:cstheme="minorHAnsi"/>
        </w:rPr>
        <w:t>ඔබ නායකත්වය දෙන ආකාරය දන්නවාද නැතහොත් ඔබ රියදුරෙක්ද; උදා, කව්බෝයි කෙනෙක්?</w:t>
      </w:r>
    </w:p>
    <w:p w14:paraId="7ED82A78" w14:textId="77777777" w:rsidR="00D57DD1" w:rsidRPr="00B278D0" w:rsidRDefault="00D57DD1" w:rsidP="00D57DD1">
      <w:pPr>
        <w:numPr>
          <w:ilvl w:val="0"/>
          <w:numId w:val="4"/>
        </w:numPr>
        <w:spacing w:before="100" w:beforeAutospacing="1" w:after="100" w:afterAutospacing="1"/>
        <w:jc w:val="both"/>
        <w:rPr>
          <w:rFonts w:eastAsia="Times New Roman" w:cstheme="minorHAnsi"/>
        </w:rPr>
      </w:pPr>
      <w:r w:rsidRPr="00B278D0">
        <w:rPr>
          <w:rFonts w:eastAsia="Times New Roman" w:cstheme="minorHAnsi"/>
        </w:rPr>
        <w:t>හරිත තණබිම් සහ නිශ්චල ජලය සොයා ගත හැකි ස්ථානය ඔබ දන්නවාද?</w:t>
      </w:r>
    </w:p>
    <w:p w14:paraId="45E235B4" w14:textId="77777777" w:rsidR="00D57DD1" w:rsidRPr="00B278D0" w:rsidRDefault="00D57DD1" w:rsidP="00D57DD1">
      <w:pPr>
        <w:numPr>
          <w:ilvl w:val="0"/>
          <w:numId w:val="4"/>
        </w:numPr>
        <w:spacing w:before="100" w:beforeAutospacing="1" w:after="100" w:afterAutospacing="1"/>
        <w:jc w:val="both"/>
        <w:rPr>
          <w:rFonts w:eastAsia="Times New Roman" w:cstheme="minorHAnsi"/>
        </w:rPr>
      </w:pPr>
      <w:r w:rsidRPr="00B278D0">
        <w:rPr>
          <w:rFonts w:eastAsia="Times New Roman" w:cstheme="minorHAnsi"/>
        </w:rPr>
        <w:t>ඔවුන් අනුභව නොකළ යුතු ආහාර හඳුනාගෙන ඉවත් කළ හැකිද?</w:t>
      </w:r>
    </w:p>
    <w:p w14:paraId="12331AD4" w14:textId="77777777" w:rsidR="00D57DD1" w:rsidRPr="00B278D0" w:rsidRDefault="00D57DD1" w:rsidP="00D57DD1">
      <w:pPr>
        <w:numPr>
          <w:ilvl w:val="0"/>
          <w:numId w:val="4"/>
        </w:numPr>
        <w:spacing w:before="100" w:beforeAutospacing="1" w:after="100" w:afterAutospacing="1"/>
        <w:jc w:val="both"/>
        <w:rPr>
          <w:rFonts w:eastAsia="Times New Roman" w:cstheme="minorHAnsi"/>
        </w:rPr>
      </w:pPr>
      <w:r w:rsidRPr="00B278D0">
        <w:rPr>
          <w:rFonts w:eastAsia="Times New Roman" w:cstheme="minorHAnsi"/>
        </w:rPr>
        <w:t>මැරීමට හෝ මලකඩ කිරීමට අදහස් කරන විලෝපිකයන් ඔබට හඳුනාගත හැකිද?</w:t>
      </w:r>
    </w:p>
    <w:p w14:paraId="4D98E1B9" w14:textId="77777777" w:rsidR="00D57DD1" w:rsidRPr="00B278D0" w:rsidRDefault="00D57DD1" w:rsidP="00D57DD1">
      <w:pPr>
        <w:numPr>
          <w:ilvl w:val="0"/>
          <w:numId w:val="4"/>
        </w:numPr>
        <w:spacing w:before="100" w:beforeAutospacing="1" w:after="100" w:afterAutospacing="1"/>
        <w:jc w:val="both"/>
        <w:rPr>
          <w:rFonts w:eastAsia="Times New Roman" w:cstheme="minorHAnsi"/>
        </w:rPr>
      </w:pPr>
      <w:r w:rsidRPr="00B278D0">
        <w:rPr>
          <w:rFonts w:eastAsia="Times New Roman" w:cstheme="minorHAnsi"/>
        </w:rPr>
        <w:t>සතුරාගෙන් මිදීමට තරම් ඔබ ශාරීරිකව ශක්තිමත්ද?</w:t>
      </w:r>
    </w:p>
    <w:p w14:paraId="7D186493" w14:textId="77777777" w:rsidR="00D57DD1" w:rsidRPr="00B278D0" w:rsidRDefault="00D57DD1" w:rsidP="00D57DD1">
      <w:pPr>
        <w:numPr>
          <w:ilvl w:val="0"/>
          <w:numId w:val="4"/>
        </w:numPr>
        <w:spacing w:before="100" w:beforeAutospacing="1"/>
        <w:jc w:val="both"/>
        <w:rPr>
          <w:rFonts w:eastAsia="Times New Roman" w:cstheme="minorHAnsi"/>
        </w:rPr>
      </w:pPr>
      <w:r w:rsidRPr="00B278D0">
        <w:rPr>
          <w:rFonts w:eastAsia="Times New Roman" w:cstheme="minorHAnsi"/>
        </w:rPr>
        <w:t>බැටළුවන් රැකබලා ගැනීම සඳහා අවශ්‍ය මෙවලම් ඔබ සතුව තිබේද සහ ඒවා භාවිතයේ ඔබ ප්‍රවීණද?</w:t>
      </w:r>
    </w:p>
    <w:p w14:paraId="2BD74A99" w14:textId="77777777" w:rsidR="006202DB" w:rsidRPr="006202DB" w:rsidRDefault="006202DB" w:rsidP="006202DB">
      <w:pPr>
        <w:spacing w:after="0"/>
        <w:jc w:val="both"/>
        <w:rPr>
          <w:rFonts w:eastAsia="Times New Roman" w:cstheme="minorHAnsi"/>
          <w:u w:val="thick"/>
        </w:rPr>
      </w:pPr>
      <w:r w:rsidRPr="006202DB">
        <w:rPr>
          <w:rFonts w:eastAsia="Times New Roman" w:cstheme="minorHAnsi"/>
          <w:u w:val="thick"/>
        </w:rPr>
        <w:t>1 වන සියවසේ යුදෙව්වන් එඬේරා කිරීම</w:t>
      </w:r>
    </w:p>
    <w:p w14:paraId="7D559856" w14:textId="77777777" w:rsidR="006202DB" w:rsidRPr="006202DB" w:rsidRDefault="006202DB" w:rsidP="006202DB">
      <w:pPr>
        <w:tabs>
          <w:tab w:val="left" w:pos="720"/>
        </w:tabs>
        <w:jc w:val="both"/>
        <w:rPr>
          <w:rFonts w:eastAsia="Times New Roman" w:cstheme="minorHAnsi"/>
        </w:rPr>
      </w:pPr>
      <w:r w:rsidRPr="006202DB">
        <w:rPr>
          <w:rFonts w:eastAsia="Times New Roman" w:cstheme="minorHAnsi"/>
        </w:rPr>
        <w:t>ක්‍රිස්තුස් වහන්සේගේ කාලයේ යුදෙව්වන් පවුල් ඒකක කිහිපයක 100 ක් පමණ කුඩා ගම්මානවල ජීවත් වූහ. සෑම ගමක ජෙනරාල්වරයෙකුටම සිනගෝගයක් තිබූ අතර එහිදී ඔවුන් ලබා ගත හැකි ලියවිලි වලින් කියවා, වන්දනාමාන කර, ටෝරා සහ ටනාක් ගැන තම දරුවන්ට පුහුණු කළහ. සංචාරක රබ්බිවරුන් උපදෙස් දීමට, දිරිගැන්වීමට සහ නිවැරදි කිරීමට ඉඳහිට පැමිණේ.</w:t>
      </w:r>
    </w:p>
    <w:p w14:paraId="57C20364" w14:textId="77777777" w:rsidR="006202DB" w:rsidRPr="006202DB" w:rsidRDefault="006202DB" w:rsidP="006202DB">
      <w:pPr>
        <w:spacing w:after="0"/>
        <w:jc w:val="both"/>
        <w:rPr>
          <w:rFonts w:eastAsia="Times New Roman" w:cstheme="minorHAnsi"/>
          <w:u w:val="thick"/>
        </w:rPr>
      </w:pPr>
      <w:r w:rsidRPr="006202DB">
        <w:rPr>
          <w:rFonts w:eastAsia="Times New Roman" w:cstheme="minorHAnsi"/>
          <w:u w:val="thick"/>
        </w:rPr>
        <w:t>අද පල්ලිවල එඬේරා කිරීම (සාමාන්‍යකරණය)</w:t>
      </w:r>
    </w:p>
    <w:p w14:paraId="4908FFC0" w14:textId="77777777" w:rsidR="006202DB" w:rsidRPr="006202DB" w:rsidRDefault="009C708A" w:rsidP="006202DB">
      <w:pPr>
        <w:spacing w:after="0"/>
        <w:ind w:left="360"/>
        <w:jc w:val="both"/>
        <w:rPr>
          <w:rFonts w:eastAsia="Times New Roman" w:cstheme="minorHAnsi"/>
        </w:rPr>
      </w:pPr>
      <w:r>
        <w:rPr>
          <w:rFonts w:eastAsia="Times New Roman" w:cstheme="minorHAnsi"/>
        </w:rPr>
        <w:t>සමස්තයක් වශයෙන් පල්ලිය සඳහා තීරණ ගැනීම සඳහා වැඩිමහල්ලන් නිතිපතා රැස්වේ. ඔවුන් තම පල්ලි දේශනා කරන්නා සහ පල්ලියේ කාර්ය මණ්ඩලය යොදා ගනී. එසේ කිරීමෙන් ඔවුන් ඉගැන්වීමේ හා පුහුණු කිරීමේ කාර්යයන් පවරයි.</w:t>
      </w:r>
    </w:p>
    <w:p w14:paraId="79483C38" w14:textId="77777777" w:rsidR="009C708A" w:rsidRDefault="009C708A" w:rsidP="006202DB">
      <w:pPr>
        <w:tabs>
          <w:tab w:val="left" w:pos="720"/>
        </w:tabs>
        <w:jc w:val="both"/>
        <w:rPr>
          <w:rFonts w:eastAsia="Times New Roman" w:cstheme="minorHAnsi"/>
          <w:b/>
          <w:bCs/>
        </w:rPr>
      </w:pPr>
    </w:p>
    <w:p w14:paraId="633B1785" w14:textId="77777777" w:rsidR="00D57DD1" w:rsidRPr="006202DB" w:rsidRDefault="00D57DD1" w:rsidP="006202DB">
      <w:pPr>
        <w:tabs>
          <w:tab w:val="left" w:pos="720"/>
        </w:tabs>
        <w:jc w:val="both"/>
        <w:rPr>
          <w:rFonts w:eastAsia="Times New Roman" w:cstheme="minorHAnsi"/>
          <w:b/>
          <w:bCs/>
        </w:rPr>
      </w:pPr>
      <w:r w:rsidRPr="006202DB">
        <w:rPr>
          <w:rFonts w:eastAsia="Times New Roman" w:cstheme="minorHAnsi"/>
          <w:b/>
          <w:bCs/>
        </w:rPr>
        <w:t>බයිබලානුකුල එඬේරුන් ගැන සලකා බලන්න</w:t>
      </w:r>
    </w:p>
    <w:p w14:paraId="6D0227CC" w14:textId="77777777" w:rsidR="00D57DD1" w:rsidRPr="00B278D0" w:rsidRDefault="00D9170F" w:rsidP="00937E9B">
      <w:pPr>
        <w:spacing w:after="0"/>
        <w:ind w:left="180"/>
        <w:jc w:val="both"/>
        <w:rPr>
          <w:rFonts w:eastAsia="Times New Roman" w:cstheme="minorHAnsi"/>
        </w:rPr>
      </w:pPr>
      <w:r>
        <w:rPr>
          <w:rFonts w:eastAsia="Times New Roman" w:cstheme="minorHAnsi"/>
        </w:rPr>
        <w:t>බයිබලානුකුල වැඩිමහල්ලා/එඬේරා/අධීක්ෂක/මුරකරු/භාරකරුට තිබිය යුත්තේ:</w:t>
      </w:r>
    </w:p>
    <w:p w14:paraId="06BDBF30" w14:textId="77777777" w:rsidR="00D57DD1" w:rsidRPr="00B278D0" w:rsidRDefault="00D57DD1" w:rsidP="005254AE">
      <w:pPr>
        <w:numPr>
          <w:ilvl w:val="0"/>
          <w:numId w:val="5"/>
        </w:numPr>
        <w:spacing w:after="0"/>
        <w:jc w:val="both"/>
        <w:rPr>
          <w:rFonts w:eastAsia="Times New Roman" w:cstheme="minorHAnsi"/>
        </w:rPr>
      </w:pPr>
      <w:r w:rsidRPr="00B278D0">
        <w:rPr>
          <w:rFonts w:eastAsia="Times New Roman" w:cstheme="minorHAnsi"/>
        </w:rPr>
        <w:t>දෙවියන් වහන්සේ හා ඔහුගේ සභාවේ ක්‍රිස්තියානීන් සමඟ කිට්ටු සබඳතාවක්.</w:t>
      </w:r>
    </w:p>
    <w:p w14:paraId="385C5481" w14:textId="77777777" w:rsidR="00D57DD1" w:rsidRPr="00B278D0" w:rsidRDefault="00D57DD1" w:rsidP="00D57DD1">
      <w:pPr>
        <w:numPr>
          <w:ilvl w:val="0"/>
          <w:numId w:val="5"/>
        </w:numPr>
        <w:spacing w:after="100" w:afterAutospacing="1"/>
        <w:jc w:val="both"/>
        <w:rPr>
          <w:rFonts w:eastAsia="Times New Roman" w:cstheme="minorHAnsi"/>
        </w:rPr>
      </w:pPr>
      <w:r w:rsidRPr="00B278D0">
        <w:rPr>
          <w:rFonts w:eastAsia="Times New Roman" w:cstheme="minorHAnsi"/>
        </w:rPr>
        <w:t>කිතුනුවන් දේවසේවයට (සේවය කිරීමට) සූදානම් කිරීමට සහ දෙවියන් වහන්සේගේ ස්වභාවයට ඔවුන් පරිණතභාවයට ගෙන ඒම සඳහා ක්‍රිස්තුස් වහන්සේගේ ඉගැන්වීම් සහ ඔහුගේ ප්‍රේරිතයන්ගේ ඉගැන්වීම් පිළිබඳ හොඳ දැනුමක් සහ අවබෝධයක්.</w:t>
      </w:r>
    </w:p>
    <w:p w14:paraId="492297F4" w14:textId="77777777" w:rsidR="00D57DD1" w:rsidRPr="00B278D0" w:rsidRDefault="00D57DD1" w:rsidP="00D57DD1">
      <w:pPr>
        <w:numPr>
          <w:ilvl w:val="0"/>
          <w:numId w:val="5"/>
        </w:numPr>
        <w:spacing w:before="100" w:beforeAutospacing="1" w:after="100" w:afterAutospacing="1"/>
        <w:jc w:val="both"/>
        <w:rPr>
          <w:rFonts w:eastAsia="Times New Roman" w:cstheme="minorHAnsi"/>
        </w:rPr>
      </w:pPr>
      <w:r w:rsidRPr="00B278D0">
        <w:rPr>
          <w:rFonts w:eastAsia="Times New Roman" w:cstheme="minorHAnsi"/>
        </w:rPr>
        <w:t>අසත්‍ය ඉගැන්වීම් හඳුනා ගැනීමේ හැකියාව සහ ඔවුන්ගේ රැකවරණය යටතේ සිටින අයට එවැනි ඉගැන්වීම් ප්‍රතික්ෂේප කිරීමේ හැකියාව ඉගෙන ගැනීමට, හඳුනා ගැනීමට සහ ලබා ගැනීමට අවස්ථාව ලබා දීම. නිදසුනක් වශයෙන්, ඔවුන්ගේ කාලයේ ප්‍රචලිත වූ ඉගැන්වීමක් වූයේ සියලු මාංසය නපුරු බවයි. ජේසුස් වහන්සේ නපුරු මනුෂ්‍ය මාංශයක සිටිය නොහැකි විය. එබැවින්, ඔහු හුදෙක් අවතාරයක් විය - ඥානවාදය.</w:t>
      </w:r>
    </w:p>
    <w:p w14:paraId="4F2C433B" w14:textId="77777777" w:rsidR="00D57DD1" w:rsidRPr="00B278D0" w:rsidRDefault="00D57DD1" w:rsidP="00D57DD1">
      <w:pPr>
        <w:numPr>
          <w:ilvl w:val="0"/>
          <w:numId w:val="5"/>
        </w:numPr>
        <w:spacing w:before="100" w:beforeAutospacing="1" w:after="100" w:afterAutospacing="1"/>
        <w:jc w:val="both"/>
        <w:rPr>
          <w:rFonts w:eastAsia="Times New Roman" w:cstheme="minorHAnsi"/>
        </w:rPr>
      </w:pPr>
      <w:r w:rsidRPr="00B278D0">
        <w:rPr>
          <w:rFonts w:eastAsia="Times New Roman" w:cstheme="minorHAnsi"/>
        </w:rPr>
        <w:t>අවබෝධයක් / මතයක් සහ වැරදි ඉගැන්වීමක් අතර වෙනස පිළිබඳ දැනුම.</w:t>
      </w:r>
    </w:p>
    <w:p w14:paraId="701C153C" w14:textId="77777777" w:rsidR="00D57DD1" w:rsidRPr="00B278D0" w:rsidRDefault="00D57DD1" w:rsidP="00D57DD1">
      <w:pPr>
        <w:numPr>
          <w:ilvl w:val="0"/>
          <w:numId w:val="5"/>
        </w:numPr>
        <w:spacing w:before="100" w:beforeAutospacing="1" w:after="100" w:afterAutospacing="1"/>
        <w:jc w:val="both"/>
        <w:rPr>
          <w:rFonts w:eastAsia="Times New Roman" w:cstheme="minorHAnsi"/>
        </w:rPr>
      </w:pPr>
      <w:r w:rsidRPr="00B278D0">
        <w:rPr>
          <w:rFonts w:eastAsia="Times New Roman" w:cstheme="minorHAnsi"/>
        </w:rPr>
        <w:t>අන් අය මත බලහත්කාරයෙන් තොරව මෙහෙයවීමේ හැකියාව.</w:t>
      </w:r>
    </w:p>
    <w:p w14:paraId="006780BB" w14:textId="77777777" w:rsidR="00D57DD1" w:rsidRPr="00B278D0" w:rsidRDefault="00D57DD1" w:rsidP="00D57DD1">
      <w:pPr>
        <w:numPr>
          <w:ilvl w:val="0"/>
          <w:numId w:val="5"/>
        </w:numPr>
        <w:spacing w:before="100" w:beforeAutospacing="1" w:after="100" w:afterAutospacing="1"/>
        <w:jc w:val="both"/>
        <w:rPr>
          <w:rFonts w:eastAsia="Times New Roman" w:cstheme="minorHAnsi"/>
        </w:rPr>
      </w:pPr>
      <w:r w:rsidRPr="00B278D0">
        <w:rPr>
          <w:rFonts w:eastAsia="Times New Roman" w:cstheme="minorHAnsi"/>
        </w:rPr>
        <w:t>එඬේර කාර්යය ඉටු කිරීම සඳහා අවශ්‍ය අධ්‍යාත්මික මෙවලම් පිළිබඳ පැහැදිලි අවබෝධයක් සහ ඔහුගේ රැකවරණය යටතේ සිටින අයව ආරක්ෂා කිරීමට, සෙසු ක්‍රිස්තියානීන්ව අධ්‍යාත්මික ආහාර වෙත යොමු කිරීමට, ඔවුන් ක්‍රිස්තුස් වහන්සේගේ ස්වරූපයට පරිණත කිරීමට සහ අධ්‍යාත්මික විලෝපිකයන්ගෙන් ආරක්ෂා කිරීමට ඒවා භාවිතා කිරීමේ ප්‍රවීණයන්.</w:t>
      </w:r>
    </w:p>
    <w:p w14:paraId="1DC248FF" w14:textId="77777777" w:rsidR="00D57DD1" w:rsidRPr="00B278D0" w:rsidRDefault="00D57DD1" w:rsidP="00D57DD1">
      <w:pPr>
        <w:jc w:val="both"/>
        <w:rPr>
          <w:rFonts w:eastAsia="Times New Roman" w:cstheme="minorHAnsi"/>
        </w:rPr>
      </w:pPr>
      <w:r w:rsidRPr="00B278D0">
        <w:rPr>
          <w:rFonts w:eastAsia="Times New Roman" w:cstheme="minorHAnsi"/>
        </w:rPr>
        <w:t>“සුදුසුකම්” “චරිත ලක්ෂණ” හෝ එඬේර කාර්යය ඉටු කිරීමට මෙවලම් ලෙස සැලකුවේ නම්, ඒවා වෙනස් අර්ථයක් ගනී; උදා, සටන්කාමී නොවේ, ලිහිල් කාලතුවක්කුවක් නොවේ, විවාදාත්මක නොවේ; නමුත් කනස්සල්ල ප්රකාශ කරන විට මෘදුයි.</w:t>
      </w:r>
    </w:p>
    <w:p w14:paraId="417727EB" w14:textId="77777777" w:rsidR="00D57DD1" w:rsidRPr="00B278D0" w:rsidRDefault="00D57DD1" w:rsidP="00D9170F">
      <w:pPr>
        <w:spacing w:after="0"/>
        <w:jc w:val="both"/>
        <w:rPr>
          <w:rFonts w:eastAsia="Times New Roman" w:cstheme="minorHAnsi"/>
        </w:rPr>
      </w:pPr>
      <w:r w:rsidRPr="00B278D0">
        <w:rPr>
          <w:rFonts w:eastAsia="Times New Roman" w:cstheme="minorHAnsi"/>
        </w:rPr>
        <w:t>එඬේරුන් විසින් ඉටු කළ යුතු කාර්යයන්:</w:t>
      </w:r>
    </w:p>
    <w:p w14:paraId="13433CF6" w14:textId="77777777" w:rsidR="00D57DD1" w:rsidRPr="00B278D0" w:rsidRDefault="00D57DD1" w:rsidP="00D57DD1">
      <w:pPr>
        <w:numPr>
          <w:ilvl w:val="0"/>
          <w:numId w:val="6"/>
        </w:numPr>
        <w:spacing w:after="100" w:afterAutospacing="1"/>
        <w:ind w:left="720"/>
        <w:jc w:val="both"/>
        <w:rPr>
          <w:rFonts w:eastAsia="Times New Roman" w:cstheme="minorHAnsi"/>
        </w:rPr>
      </w:pPr>
      <w:r w:rsidRPr="00B278D0">
        <w:rPr>
          <w:rFonts w:eastAsia="Times New Roman" w:cstheme="minorHAnsi"/>
        </w:rPr>
        <w:t>උගන්වන්න, පෝෂණය කරන්න, සන්නද්ධ කරන්න සහ පරිණතභාවයට පත් කරන්න.</w:t>
      </w:r>
    </w:p>
    <w:p w14:paraId="15867400" w14:textId="77777777" w:rsidR="00D57DD1" w:rsidRPr="00B278D0" w:rsidRDefault="00D57DD1" w:rsidP="00D57DD1">
      <w:pPr>
        <w:numPr>
          <w:ilvl w:val="0"/>
          <w:numId w:val="6"/>
        </w:numPr>
        <w:spacing w:before="100" w:beforeAutospacing="1" w:after="100" w:afterAutospacing="1"/>
        <w:ind w:left="720"/>
        <w:jc w:val="both"/>
        <w:rPr>
          <w:rFonts w:eastAsia="Times New Roman" w:cstheme="minorHAnsi"/>
        </w:rPr>
      </w:pPr>
      <w:r w:rsidRPr="00B278D0">
        <w:rPr>
          <w:rFonts w:eastAsia="Times New Roman" w:cstheme="minorHAnsi"/>
        </w:rPr>
        <w:t>අනුශාසනා කරන්න, අවවාද කරන්න, දියුණු කරන්න සහ ශක්තිමත් කරන්න.</w:t>
      </w:r>
    </w:p>
    <w:p w14:paraId="621CD42D" w14:textId="77777777" w:rsidR="00D57DD1" w:rsidRPr="00B278D0" w:rsidRDefault="00D57DD1" w:rsidP="00937E9B">
      <w:pPr>
        <w:numPr>
          <w:ilvl w:val="0"/>
          <w:numId w:val="6"/>
        </w:numPr>
        <w:spacing w:after="0"/>
        <w:ind w:left="720"/>
        <w:jc w:val="both"/>
        <w:rPr>
          <w:rFonts w:eastAsia="Times New Roman" w:cstheme="minorHAnsi"/>
        </w:rPr>
      </w:pPr>
      <w:r w:rsidRPr="00B278D0">
        <w:rPr>
          <w:rFonts w:eastAsia="Times New Roman" w:cstheme="minorHAnsi"/>
        </w:rPr>
        <w:t>බොරු ගුරුවරුන් සහ ඔවුන්ගේ වැරදි ඉගැන්වීම් වරදකරුවන් කරන්න; ආදි:</w:t>
      </w:r>
    </w:p>
    <w:p w14:paraId="0704BAB0" w14:textId="77777777" w:rsidR="00D57DD1" w:rsidRPr="00B278D0" w:rsidRDefault="00D57DD1" w:rsidP="00937E9B">
      <w:pPr>
        <w:spacing w:after="0"/>
        <w:ind w:left="720"/>
        <w:jc w:val="both"/>
        <w:rPr>
          <w:rFonts w:eastAsia="Times New Roman" w:cstheme="minorHAnsi"/>
        </w:rPr>
      </w:pPr>
      <w:r w:rsidRPr="00B278D0">
        <w:rPr>
          <w:rFonts w:eastAsia="Times New Roman" w:cstheme="minorHAnsi"/>
        </w:rPr>
        <w:t>1) මනුෂ්‍ය ශරීරය තුළ ක්‍රිස්තුස් වහන්සේ දෙවියන් වහන්සේ ලෙස ප්‍රතික්ෂේප කරන අයෙකි.</w:t>
      </w:r>
    </w:p>
    <w:p w14:paraId="5B7A9A79" w14:textId="77777777" w:rsidR="00D57DD1" w:rsidRPr="00B278D0" w:rsidRDefault="00D57DD1" w:rsidP="00937E9B">
      <w:pPr>
        <w:spacing w:after="0"/>
        <w:ind w:left="720"/>
        <w:jc w:val="both"/>
        <w:rPr>
          <w:rFonts w:eastAsia="Times New Roman" w:cstheme="minorHAnsi"/>
        </w:rPr>
      </w:pPr>
      <w:r w:rsidRPr="00B278D0">
        <w:rPr>
          <w:rFonts w:eastAsia="Times New Roman" w:cstheme="minorHAnsi"/>
        </w:rPr>
        <w:t>2) යමෙක් ක්‍රිස්තුස් වහන්සේගේ රුධිරයෙන් පවිත්‍ර නොවී ගැලවීම ලබයි.</w:t>
      </w:r>
    </w:p>
    <w:p w14:paraId="0984F811" w14:textId="77777777" w:rsidR="00D57DD1" w:rsidRPr="00B278D0" w:rsidRDefault="00D57DD1" w:rsidP="00937E9B">
      <w:pPr>
        <w:spacing w:after="0"/>
        <w:ind w:left="720"/>
        <w:jc w:val="both"/>
        <w:rPr>
          <w:rFonts w:eastAsia="Times New Roman" w:cstheme="minorHAnsi"/>
        </w:rPr>
      </w:pPr>
      <w:r w:rsidRPr="00B278D0">
        <w:rPr>
          <w:rFonts w:eastAsia="Times New Roman" w:cstheme="minorHAnsi"/>
        </w:rPr>
        <w:t>3) ගැලවීම ලැබෙන්නේ පුද්ගලයෙකු ඉටු කරන දෙයින් ය.</w:t>
      </w:r>
    </w:p>
    <w:p w14:paraId="4D2D4B10" w14:textId="77777777" w:rsidR="00D57DD1" w:rsidRPr="00B278D0" w:rsidRDefault="00D57DD1" w:rsidP="00D57DD1">
      <w:pPr>
        <w:pStyle w:val="ListParagraph"/>
        <w:numPr>
          <w:ilvl w:val="0"/>
          <w:numId w:val="6"/>
        </w:numPr>
        <w:tabs>
          <w:tab w:val="clear" w:pos="1080"/>
        </w:tabs>
        <w:spacing w:after="100" w:afterAutospacing="1"/>
        <w:ind w:left="720"/>
        <w:jc w:val="both"/>
        <w:rPr>
          <w:rFonts w:eastAsia="Times New Roman" w:cstheme="minorHAnsi"/>
        </w:rPr>
      </w:pPr>
      <w:r w:rsidRPr="00B278D0">
        <w:rPr>
          <w:rFonts w:eastAsia="Times New Roman" w:cstheme="minorHAnsi"/>
        </w:rPr>
        <w:t>සමගිය සහ සමගිය ප්‍රවර්ධනය කරන්න.</w:t>
      </w:r>
    </w:p>
    <w:p w14:paraId="5DA58911" w14:textId="77777777" w:rsidR="00D57DD1" w:rsidRPr="00B278D0" w:rsidRDefault="00D57DD1" w:rsidP="00D57DD1">
      <w:pPr>
        <w:numPr>
          <w:ilvl w:val="0"/>
          <w:numId w:val="6"/>
        </w:numPr>
        <w:tabs>
          <w:tab w:val="clear" w:pos="1080"/>
        </w:tabs>
        <w:spacing w:before="100" w:beforeAutospacing="1" w:after="100" w:afterAutospacing="1"/>
        <w:ind w:left="720"/>
        <w:jc w:val="both"/>
        <w:rPr>
          <w:rFonts w:eastAsia="Times New Roman" w:cstheme="minorHAnsi"/>
        </w:rPr>
      </w:pPr>
      <w:r w:rsidRPr="00B278D0">
        <w:rPr>
          <w:rFonts w:eastAsia="Times New Roman" w:cstheme="minorHAnsi"/>
        </w:rPr>
        <w:t>ශාරීරිකව නමුත් මූලික වශයෙන් අධ්‍යාත්මිකව දුර්වල සහ අසනීප වූවන් සනසන්න.</w:t>
      </w:r>
    </w:p>
    <w:p w14:paraId="32882C5D" w14:textId="77777777" w:rsidR="00D57DD1" w:rsidRPr="00B278D0" w:rsidRDefault="00D57DD1" w:rsidP="00D57DD1">
      <w:pPr>
        <w:numPr>
          <w:ilvl w:val="0"/>
          <w:numId w:val="6"/>
        </w:numPr>
        <w:tabs>
          <w:tab w:val="clear" w:pos="1080"/>
        </w:tabs>
        <w:spacing w:before="100" w:beforeAutospacing="1" w:after="100" w:afterAutospacing="1"/>
        <w:ind w:left="720"/>
        <w:jc w:val="both"/>
        <w:rPr>
          <w:rFonts w:eastAsia="Times New Roman" w:cstheme="minorHAnsi"/>
        </w:rPr>
      </w:pPr>
      <w:r w:rsidRPr="00B278D0">
        <w:rPr>
          <w:rFonts w:eastAsia="Times New Roman" w:cstheme="minorHAnsi"/>
        </w:rPr>
        <w:t>ගසාගෙන ගිය හෝ ගසාගෙන යන අය සොයා නැවත යථා තත්ත්වයට පත් කරන්න.</w:t>
      </w:r>
    </w:p>
    <w:p w14:paraId="2D1AC7CC" w14:textId="77777777" w:rsidR="00D57DD1" w:rsidRPr="00B278D0" w:rsidRDefault="00D57DD1" w:rsidP="00D57DD1">
      <w:pPr>
        <w:numPr>
          <w:ilvl w:val="0"/>
          <w:numId w:val="6"/>
        </w:numPr>
        <w:tabs>
          <w:tab w:val="clear" w:pos="1080"/>
        </w:tabs>
        <w:spacing w:before="100" w:beforeAutospacing="1" w:after="100" w:afterAutospacing="1"/>
        <w:ind w:left="720"/>
        <w:jc w:val="both"/>
        <w:rPr>
          <w:rFonts w:eastAsia="Times New Roman" w:cstheme="minorHAnsi"/>
        </w:rPr>
      </w:pPr>
      <w:r w:rsidRPr="00B278D0">
        <w:rPr>
          <w:rFonts w:eastAsia="Times New Roman" w:cstheme="minorHAnsi"/>
        </w:rPr>
        <w:t>ඔබේ රැකවරණය යටතේ සිටින සහෝදරවරුනි, නැතිවූවන් වෙනුවෙන් යාච්ඤා කරන්න.</w:t>
      </w:r>
    </w:p>
    <w:p w14:paraId="776FB90B" w14:textId="77777777" w:rsidR="00D57DD1" w:rsidRPr="00B278D0" w:rsidRDefault="00D57DD1" w:rsidP="00D57DD1">
      <w:pPr>
        <w:numPr>
          <w:ilvl w:val="0"/>
          <w:numId w:val="6"/>
        </w:numPr>
        <w:tabs>
          <w:tab w:val="clear" w:pos="1080"/>
        </w:tabs>
        <w:spacing w:before="100" w:beforeAutospacing="1" w:after="100" w:afterAutospacing="1"/>
        <w:ind w:left="720"/>
        <w:jc w:val="both"/>
        <w:rPr>
          <w:rFonts w:eastAsia="Times New Roman" w:cstheme="minorHAnsi"/>
        </w:rPr>
      </w:pPr>
      <w:r w:rsidRPr="00B278D0">
        <w:rPr>
          <w:rFonts w:eastAsia="Times New Roman" w:cstheme="minorHAnsi"/>
        </w:rPr>
        <w:t>ජීවන මාර්ගයේ සැඟවී ඇති අන්තරායන් ගැන අනතුරු අඟවන්න.</w:t>
      </w:r>
    </w:p>
    <w:p w14:paraId="141AD655" w14:textId="77777777" w:rsidR="00D57DD1" w:rsidRPr="00B278D0" w:rsidRDefault="00D57DD1" w:rsidP="00D57DD1">
      <w:pPr>
        <w:numPr>
          <w:ilvl w:val="0"/>
          <w:numId w:val="6"/>
        </w:numPr>
        <w:tabs>
          <w:tab w:val="clear" w:pos="1080"/>
        </w:tabs>
        <w:spacing w:before="100" w:beforeAutospacing="1"/>
        <w:ind w:left="720"/>
        <w:jc w:val="both"/>
        <w:rPr>
          <w:rFonts w:eastAsia="Times New Roman" w:cstheme="minorHAnsi"/>
        </w:rPr>
      </w:pPr>
      <w:r w:rsidRPr="00B278D0">
        <w:rPr>
          <w:rFonts w:eastAsia="Times New Roman" w:cstheme="minorHAnsi"/>
        </w:rPr>
        <w:t>දෙවියන් වහන්සේගේ සාන්තුවරයන් සේවයේ වැඩ සඳහා සූදානම් කරන්න (පෙන්වන්න සහ කියන්න).</w:t>
      </w:r>
    </w:p>
    <w:p w14:paraId="649D2DC1" w14:textId="77777777" w:rsidR="00D57DD1" w:rsidRPr="00B278D0" w:rsidRDefault="00D57DD1" w:rsidP="00D57DD1">
      <w:pPr>
        <w:ind w:left="360" w:right="360" w:hanging="90"/>
        <w:jc w:val="both"/>
        <w:rPr>
          <w:rFonts w:eastAsia="Times New Roman" w:cstheme="minorHAnsi"/>
        </w:rPr>
      </w:pPr>
      <w:r w:rsidRPr="00B278D0">
        <w:rPr>
          <w:rFonts w:eastAsia="Times New Roman" w:cstheme="minorHAnsi"/>
        </w:rPr>
        <w:t>(1 තිමෝති 3:2-7; තීතස් 1:6-11; 1 පේතෘස් 5:2-4; ක්‍රියා: 20:28-30; එපීස 4:11-15; එසකියෙල් 34:2-5; 1 තෙසලෝනික 5: 12-14; යාකොබ් 5:14 සහ ලූක් 15:3)</w:t>
      </w:r>
    </w:p>
    <w:p w14:paraId="7CF12BC3" w14:textId="77777777" w:rsidR="00D57DD1" w:rsidRPr="00B278D0" w:rsidRDefault="00D57DD1" w:rsidP="00D57DD1">
      <w:pPr>
        <w:ind w:right="360"/>
        <w:rPr>
          <w:rFonts w:eastAsia="Times New Roman" w:cstheme="minorHAnsi"/>
        </w:rPr>
      </w:pPr>
      <w:r w:rsidRPr="00B278D0">
        <w:rPr>
          <w:rFonts w:eastAsia="Times New Roman" w:cstheme="minorHAnsi"/>
          <w:i/>
          <w:iCs/>
        </w:rPr>
        <w:t>“මෙන්න විශ්වාස කළ හැකි කියමනක්: යමෙක් අවේක්ෂකයෙකු වීමට තම සිත යොමු කරන්නේ නම්, ඔහු උතුම් කාර්යයකට ආශා කරයි. දැන් අවේක්ෂකවරයා නින්දා අපහාසවලට වඩා ඉහළින් සිටිය යුතුය, නමුත් එක් භාර්යාවකගේ ස්වාමිපුරුෂයා, මධ්‍යස්ථ, ස්වයං පාලනයක්, ගෞරවනීය, ආගන්තුක සත්කාරයට ලැදි, ඉගැන්වීමට දක්‍ෂ, බේබදුකමට නොදෙන, ප්‍රචණ්ඩකාරී නොව මෘදු, රණ්ඩු දබර නොවන, මුදලට ලොල් නොවිය යුතුය. ඔහු තම පවුල හොඳින් කළමනාකරණය කර ගත යුතු අතර තම දරුවන් නිසි ගෞරවයෙන් ඔහුට කීකරු වන බව දැකගත යුතුය. (යමෙක් තමාගේම පවුල කළමනාකරණය කරන්නේ කෙසේදැයි නොදන්නේ නම්, ඔහු දෙවියන් වහන්සේගේ සභාව බලාගන්නේ කෙසේද?) ඔහු මෑතකදී පරිවර්තනය නොකළ අයෙකු නොවිය යුතුය, නැතහොත් ඔහු උඩඟු වී යක්ෂයාගේ විනිශ්චයට යටත් විය හැකිය. ඔහු අපකීර්තියට හා යක්ෂයාගේ උගුලට හසු නොවන පරිදි පිටස්තරයින් සමඟ හොඳ නමක් ද තිබිය යුතුය.</w:t>
      </w:r>
      <w:r w:rsidRPr="00B278D0">
        <w:rPr>
          <w:rFonts w:eastAsia="Times New Roman" w:cstheme="minorHAnsi"/>
        </w:rPr>
        <w:t>(1 තිමෝති 3:1-7) සමහර මුල් පරිවර්තනවලට අවේක්ෂකයෙකු වීමට වඩා “බිෂොප්වරයෙකුගේ කාර්යාලය” ඇත.</w:t>
      </w:r>
    </w:p>
    <w:p w14:paraId="4B28D233" w14:textId="77777777" w:rsidR="00D57DD1" w:rsidRPr="00B278D0" w:rsidRDefault="00D57DD1" w:rsidP="00D57DD1">
      <w:pPr>
        <w:ind w:right="360"/>
        <w:jc w:val="both"/>
        <w:rPr>
          <w:rFonts w:eastAsia="Times New Roman" w:cstheme="minorHAnsi"/>
          <w:b/>
          <w:bCs/>
        </w:rPr>
      </w:pPr>
      <w:r w:rsidRPr="00B278D0">
        <w:rPr>
          <w:rFonts w:eastAsia="Times New Roman" w:cstheme="minorHAnsi"/>
        </w:rPr>
        <w:t>"අධීක්ෂක" "බිෂොප් කාර්යාලය" ආරම්භ කරන්න අදහස්:</w:t>
      </w:r>
    </w:p>
    <w:p w14:paraId="7814B9D4" w14:textId="77777777" w:rsidR="00D57DD1" w:rsidRPr="00B278D0" w:rsidRDefault="00D57DD1" w:rsidP="00D57DD1">
      <w:pPr>
        <w:numPr>
          <w:ilvl w:val="0"/>
          <w:numId w:val="7"/>
        </w:numPr>
        <w:ind w:right="360"/>
        <w:rPr>
          <w:rFonts w:eastAsia="Times New Roman" w:cstheme="minorHAnsi"/>
        </w:rPr>
      </w:pPr>
      <w:r w:rsidRPr="00B278D0">
        <w:rPr>
          <w:rFonts w:eastAsia="Times New Roman" w:cstheme="minorHAnsi"/>
        </w:rPr>
        <w:t>විශ්වාසවන්ත සහ "විශ්වාසවන්ත" - (තයර් - යේසුස් වහන්සේ මෙසියස් සහ සමාව දීමේ පූජාව බව ඒත්තු ගැන්වූ අයෙකි; ශක්තිමත් - විශ්වාසවන්ත, සැබෑ සහ විශ්වාසවන්ත).</w:t>
      </w:r>
    </w:p>
    <w:p w14:paraId="4E29E8E9" w14:textId="77777777" w:rsidR="00D57DD1" w:rsidRPr="00B278D0" w:rsidRDefault="00D57DD1" w:rsidP="00D57DD1">
      <w:pPr>
        <w:numPr>
          <w:ilvl w:val="0"/>
          <w:numId w:val="7"/>
        </w:numPr>
        <w:ind w:right="360"/>
        <w:rPr>
          <w:rFonts w:eastAsia="Times New Roman" w:cstheme="minorHAnsi"/>
        </w:rPr>
      </w:pPr>
      <w:r w:rsidRPr="00B278D0">
        <w:rPr>
          <w:rFonts w:eastAsia="Times New Roman" w:cstheme="minorHAnsi"/>
        </w:rPr>
        <w:t xml:space="preserve">“අධීක්ෂක” හෝ බිෂොප් කාර්යාලය පරිවර්තනය කර ඇත්තේ ග්‍රීක වචනයක් වන episkopeés යන්නෙන් මුරකරු, මුරකරු, භාරකරු හෝ මෙසේ අවේක්ෂකයෙකු ලෙස මුර කරන තැනැත්තා යන අරුතයි. සෙන්ටිනල්ස් නැරඹීමට ඇත; භාරකරුවන් ආරක්ෂා කළ යුතු අතර තවත් යෙදුමක් යනු පෝෂණය කළ යුතු එඬේරුන් ය. බිෂොප් යනු විවිධ රාජ්‍ය නිලධාරීන් සඳහා මාතෘකාවක් වූ අතර පසුව කතෝලික සහ ඇන්ජලිසින් සංවිධානවල (etymonline.com) තනතුරු සඳහා භාවිතා කරන ලදී. "කාර්යාලය" යන </w:t>
      </w:r>
      <w:proofErr w:type="spellStart"/>
      <w:r w:rsidRPr="00B278D0">
        <w:rPr>
          <w:rFonts w:eastAsia="Times New Roman" w:cstheme="minorHAnsi"/>
        </w:rPr>
        <w:t>වචනය</w:t>
      </w:r>
      <w:proofErr w:type="spellEnd"/>
      <w:r w:rsidRPr="00B278D0">
        <w:rPr>
          <w:rFonts w:eastAsia="Times New Roman" w:cstheme="minorHAnsi"/>
        </w:rPr>
        <w:t xml:space="preserve"> </w:t>
      </w:r>
      <w:proofErr w:type="spellStart"/>
      <w:r w:rsidRPr="00B278D0">
        <w:rPr>
          <w:rFonts w:eastAsia="Times New Roman" w:cstheme="minorHAnsi"/>
        </w:rPr>
        <w:t>ග්රීක</w:t>
      </w:r>
      <w:proofErr w:type="spellEnd"/>
      <w:r w:rsidRPr="00B278D0">
        <w:rPr>
          <w:rFonts w:eastAsia="Times New Roman" w:cstheme="minorHAnsi"/>
        </w:rPr>
        <w:t xml:space="preserve"> </w:t>
      </w:r>
      <w:proofErr w:type="spellStart"/>
      <w:r w:rsidRPr="00B278D0">
        <w:rPr>
          <w:rFonts w:eastAsia="Times New Roman" w:cstheme="minorHAnsi"/>
        </w:rPr>
        <w:t>පාඨයේ</w:t>
      </w:r>
      <w:proofErr w:type="spellEnd"/>
      <w:r w:rsidRPr="00B278D0">
        <w:rPr>
          <w:rFonts w:eastAsia="Times New Roman" w:cstheme="minorHAnsi"/>
        </w:rPr>
        <w:t xml:space="preserve"> </w:t>
      </w:r>
      <w:proofErr w:type="spellStart"/>
      <w:r w:rsidRPr="00B278D0">
        <w:rPr>
          <w:rFonts w:eastAsia="Times New Roman" w:cstheme="minorHAnsi"/>
        </w:rPr>
        <w:t>නැත</w:t>
      </w:r>
      <w:proofErr w:type="spellEnd"/>
      <w:r w:rsidRPr="00B278D0">
        <w:rPr>
          <w:rFonts w:eastAsia="Times New Roman" w:cstheme="minorHAnsi"/>
        </w:rPr>
        <w:t>.</w:t>
      </w:r>
    </w:p>
    <w:p w14:paraId="38D905E4" w14:textId="77777777" w:rsidR="00D57DD1" w:rsidRPr="00B278D0" w:rsidRDefault="00D57DD1" w:rsidP="00D57DD1">
      <w:pPr>
        <w:numPr>
          <w:ilvl w:val="0"/>
          <w:numId w:val="7"/>
        </w:numPr>
        <w:ind w:right="360"/>
        <w:rPr>
          <w:rFonts w:eastAsia="Times New Roman" w:cstheme="minorHAnsi"/>
        </w:rPr>
      </w:pPr>
      <w:r w:rsidRPr="00B278D0">
        <w:rPr>
          <w:rFonts w:eastAsia="Times New Roman" w:cstheme="minorHAnsi"/>
        </w:rPr>
        <w:t xml:space="preserve">"උතුම් කාර්යයක්", හොඳ කාර්යයක් යනු කාර්යාලයක් නොව කාර්යයකි. එය ග්‍රීක වචනයක් වන érgou - ක්‍රියාවක්, ක්‍රියාවක් හෝ </w:t>
      </w:r>
      <w:proofErr w:type="spellStart"/>
      <w:r w:rsidRPr="00B278D0">
        <w:rPr>
          <w:rFonts w:eastAsia="Times New Roman" w:cstheme="minorHAnsi"/>
        </w:rPr>
        <w:t>සිදු</w:t>
      </w:r>
      <w:proofErr w:type="spellEnd"/>
      <w:r w:rsidRPr="00B278D0">
        <w:rPr>
          <w:rFonts w:eastAsia="Times New Roman" w:cstheme="minorHAnsi"/>
        </w:rPr>
        <w:t xml:space="preserve"> </w:t>
      </w:r>
      <w:proofErr w:type="spellStart"/>
      <w:r w:rsidRPr="00B278D0">
        <w:rPr>
          <w:rFonts w:eastAsia="Times New Roman" w:cstheme="minorHAnsi"/>
        </w:rPr>
        <w:t>කරන</w:t>
      </w:r>
      <w:proofErr w:type="spellEnd"/>
      <w:r w:rsidRPr="00B278D0">
        <w:rPr>
          <w:rFonts w:eastAsia="Times New Roman" w:cstheme="minorHAnsi"/>
        </w:rPr>
        <w:t xml:space="preserve"> </w:t>
      </w:r>
      <w:proofErr w:type="spellStart"/>
      <w:r w:rsidRPr="00B278D0">
        <w:rPr>
          <w:rFonts w:eastAsia="Times New Roman" w:cstheme="minorHAnsi"/>
        </w:rPr>
        <w:t>ලද</w:t>
      </w:r>
      <w:proofErr w:type="spellEnd"/>
      <w:r w:rsidRPr="00B278D0">
        <w:rPr>
          <w:rFonts w:eastAsia="Times New Roman" w:cstheme="minorHAnsi"/>
        </w:rPr>
        <w:t xml:space="preserve"> </w:t>
      </w:r>
      <w:proofErr w:type="spellStart"/>
      <w:r w:rsidRPr="00B278D0">
        <w:rPr>
          <w:rFonts w:eastAsia="Times New Roman" w:cstheme="minorHAnsi"/>
        </w:rPr>
        <w:t>දෙයක්</w:t>
      </w:r>
      <w:proofErr w:type="spellEnd"/>
      <w:r w:rsidRPr="00B278D0">
        <w:rPr>
          <w:rFonts w:eastAsia="Times New Roman" w:cstheme="minorHAnsi"/>
        </w:rPr>
        <w:t>.</w:t>
      </w:r>
    </w:p>
    <w:p w14:paraId="78C3CE19" w14:textId="77777777" w:rsidR="00693C6F" w:rsidRPr="00B278D0" w:rsidRDefault="00D57DD1" w:rsidP="00693C6F">
      <w:pPr>
        <w:numPr>
          <w:ilvl w:val="0"/>
          <w:numId w:val="7"/>
        </w:numPr>
        <w:tabs>
          <w:tab w:val="clear" w:pos="720"/>
        </w:tabs>
        <w:spacing w:after="0"/>
        <w:ind w:left="540" w:right="360" w:hanging="180"/>
        <w:rPr>
          <w:rFonts w:eastAsia="Times New Roman" w:cstheme="minorHAnsi"/>
        </w:rPr>
      </w:pPr>
      <w:r w:rsidRPr="00B278D0">
        <w:rPr>
          <w:rFonts w:eastAsia="Times New Roman" w:cstheme="minorHAnsi"/>
          <w:i/>
          <w:iCs/>
        </w:rPr>
        <w:t>"</w:t>
      </w:r>
      <w:r w:rsidRPr="00B278D0">
        <w:rPr>
          <w:rFonts w:eastAsia="Times New Roman" w:cstheme="minorHAnsi"/>
        </w:rPr>
        <w:t>ඕවර්සියර්” යනු ග්‍රීක වචනයක් වන episkopeés, බයිබලානුකුල ග්‍රීක භාෂාවෙන් එය දෙවියන් වහන්සේ මිනිසුන්ගේ මාර්ග, ක්‍රියාවන්, චරිතය, ප්‍රීති හෝ දුක හෝ වේවා, ඒ අනුව ඔවුන්ගේ කොටස විනිශ්චය කිරීම සඳහා සොයා බලන ක්‍රියාවකි. ඔහු මිනිසුන්ගේ ආත්මයන් පරීක්ෂා කරන විට පරීක්ෂා කිරීම, විමර්ශනය, පැමිණීම; එනම්, දිව්ය විනිශ්චය කාලය තුළ. (තායර්ගේ)</w:t>
      </w:r>
    </w:p>
    <w:p w14:paraId="0AC67FDC" w14:textId="77777777" w:rsidR="00D57DD1" w:rsidRPr="00B278D0" w:rsidRDefault="00693C6F" w:rsidP="00693C6F">
      <w:pPr>
        <w:spacing w:afterAutospacing="1"/>
        <w:ind w:left="540" w:right="360"/>
        <w:rPr>
          <w:rFonts w:eastAsia="Times New Roman" w:cstheme="minorHAnsi"/>
        </w:rPr>
      </w:pPr>
      <w:r w:rsidRPr="00B278D0">
        <w:rPr>
          <w:rFonts w:eastAsia="Times New Roman" w:cstheme="minorHAnsi"/>
          <w:i/>
          <w:iCs/>
        </w:rPr>
        <w:t xml:space="preserve"> </w:t>
      </w:r>
      <w:r w:rsidR="00D57DD1" w:rsidRPr="00B278D0">
        <w:rPr>
          <w:rFonts w:eastAsia="Times New Roman" w:cstheme="minorHAnsi"/>
          <w:b/>
          <w:bCs/>
        </w:rPr>
        <w:t>"අධීක්ෂක කාර්යාලය" අවසන් කරන්න</w:t>
      </w:r>
      <w:r w:rsidR="00D57DD1" w:rsidRPr="00B278D0">
        <w:rPr>
          <w:rFonts w:eastAsia="Times New Roman" w:cstheme="minorHAnsi"/>
        </w:rPr>
        <w:t>” අදහස් දක්වන්න</w:t>
      </w:r>
    </w:p>
    <w:p w14:paraId="7C23C840" w14:textId="77777777" w:rsidR="00D57DD1" w:rsidRPr="00B278D0" w:rsidRDefault="00D57DD1" w:rsidP="00D57DD1">
      <w:pPr>
        <w:rPr>
          <w:rFonts w:eastAsia="Times New Roman" w:cstheme="minorHAnsi"/>
        </w:rPr>
      </w:pPr>
      <w:r w:rsidRPr="00B278D0">
        <w:rPr>
          <w:rFonts w:eastAsia="Times New Roman" w:cstheme="minorHAnsi"/>
          <w:b/>
          <w:bCs/>
        </w:rPr>
        <w:t>දෙවියන් වහන්සේ චරිතය, සුදුසුකම්,</w:t>
      </w:r>
      <w:r w:rsidRPr="00B278D0">
        <w:rPr>
          <w:rFonts w:eastAsia="Times New Roman" w:cstheme="minorHAnsi"/>
        </w:rPr>
        <w:t>මිනිසුන්ගේ තම ජනතාවට උපදෙස් දීම, පුහුණු කිරීම සහ ආරක්ෂා කිරීමේ කාර්යයන් ඉටු කිරීමට ඔහු කැමති විය. පහත දැක්වෙන පරිදි පාවුල් 1 තිමෝති සහ තීතස් හි මේවා ආමන්ත්‍රණය කළේය. බයිබල් පාඨය අසල ඇති තීරුවේ පෞද්ගලික අවබෝධයක් ලබා දී ඇත.</w:t>
      </w:r>
    </w:p>
    <w:p w14:paraId="03C63B56" w14:textId="77777777" w:rsidR="00D57DD1" w:rsidRPr="00B278D0" w:rsidRDefault="00F25B74" w:rsidP="00D9170F">
      <w:pPr>
        <w:spacing w:after="0"/>
        <w:rPr>
          <w:rFonts w:eastAsia="Times New Roman" w:cstheme="minorHAnsi"/>
          <w:b/>
          <w:bCs/>
        </w:rPr>
      </w:pPr>
      <w:r w:rsidRPr="00B278D0">
        <w:rPr>
          <w:rFonts w:eastAsia="Times New Roman" w:cstheme="minorHAnsi"/>
          <w:b/>
          <w:bCs/>
        </w:rPr>
        <w:t>1 තිමෝති 3 සහ ටයිටස් 1. පුද්ගලික අවබෝධය</w:t>
      </w:r>
    </w:p>
    <w:tbl>
      <w:tblPr>
        <w:tblW w:w="1061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90"/>
        <w:gridCol w:w="7920"/>
      </w:tblGrid>
      <w:tr w:rsidR="00D57DD1" w:rsidRPr="00B278D0" w14:paraId="51D5DDB6"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66DEFDEC" w14:textId="77777777" w:rsidR="00D57DD1" w:rsidRPr="00B278D0" w:rsidRDefault="00D57DD1" w:rsidP="00A32862">
            <w:pPr>
              <w:spacing w:after="0" w:line="240" w:lineRule="auto"/>
              <w:ind w:right="-18"/>
              <w:rPr>
                <w:rFonts w:eastAsia="Times New Roman" w:cstheme="minorHAnsi"/>
              </w:rPr>
            </w:pPr>
            <w:r w:rsidRPr="00B278D0">
              <w:rPr>
                <w:rFonts w:eastAsia="Times New Roman" w:cstheme="minorHAnsi"/>
              </w:rPr>
              <w:t>පණිවිඩය තදින් අල්ලාගෙන සිටින්න</w:t>
            </w:r>
          </w:p>
        </w:tc>
        <w:tc>
          <w:tcPr>
            <w:tcW w:w="7920" w:type="dxa"/>
            <w:tcBorders>
              <w:top w:val="single" w:sz="8" w:space="0" w:color="000000"/>
              <w:left w:val="single" w:sz="8" w:space="0" w:color="000000"/>
              <w:bottom w:val="single" w:sz="8" w:space="0" w:color="000000"/>
              <w:right w:val="single" w:sz="8" w:space="0" w:color="000000"/>
            </w:tcBorders>
            <w:hideMark/>
          </w:tcPr>
          <w:p w14:paraId="13C042F8" w14:textId="77777777" w:rsidR="00D57DD1" w:rsidRPr="00B278D0" w:rsidRDefault="00D57DD1" w:rsidP="00A32862">
            <w:pPr>
              <w:spacing w:after="0" w:line="240" w:lineRule="auto"/>
              <w:ind w:hanging="2800"/>
              <w:rPr>
                <w:rFonts w:eastAsia="Times New Roman" w:cstheme="minorHAnsi"/>
              </w:rPr>
            </w:pPr>
            <w:r w:rsidRPr="00B278D0">
              <w:rPr>
                <w:rFonts w:eastAsia="Times New Roman" w:cstheme="minorHAnsi"/>
              </w:rPr>
              <w:t>ක්‍රිස්තුස්වහන්සේට විශ්වාසවන්තව සිටින්න - ක්‍රිස්තුස්වහන්සේ සහ ඔහුගේ ප්‍රේරිතයන්ගේ ඉගැන්වීම් දැනගැනීමට</w:t>
            </w:r>
          </w:p>
        </w:tc>
      </w:tr>
      <w:tr w:rsidR="00D57DD1" w:rsidRPr="00B278D0" w14:paraId="138C3215"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14A7831C" w14:textId="77777777" w:rsidR="00D57DD1" w:rsidRPr="00B278D0" w:rsidRDefault="00D57DD1" w:rsidP="00A32862">
            <w:pPr>
              <w:spacing w:after="0" w:line="240" w:lineRule="auto"/>
              <w:ind w:left="90" w:right="-18" w:hanging="90"/>
              <w:rPr>
                <w:rFonts w:eastAsia="Times New Roman" w:cstheme="minorHAnsi"/>
              </w:rPr>
            </w:pPr>
            <w:r w:rsidRPr="00B278D0">
              <w:rPr>
                <w:rFonts w:eastAsia="Times New Roman" w:cstheme="minorHAnsi"/>
              </w:rPr>
              <w:t>අපහාසයට ඉහළින්</w:t>
            </w:r>
          </w:p>
        </w:tc>
        <w:tc>
          <w:tcPr>
            <w:tcW w:w="7920" w:type="dxa"/>
            <w:tcBorders>
              <w:top w:val="single" w:sz="8" w:space="0" w:color="000000"/>
              <w:left w:val="single" w:sz="8" w:space="0" w:color="000000"/>
              <w:bottom w:val="single" w:sz="8" w:space="0" w:color="000000"/>
              <w:right w:val="single" w:sz="8" w:space="0" w:color="000000"/>
            </w:tcBorders>
            <w:hideMark/>
          </w:tcPr>
          <w:p w14:paraId="795D838A"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වාරණයට විවෘත නැත</w:t>
            </w:r>
          </w:p>
        </w:tc>
      </w:tr>
      <w:tr w:rsidR="00D57DD1" w:rsidRPr="00B278D0" w14:paraId="08E815F4"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046A074E" w14:textId="77777777" w:rsidR="00D57DD1" w:rsidRPr="00B278D0" w:rsidRDefault="00D57DD1" w:rsidP="00065EAE">
            <w:pPr>
              <w:spacing w:after="0" w:line="240" w:lineRule="auto"/>
              <w:ind w:right="-18"/>
              <w:rPr>
                <w:rFonts w:eastAsia="Times New Roman" w:cstheme="minorHAnsi"/>
              </w:rPr>
            </w:pPr>
            <w:r w:rsidRPr="00B278D0">
              <w:rPr>
                <w:rFonts w:eastAsia="Times New Roman" w:cstheme="minorHAnsi"/>
              </w:rPr>
              <w:t>හොඳ නමක්, නිර්දෝෂී</w:t>
            </w:r>
          </w:p>
        </w:tc>
        <w:tc>
          <w:tcPr>
            <w:tcW w:w="7920" w:type="dxa"/>
            <w:tcBorders>
              <w:top w:val="single" w:sz="8" w:space="0" w:color="000000"/>
              <w:left w:val="single" w:sz="8" w:space="0" w:color="000000"/>
              <w:bottom w:val="single" w:sz="8" w:space="0" w:color="000000"/>
              <w:right w:val="single" w:sz="8" w:space="0" w:color="000000"/>
            </w:tcBorders>
            <w:hideMark/>
          </w:tcPr>
          <w:p w14:paraId="72A6ED3C"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පිටස්තරයින් සමඟ හොඳ නමක්</w:t>
            </w:r>
          </w:p>
        </w:tc>
      </w:tr>
      <w:tr w:rsidR="00D57DD1" w:rsidRPr="00B278D0" w14:paraId="09C7B5A8"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4A9EEE8F"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එක් භාර්යාවකගේ ස්වාමිපුරුෂයා</w:t>
            </w:r>
          </w:p>
        </w:tc>
        <w:tc>
          <w:tcPr>
            <w:tcW w:w="7920" w:type="dxa"/>
            <w:tcBorders>
              <w:top w:val="single" w:sz="8" w:space="0" w:color="000000"/>
              <w:left w:val="single" w:sz="8" w:space="0" w:color="000000"/>
              <w:bottom w:val="single" w:sz="8" w:space="0" w:color="000000"/>
              <w:right w:val="single" w:sz="8" w:space="0" w:color="000000"/>
            </w:tcBorders>
            <w:hideMark/>
          </w:tcPr>
          <w:p w14:paraId="4E32B146"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බහු විවාහකයෙකු නොවේ, - තවමත් විවාහ වී නැති ඔහුගේ බිරිඳ දික්කසාද සහතිකයක් ලබා දී නැත</w:t>
            </w:r>
          </w:p>
        </w:tc>
      </w:tr>
      <w:tr w:rsidR="00D57DD1" w:rsidRPr="00B278D0" w14:paraId="1D7107FE"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4D909EBC"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මධ්‍යස්ථ, සන්සුන් මනසක් ඇති</w:t>
            </w:r>
          </w:p>
        </w:tc>
        <w:tc>
          <w:tcPr>
            <w:tcW w:w="7920" w:type="dxa"/>
            <w:tcBorders>
              <w:top w:val="single" w:sz="8" w:space="0" w:color="000000"/>
              <w:left w:val="single" w:sz="8" w:space="0" w:color="000000"/>
              <w:bottom w:val="single" w:sz="8" w:space="0" w:color="000000"/>
              <w:right w:val="single" w:sz="8" w:space="0" w:color="000000"/>
            </w:tcBorders>
            <w:hideMark/>
          </w:tcPr>
          <w:p w14:paraId="40266EAF"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හොඳ විනිශ්චයක් භාවිතා කරයි</w:t>
            </w:r>
          </w:p>
        </w:tc>
      </w:tr>
      <w:tr w:rsidR="00D57DD1" w:rsidRPr="00B278D0" w14:paraId="347146D2"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144C5BA4"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ස්වයං පාලනයක්</w:t>
            </w:r>
          </w:p>
        </w:tc>
        <w:tc>
          <w:tcPr>
            <w:tcW w:w="7920" w:type="dxa"/>
            <w:tcBorders>
              <w:top w:val="single" w:sz="8" w:space="0" w:color="000000"/>
              <w:left w:val="single" w:sz="8" w:space="0" w:color="000000"/>
              <w:bottom w:val="single" w:sz="8" w:space="0" w:color="000000"/>
              <w:right w:val="single" w:sz="8" w:space="0" w:color="000000"/>
            </w:tcBorders>
            <w:hideMark/>
          </w:tcPr>
          <w:p w14:paraId="5064572D"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විනයගරුක, ලිහිල් කාලතුවක්කුවක් නොවේ</w:t>
            </w:r>
          </w:p>
        </w:tc>
      </w:tr>
      <w:tr w:rsidR="00D57DD1" w:rsidRPr="00B278D0" w14:paraId="1D0AD0BD"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78B6A839"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ගෞරවනීය</w:t>
            </w:r>
          </w:p>
        </w:tc>
        <w:tc>
          <w:tcPr>
            <w:tcW w:w="7920" w:type="dxa"/>
            <w:tcBorders>
              <w:top w:val="single" w:sz="8" w:space="0" w:color="000000"/>
              <w:left w:val="single" w:sz="8" w:space="0" w:color="000000"/>
              <w:bottom w:val="single" w:sz="8" w:space="0" w:color="000000"/>
              <w:right w:val="single" w:sz="8" w:space="0" w:color="000000"/>
            </w:tcBorders>
            <w:hideMark/>
          </w:tcPr>
          <w:p w14:paraId="12608CEB"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පිළිවෙළ, යහපත් හැසිරීම</w:t>
            </w:r>
          </w:p>
        </w:tc>
      </w:tr>
      <w:tr w:rsidR="00D57DD1" w:rsidRPr="00B278D0" w14:paraId="16F1009B"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42F6B36F"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ආගන්තුක සත්කාරය</w:t>
            </w:r>
          </w:p>
        </w:tc>
        <w:tc>
          <w:tcPr>
            <w:tcW w:w="7920" w:type="dxa"/>
            <w:tcBorders>
              <w:top w:val="single" w:sz="8" w:space="0" w:color="000000"/>
              <w:left w:val="single" w:sz="8" w:space="0" w:color="000000"/>
              <w:bottom w:val="single" w:sz="8" w:space="0" w:color="000000"/>
              <w:right w:val="single" w:sz="8" w:space="0" w:color="000000"/>
            </w:tcBorders>
            <w:hideMark/>
          </w:tcPr>
          <w:p w14:paraId="0D4E7BD3"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අන් අයගේ අවශ්‍යතා ඉටු කරයි</w:t>
            </w:r>
          </w:p>
        </w:tc>
      </w:tr>
      <w:tr w:rsidR="00D57DD1" w:rsidRPr="00B278D0" w14:paraId="74E0D7D3"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36B10191"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උගන්වන්න පුළුවන්</w:t>
            </w:r>
          </w:p>
        </w:tc>
        <w:tc>
          <w:tcPr>
            <w:tcW w:w="7920" w:type="dxa"/>
            <w:tcBorders>
              <w:top w:val="single" w:sz="8" w:space="0" w:color="000000"/>
              <w:left w:val="single" w:sz="8" w:space="0" w:color="000000"/>
              <w:bottom w:val="single" w:sz="8" w:space="0" w:color="000000"/>
              <w:right w:val="single" w:sz="8" w:space="0" w:color="000000"/>
            </w:tcBorders>
            <w:hideMark/>
          </w:tcPr>
          <w:p w14:paraId="3F95E78D"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සන්නිවේදනයේ බලවත්</w:t>
            </w:r>
          </w:p>
        </w:tc>
      </w:tr>
      <w:tr w:rsidR="00D57DD1" w:rsidRPr="00B278D0" w14:paraId="3EDAB376"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70C49E0E"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බේබදුකමට දුන්නේ නැහැ</w:t>
            </w:r>
          </w:p>
        </w:tc>
        <w:tc>
          <w:tcPr>
            <w:tcW w:w="7920" w:type="dxa"/>
            <w:tcBorders>
              <w:top w:val="single" w:sz="8" w:space="0" w:color="000000"/>
              <w:left w:val="single" w:sz="8" w:space="0" w:color="000000"/>
              <w:bottom w:val="single" w:sz="8" w:space="0" w:color="000000"/>
              <w:right w:val="single" w:sz="8" w:space="0" w:color="000000"/>
            </w:tcBorders>
            <w:hideMark/>
          </w:tcPr>
          <w:p w14:paraId="41F06836"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ඕනෑවට වඩා බොන්න එපා, දබර කරන්නෙකු නැත</w:t>
            </w:r>
          </w:p>
        </w:tc>
      </w:tr>
      <w:tr w:rsidR="00D57DD1" w:rsidRPr="00B278D0" w14:paraId="40EC32AA"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67239985" w14:textId="77777777" w:rsidR="00D57DD1" w:rsidRPr="00B278D0" w:rsidRDefault="00D57DD1" w:rsidP="00A32862">
            <w:pPr>
              <w:spacing w:after="0" w:line="240" w:lineRule="auto"/>
              <w:ind w:right="198"/>
              <w:jc w:val="both"/>
              <w:rPr>
                <w:rFonts w:eastAsia="Times New Roman" w:cstheme="minorHAnsi"/>
              </w:rPr>
            </w:pPr>
            <w:r w:rsidRPr="00B278D0">
              <w:rPr>
                <w:rFonts w:eastAsia="Times New Roman" w:cstheme="minorHAnsi"/>
              </w:rPr>
              <w:t>වර්ජකයෙකු නොවේ (ප්‍රචණ්ඩ)</w:t>
            </w:r>
          </w:p>
        </w:tc>
        <w:tc>
          <w:tcPr>
            <w:tcW w:w="7920" w:type="dxa"/>
            <w:tcBorders>
              <w:top w:val="single" w:sz="8" w:space="0" w:color="000000"/>
              <w:left w:val="single" w:sz="8" w:space="0" w:color="000000"/>
              <w:bottom w:val="single" w:sz="8" w:space="0" w:color="000000"/>
              <w:right w:val="single" w:sz="8" w:space="0" w:color="000000"/>
            </w:tcBorders>
            <w:hideMark/>
          </w:tcPr>
          <w:p w14:paraId="5BC5737C"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සටන්කාමී හෝ ඉක්මන් කෝපයෙන් නොවේ</w:t>
            </w:r>
          </w:p>
        </w:tc>
      </w:tr>
      <w:tr w:rsidR="00D57DD1" w:rsidRPr="00B278D0" w14:paraId="252B2851"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40607CB3"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මෘදු</w:t>
            </w:r>
          </w:p>
        </w:tc>
        <w:tc>
          <w:tcPr>
            <w:tcW w:w="7920" w:type="dxa"/>
            <w:tcBorders>
              <w:top w:val="single" w:sz="8" w:space="0" w:color="000000"/>
              <w:left w:val="single" w:sz="8" w:space="0" w:color="000000"/>
              <w:bottom w:val="single" w:sz="8" w:space="0" w:color="000000"/>
              <w:right w:val="single" w:sz="8" w:space="0" w:color="000000"/>
            </w:tcBorders>
            <w:hideMark/>
          </w:tcPr>
          <w:p w14:paraId="509CA9CE"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කාරුණික හා අන් අය කෙරෙහි සැලකිල්ලක් දක්වයි</w:t>
            </w:r>
          </w:p>
        </w:tc>
      </w:tr>
      <w:tr w:rsidR="00D57DD1" w:rsidRPr="00B278D0" w14:paraId="251F74C6"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03B67529" w14:textId="77777777" w:rsidR="00D57DD1" w:rsidRPr="00B278D0" w:rsidRDefault="00D57DD1" w:rsidP="00A32862">
            <w:pPr>
              <w:spacing w:after="0" w:line="240" w:lineRule="auto"/>
              <w:ind w:right="270"/>
              <w:rPr>
                <w:rFonts w:eastAsia="Times New Roman" w:cstheme="minorHAnsi"/>
              </w:rPr>
            </w:pPr>
            <w:r w:rsidRPr="00B278D0">
              <w:rPr>
                <w:rFonts w:eastAsia="Times New Roman" w:cstheme="minorHAnsi"/>
              </w:rPr>
              <w:t>කලහකාරී නොවේ</w:t>
            </w:r>
          </w:p>
        </w:tc>
        <w:tc>
          <w:tcPr>
            <w:tcW w:w="7920" w:type="dxa"/>
            <w:tcBorders>
              <w:top w:val="single" w:sz="8" w:space="0" w:color="000000"/>
              <w:left w:val="single" w:sz="8" w:space="0" w:color="000000"/>
              <w:bottom w:val="single" w:sz="8" w:space="0" w:color="000000"/>
              <w:right w:val="single" w:sz="8" w:space="0" w:color="000000"/>
            </w:tcBorders>
            <w:hideMark/>
          </w:tcPr>
          <w:p w14:paraId="09B94F2F"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විවාදාත්මක නොවේ - තර්ක කරන්න; උදා: "මගේ අවබෝධය බයිබලයෙන්"</w:t>
            </w:r>
          </w:p>
        </w:tc>
      </w:tr>
      <w:tr w:rsidR="00D57DD1" w:rsidRPr="00B278D0" w14:paraId="61891412"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42CF9A55"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ලෝභ නැත</w:t>
            </w:r>
          </w:p>
        </w:tc>
        <w:tc>
          <w:tcPr>
            <w:tcW w:w="7920" w:type="dxa"/>
            <w:tcBorders>
              <w:top w:val="single" w:sz="8" w:space="0" w:color="000000"/>
              <w:left w:val="single" w:sz="8" w:space="0" w:color="000000"/>
              <w:bottom w:val="single" w:sz="8" w:space="0" w:color="000000"/>
              <w:right w:val="single" w:sz="8" w:space="0" w:color="000000"/>
            </w:tcBorders>
            <w:hideMark/>
          </w:tcPr>
          <w:p w14:paraId="316096E1"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ද්‍රව්‍යමය දේවලට මුල් තැන දෙන්නේ නැත</w:t>
            </w:r>
          </w:p>
        </w:tc>
      </w:tr>
      <w:tr w:rsidR="00D57DD1" w:rsidRPr="00B278D0" w14:paraId="5EE4F5A8"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62D3EAAD"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ඔහුගේම පවුල කළමනාකරණය කරන්න</w:t>
            </w:r>
          </w:p>
        </w:tc>
        <w:tc>
          <w:tcPr>
            <w:tcW w:w="7920" w:type="dxa"/>
            <w:tcBorders>
              <w:top w:val="single" w:sz="8" w:space="0" w:color="000000"/>
              <w:left w:val="single" w:sz="8" w:space="0" w:color="000000"/>
              <w:bottom w:val="single" w:sz="8" w:space="0" w:color="000000"/>
              <w:right w:val="single" w:sz="8" w:space="0" w:color="000000"/>
            </w:tcBorders>
            <w:hideMark/>
          </w:tcPr>
          <w:p w14:paraId="76DEDD84" w14:textId="77777777" w:rsidR="00D57DD1" w:rsidRPr="00B278D0" w:rsidRDefault="00D57DD1" w:rsidP="00D9170F">
            <w:pPr>
              <w:spacing w:after="0" w:line="240" w:lineRule="auto"/>
              <w:ind w:right="270"/>
              <w:jc w:val="both"/>
              <w:rPr>
                <w:rFonts w:eastAsia="Times New Roman" w:cstheme="minorHAnsi"/>
              </w:rPr>
            </w:pPr>
            <w:r w:rsidRPr="00B278D0">
              <w:rPr>
                <w:rFonts w:eastAsia="Times New Roman" w:cstheme="minorHAnsi"/>
              </w:rPr>
              <w:t>පවුල ජීවත් වන්නේ ආදායමෙන් මිස වියදම් දරමින් නොවේ</w:t>
            </w:r>
          </w:p>
        </w:tc>
      </w:tr>
      <w:tr w:rsidR="00D57DD1" w:rsidRPr="00B278D0" w14:paraId="6F9ED6F7" w14:textId="77777777" w:rsidTr="005254AE">
        <w:tc>
          <w:tcPr>
            <w:tcW w:w="2690" w:type="dxa"/>
            <w:tcBorders>
              <w:top w:val="single" w:sz="8" w:space="0" w:color="000000"/>
              <w:left w:val="single" w:sz="8" w:space="0" w:color="000000"/>
              <w:bottom w:val="single" w:sz="8" w:space="0" w:color="000000"/>
              <w:right w:val="single" w:sz="8" w:space="0" w:color="000000"/>
            </w:tcBorders>
            <w:hideMark/>
          </w:tcPr>
          <w:p w14:paraId="10B10CAB" w14:textId="77777777" w:rsidR="00D57DD1" w:rsidRPr="00B278D0" w:rsidRDefault="00D57DD1" w:rsidP="00A32862">
            <w:pPr>
              <w:spacing w:after="0" w:line="240" w:lineRule="auto"/>
              <w:ind w:right="270"/>
              <w:jc w:val="both"/>
              <w:rPr>
                <w:rFonts w:eastAsia="Times New Roman" w:cstheme="minorHAnsi"/>
              </w:rPr>
            </w:pPr>
            <w:r w:rsidRPr="00B278D0">
              <w:rPr>
                <w:rFonts w:eastAsia="Times New Roman" w:cstheme="minorHAnsi"/>
              </w:rPr>
              <w:t>මෑත පරිවර්තනයක් නොවන්න</w:t>
            </w:r>
          </w:p>
        </w:tc>
        <w:tc>
          <w:tcPr>
            <w:tcW w:w="7920" w:type="dxa"/>
            <w:tcBorders>
              <w:top w:val="single" w:sz="8" w:space="0" w:color="000000"/>
              <w:left w:val="single" w:sz="8" w:space="0" w:color="000000"/>
              <w:bottom w:val="single" w:sz="8" w:space="0" w:color="000000"/>
              <w:right w:val="single" w:sz="8" w:space="0" w:color="000000"/>
            </w:tcBorders>
            <w:hideMark/>
          </w:tcPr>
          <w:p w14:paraId="733FBF67" w14:textId="77777777" w:rsidR="00D57DD1" w:rsidRPr="00B278D0" w:rsidRDefault="00D57DD1" w:rsidP="00A32862">
            <w:pPr>
              <w:spacing w:after="0" w:line="240" w:lineRule="auto"/>
              <w:ind w:right="-18"/>
              <w:jc w:val="both"/>
              <w:rPr>
                <w:rFonts w:eastAsia="Times New Roman" w:cstheme="minorHAnsi"/>
              </w:rPr>
            </w:pPr>
            <w:r w:rsidRPr="00B278D0">
              <w:rPr>
                <w:rFonts w:eastAsia="Times New Roman" w:cstheme="minorHAnsi"/>
              </w:rPr>
              <w:t>කිතුනුවකු ලෙස පරීක්ෂාවන්ට මුහුණ දිය යුතුය</w:t>
            </w:r>
          </w:p>
        </w:tc>
      </w:tr>
    </w:tbl>
    <w:p w14:paraId="3BA9A802" w14:textId="77777777" w:rsidR="005D1AE9" w:rsidRDefault="005D1AE9" w:rsidP="00D57DD1">
      <w:pPr>
        <w:jc w:val="both"/>
        <w:rPr>
          <w:rFonts w:eastAsia="Times New Roman" w:cstheme="minorHAnsi"/>
        </w:rPr>
      </w:pPr>
    </w:p>
    <w:p w14:paraId="769F2C51" w14:textId="77777777" w:rsidR="00D57DD1" w:rsidRPr="00B278D0" w:rsidRDefault="00D57DD1" w:rsidP="00D57DD1">
      <w:pPr>
        <w:jc w:val="both"/>
        <w:rPr>
          <w:rFonts w:eastAsia="Times New Roman" w:cstheme="minorHAnsi"/>
        </w:rPr>
      </w:pPr>
      <w:r w:rsidRPr="00B278D0">
        <w:rPr>
          <w:rFonts w:eastAsia="Times New Roman" w:cstheme="minorHAnsi"/>
        </w:rPr>
        <w:t>යුදෙව්වන් සහ රෝමවරුන් විසින් කිතුනුවන්ට හිංසා පීඩා කරන විට පාවුල් ලිවීය. එමනිසා, එඬේර වැඩ කිරීමට කැමති අය ඔහුගේ සෙසු සහෝදරයන්ව ආරක්ෂා කිරීම සඳහා තම ජීවිතය තැබීමට කැමැත්තෙන් සිටියහ. ඔහුගේ භෞතික ශරීරයට වඩා සහෝදරයන්ගේ ආත්මික යහපැවැත්ම වැදගත් විය. එය ගෞරවය, බලය හෝ කීර්තිය සඳහා වූ තනතුරක් නොව භයානක කාර්යයක් විය:</w:t>
      </w:r>
    </w:p>
    <w:p w14:paraId="5374063A" w14:textId="77777777" w:rsidR="00D57DD1" w:rsidRPr="00B278D0" w:rsidRDefault="00D57DD1" w:rsidP="00D57DD1">
      <w:pPr>
        <w:numPr>
          <w:ilvl w:val="0"/>
          <w:numId w:val="10"/>
        </w:numPr>
        <w:contextualSpacing/>
        <w:jc w:val="both"/>
        <w:rPr>
          <w:rFonts w:eastAsia="Times New Roman" w:cstheme="minorHAnsi"/>
        </w:rPr>
      </w:pPr>
      <w:r w:rsidRPr="00B278D0">
        <w:rPr>
          <w:rFonts w:eastAsia="Times New Roman" w:cstheme="minorHAnsi"/>
        </w:rPr>
        <w:t>ඔබේ ජීවිතය අහිමි වුවද ඔබේ සහෝදරයන් ආරක්ෂා කිරීමට ඇති ආශාව.</w:t>
      </w:r>
    </w:p>
    <w:p w14:paraId="251FC101" w14:textId="77777777" w:rsidR="00D57DD1" w:rsidRPr="00B278D0" w:rsidRDefault="00D57DD1" w:rsidP="00D57DD1">
      <w:pPr>
        <w:numPr>
          <w:ilvl w:val="0"/>
          <w:numId w:val="10"/>
        </w:numPr>
        <w:contextualSpacing/>
        <w:jc w:val="both"/>
        <w:rPr>
          <w:rFonts w:eastAsia="Times New Roman" w:cstheme="minorHAnsi"/>
        </w:rPr>
      </w:pPr>
      <w:r w:rsidRPr="00B278D0">
        <w:rPr>
          <w:rFonts w:eastAsia="Times New Roman" w:cstheme="minorHAnsi"/>
        </w:rPr>
        <w:t xml:space="preserve">ඉගැන්වීමට හැකියාව යනු ඵලදායී ලෙස සන්නිවේදනය කිරීම යන්නයි (ග්‍රීක වචනයෙන් ඩිඩැක්ටිකෝස් </w:t>
      </w:r>
      <w:proofErr w:type="spellStart"/>
      <w:r w:rsidRPr="00B278D0">
        <w:rPr>
          <w:rFonts w:eastAsia="Times New Roman" w:cstheme="minorHAnsi"/>
        </w:rPr>
        <w:t>ඉගැන්වීමේ</w:t>
      </w:r>
      <w:proofErr w:type="spellEnd"/>
      <w:r w:rsidRPr="00B278D0">
        <w:rPr>
          <w:rFonts w:eastAsia="Times New Roman" w:cstheme="minorHAnsi"/>
        </w:rPr>
        <w:t xml:space="preserve"> </w:t>
      </w:r>
      <w:proofErr w:type="spellStart"/>
      <w:r w:rsidRPr="00B278D0">
        <w:rPr>
          <w:rFonts w:eastAsia="Times New Roman" w:cstheme="minorHAnsi"/>
        </w:rPr>
        <w:t>දක්ෂ</w:t>
      </w:r>
      <w:proofErr w:type="spellEnd"/>
      <w:r w:rsidRPr="00B278D0">
        <w:rPr>
          <w:rFonts w:eastAsia="Times New Roman" w:cstheme="minorHAnsi"/>
        </w:rPr>
        <w:t xml:space="preserve"> - </w:t>
      </w:r>
      <w:proofErr w:type="spellStart"/>
      <w:r w:rsidRPr="00B278D0">
        <w:rPr>
          <w:rFonts w:eastAsia="Times New Roman" w:cstheme="minorHAnsi"/>
        </w:rPr>
        <w:t>තායර්</w:t>
      </w:r>
      <w:proofErr w:type="spellEnd"/>
      <w:r w:rsidRPr="00B278D0">
        <w:rPr>
          <w:rFonts w:eastAsia="Times New Roman" w:cstheme="minorHAnsi"/>
        </w:rPr>
        <w:t>).</w:t>
      </w:r>
    </w:p>
    <w:p w14:paraId="4E3C0659" w14:textId="77777777" w:rsidR="00D57DD1" w:rsidRPr="00B278D0" w:rsidRDefault="00D57DD1" w:rsidP="00D57DD1">
      <w:pPr>
        <w:numPr>
          <w:ilvl w:val="0"/>
          <w:numId w:val="10"/>
        </w:numPr>
        <w:contextualSpacing/>
        <w:jc w:val="both"/>
        <w:rPr>
          <w:rFonts w:eastAsia="Times New Roman" w:cstheme="minorHAnsi"/>
        </w:rPr>
      </w:pPr>
      <w:r w:rsidRPr="00B278D0">
        <w:rPr>
          <w:rFonts w:eastAsia="Times New Roman" w:cstheme="minorHAnsi"/>
        </w:rPr>
        <w:t>ඉවසීම - හසුරුව ඉවතට පියාසර කිරීම හෝ විනිශ්චය කිරීමට ඉක්මන් නොවීම.</w:t>
      </w:r>
    </w:p>
    <w:p w14:paraId="6FCC6D01" w14:textId="77777777" w:rsidR="00D57DD1" w:rsidRPr="00B278D0" w:rsidRDefault="00D57DD1" w:rsidP="00D57DD1">
      <w:pPr>
        <w:numPr>
          <w:ilvl w:val="0"/>
          <w:numId w:val="10"/>
        </w:numPr>
        <w:contextualSpacing/>
        <w:jc w:val="both"/>
        <w:rPr>
          <w:rFonts w:eastAsia="Times New Roman" w:cstheme="minorHAnsi"/>
        </w:rPr>
      </w:pPr>
      <w:r w:rsidRPr="00B278D0">
        <w:rPr>
          <w:rFonts w:eastAsia="Times New Roman" w:cstheme="minorHAnsi"/>
        </w:rPr>
        <w:t>අනුකම්පාව.</w:t>
      </w:r>
    </w:p>
    <w:p w14:paraId="107EB60E" w14:textId="77777777" w:rsidR="00D57DD1" w:rsidRPr="00B278D0" w:rsidRDefault="00D57DD1" w:rsidP="00D57DD1">
      <w:pPr>
        <w:numPr>
          <w:ilvl w:val="0"/>
          <w:numId w:val="10"/>
        </w:numPr>
        <w:spacing w:after="200"/>
        <w:contextualSpacing/>
        <w:jc w:val="both"/>
        <w:rPr>
          <w:rFonts w:eastAsia="Times New Roman" w:cstheme="minorHAnsi"/>
        </w:rPr>
      </w:pPr>
      <w:r w:rsidRPr="00B278D0">
        <w:rPr>
          <w:rFonts w:eastAsia="Times New Roman" w:cstheme="minorHAnsi"/>
        </w:rPr>
        <w:t>ඔවුන්ගේ සමීප සම්බන්ධතාවයෙන් මිනිසුන් හඳුන්වනු ලබන්නේ ධර්මිෂ්ඨ මිනිසුන් ලෙස මිස මවාපෑම් කරන්නන් ලෙස නොවේ.</w:t>
      </w:r>
    </w:p>
    <w:p w14:paraId="681ADFC5" w14:textId="77777777" w:rsidR="00F25B74" w:rsidRPr="00B278D0" w:rsidRDefault="00F25B74" w:rsidP="00F25B74">
      <w:pPr>
        <w:spacing w:after="200"/>
        <w:ind w:left="720"/>
        <w:contextualSpacing/>
        <w:jc w:val="both"/>
        <w:rPr>
          <w:rFonts w:eastAsia="Times New Roman" w:cstheme="minorHAnsi"/>
        </w:rPr>
      </w:pPr>
    </w:p>
    <w:p w14:paraId="6A077A9B" w14:textId="77777777" w:rsidR="00D57DD1" w:rsidRPr="00B278D0" w:rsidRDefault="00D57DD1" w:rsidP="00D57DD1">
      <w:pPr>
        <w:rPr>
          <w:rFonts w:eastAsia="Times New Roman" w:cstheme="minorHAnsi"/>
          <w:b/>
          <w:bCs/>
        </w:rPr>
      </w:pPr>
      <w:r w:rsidRPr="00B278D0">
        <w:rPr>
          <w:rFonts w:eastAsia="Times New Roman" w:cstheme="minorHAnsi"/>
          <w:b/>
          <w:bCs/>
        </w:rPr>
        <w:t>ගුරුවරුන්ට අවවාදයයි</w:t>
      </w:r>
    </w:p>
    <w:p w14:paraId="3BF777AE" w14:textId="77777777" w:rsidR="00D57DD1" w:rsidRPr="00B278D0" w:rsidRDefault="00D57DD1" w:rsidP="00D57DD1">
      <w:pPr>
        <w:jc w:val="both"/>
        <w:rPr>
          <w:rFonts w:eastAsia="Times New Roman" w:cstheme="minorHAnsi"/>
        </w:rPr>
      </w:pPr>
      <w:r w:rsidRPr="00B278D0">
        <w:rPr>
          <w:rFonts w:eastAsia="Times New Roman" w:cstheme="minorHAnsi"/>
        </w:rPr>
        <w:t>පැරණි ගිවිසුම යටතේ ඊශ්‍රායෙල්හි දෙවියන්වහන්සේගේ එඬේරුන්ට බොහෝ කලකට පෙර එසකියෙල් විසින් කථා කරන ලද වචන, දෙවියන්වහන්සේ විසින් දෙන ලද කාර්යයන් ඉටු නොකරන නව ගිවිසුම යටතේ සිටින උන්වහන්සේගේ ආත්මික එඬේරුන්ටද අදාළ වේ.</w:t>
      </w:r>
    </w:p>
    <w:p w14:paraId="1FB73337" w14:textId="77777777" w:rsidR="00D57DD1" w:rsidRPr="00B278D0" w:rsidRDefault="00D57DD1" w:rsidP="006456AA">
      <w:pPr>
        <w:spacing w:after="0"/>
        <w:rPr>
          <w:rFonts w:eastAsia="Times New Roman" w:cstheme="minorHAnsi"/>
          <w:i/>
          <w:iCs/>
        </w:rPr>
      </w:pPr>
      <w:r w:rsidRPr="00B278D0">
        <w:rPr>
          <w:rFonts w:eastAsia="Times New Roman" w:cstheme="minorHAnsi"/>
          <w:i/>
          <w:iCs/>
        </w:rPr>
        <w:t>සමිඳාණන් වහන්සේගේ වචනය මා වෙත පැමිණියේ ය: "මනුෂ්‍ය පුත්‍රය, ඉශ්‍රායෙල් එඬේරුන්ට (ඔවුන්ගේ නායකයන්ට) විරුද්ධව අනාවැකි කියන්න. අනාවැකි කියමින් ඔවුන්ට මෙසේ කියන්න: 'විශ්වයේ පාලකයාණන් වන යෙහෝවා දෙවි පවසන්නේ මෙයයි: තමන් ගැන පමණක් සැලකිලිමත් වන ඊශ්‍රායෙල් එඬේරුන්ට දුක් වේ! එඬේරුන් රැළ රැකබලා ගත යුතු නොවේද? ඔබ කිරිබත් කනවා, ලොම්වලින් සැරසී, තෝරාගත් සතුන් මැරුවා, නමුත් ඔබ රැළ බලාගන්නේ නැහැ. ඔබට නැත</w:t>
      </w:r>
    </w:p>
    <w:p w14:paraId="52349920" w14:textId="77777777" w:rsidR="00D57DD1" w:rsidRPr="00B278D0" w:rsidRDefault="00D57DD1" w:rsidP="00D57DD1">
      <w:pPr>
        <w:numPr>
          <w:ilvl w:val="0"/>
          <w:numId w:val="11"/>
        </w:numPr>
        <w:spacing w:after="100" w:afterAutospacing="1"/>
        <w:contextualSpacing/>
        <w:rPr>
          <w:rFonts w:eastAsia="Times New Roman" w:cstheme="minorHAnsi"/>
        </w:rPr>
      </w:pPr>
      <w:r w:rsidRPr="00B278D0">
        <w:rPr>
          <w:rFonts w:eastAsia="Times New Roman" w:cstheme="minorHAnsi"/>
          <w:i/>
          <w:iCs/>
        </w:rPr>
        <w:t>දුර්වලයන් ශක්තිමත් කළා</w:t>
      </w:r>
    </w:p>
    <w:p w14:paraId="46E339CA" w14:textId="77777777" w:rsidR="00D57DD1" w:rsidRPr="00B278D0" w:rsidRDefault="00D57DD1" w:rsidP="00D57DD1">
      <w:pPr>
        <w:numPr>
          <w:ilvl w:val="0"/>
          <w:numId w:val="11"/>
        </w:numPr>
        <w:spacing w:before="100" w:beforeAutospacing="1" w:after="100" w:afterAutospacing="1"/>
        <w:contextualSpacing/>
        <w:rPr>
          <w:rFonts w:eastAsia="Times New Roman" w:cstheme="minorHAnsi"/>
        </w:rPr>
      </w:pPr>
      <w:r w:rsidRPr="00B278D0">
        <w:rPr>
          <w:rFonts w:eastAsia="Times New Roman" w:cstheme="minorHAnsi"/>
          <w:i/>
          <w:iCs/>
        </w:rPr>
        <w:t>රෝගීන් සුවපත් කළේය</w:t>
      </w:r>
    </w:p>
    <w:p w14:paraId="162CDA12" w14:textId="77777777" w:rsidR="00D57DD1" w:rsidRPr="00B278D0" w:rsidRDefault="00D57DD1" w:rsidP="00D57DD1">
      <w:pPr>
        <w:numPr>
          <w:ilvl w:val="0"/>
          <w:numId w:val="11"/>
        </w:numPr>
        <w:spacing w:before="100" w:beforeAutospacing="1" w:after="100" w:afterAutospacing="1"/>
        <w:contextualSpacing/>
        <w:rPr>
          <w:rFonts w:eastAsia="Times New Roman" w:cstheme="minorHAnsi"/>
        </w:rPr>
      </w:pPr>
      <w:r w:rsidRPr="00B278D0">
        <w:rPr>
          <w:rFonts w:eastAsia="Times New Roman" w:cstheme="minorHAnsi"/>
          <w:i/>
          <w:iCs/>
        </w:rPr>
        <w:t>තුවාලකරුවන් බැඳ ඇත.</w:t>
      </w:r>
    </w:p>
    <w:p w14:paraId="51B6964A" w14:textId="77777777" w:rsidR="00D57DD1" w:rsidRPr="00B278D0" w:rsidRDefault="00D57DD1" w:rsidP="00D57DD1">
      <w:pPr>
        <w:numPr>
          <w:ilvl w:val="0"/>
          <w:numId w:val="11"/>
        </w:numPr>
        <w:spacing w:before="100" w:beforeAutospacing="1" w:after="100" w:afterAutospacing="1"/>
        <w:contextualSpacing/>
        <w:rPr>
          <w:rFonts w:eastAsia="Times New Roman" w:cstheme="minorHAnsi"/>
        </w:rPr>
      </w:pPr>
      <w:r w:rsidRPr="00B278D0">
        <w:rPr>
          <w:rFonts w:eastAsia="Times New Roman" w:cstheme="minorHAnsi"/>
          <w:i/>
          <w:iCs/>
        </w:rPr>
        <w:t>අයාලේ ගිය අය ආපසු ගෙනාවා</w:t>
      </w:r>
    </w:p>
    <w:p w14:paraId="64B08619" w14:textId="77777777" w:rsidR="00D57DD1" w:rsidRPr="00B278D0" w:rsidRDefault="00D57DD1" w:rsidP="00D57DD1">
      <w:pPr>
        <w:numPr>
          <w:ilvl w:val="0"/>
          <w:numId w:val="11"/>
        </w:numPr>
        <w:spacing w:before="100" w:beforeAutospacing="1" w:after="100" w:afterAutospacing="1"/>
        <w:contextualSpacing/>
        <w:rPr>
          <w:rFonts w:eastAsia="Times New Roman" w:cstheme="minorHAnsi"/>
        </w:rPr>
      </w:pPr>
      <w:r w:rsidRPr="00B278D0">
        <w:rPr>
          <w:rFonts w:eastAsia="Times New Roman" w:cstheme="minorHAnsi"/>
          <w:i/>
          <w:iCs/>
        </w:rPr>
        <w:t>නැතිවූවන් සෙව්වා."</w:t>
      </w:r>
    </w:p>
    <w:p w14:paraId="63155887" w14:textId="77777777" w:rsidR="003A2C2C" w:rsidRPr="00B278D0" w:rsidRDefault="003A2C2C" w:rsidP="00D9170F">
      <w:pPr>
        <w:spacing w:before="100" w:beforeAutospacing="1" w:after="100" w:afterAutospacing="1"/>
        <w:ind w:left="720"/>
        <w:contextualSpacing/>
        <w:rPr>
          <w:rFonts w:eastAsia="Times New Roman" w:cstheme="minorHAnsi"/>
          <w:color w:val="FF0000"/>
        </w:rPr>
      </w:pPr>
    </w:p>
    <w:p w14:paraId="44F21F04" w14:textId="77777777" w:rsidR="00D57DD1" w:rsidRPr="00B278D0" w:rsidRDefault="00D57DD1" w:rsidP="00D57DD1">
      <w:pPr>
        <w:ind w:right="180"/>
        <w:jc w:val="both"/>
        <w:rPr>
          <w:rFonts w:eastAsia="Times New Roman" w:cstheme="minorHAnsi"/>
        </w:rPr>
      </w:pPr>
      <w:r w:rsidRPr="00B278D0">
        <w:rPr>
          <w:rFonts w:eastAsia="Times New Roman" w:cstheme="minorHAnsi"/>
        </w:rPr>
        <w:t>අලුත් ගිවිසුමේ එඬේරුන් විසින් ඉටු කළ යුතු කාර්යය හෝ කාර්යය මෙය නොවේද?</w:t>
      </w:r>
    </w:p>
    <w:p w14:paraId="179CAC7B" w14:textId="77777777" w:rsidR="00D57DD1" w:rsidRPr="00B278D0" w:rsidRDefault="00D57DD1" w:rsidP="00D57DD1">
      <w:pPr>
        <w:spacing w:before="240"/>
        <w:rPr>
          <w:rFonts w:eastAsia="Times New Roman" w:cstheme="minorHAnsi"/>
        </w:rPr>
      </w:pPr>
      <w:r w:rsidRPr="00B278D0">
        <w:rPr>
          <w:rFonts w:eastAsia="Times New Roman" w:cstheme="minorHAnsi"/>
        </w:rPr>
        <w:t>ක්‍රිස්තුස් වහන්සේ සියලු සභාවන් සඳහා මෙම තීරණ ගත්හ - ඔහුගේ සභාව.</w:t>
      </w:r>
    </w:p>
    <w:p w14:paraId="70919DDB" w14:textId="77777777" w:rsidR="00D57DD1" w:rsidRPr="00B278D0" w:rsidRDefault="00D57DD1" w:rsidP="00D57DD1">
      <w:pPr>
        <w:numPr>
          <w:ilvl w:val="0"/>
          <w:numId w:val="12"/>
        </w:numPr>
        <w:contextualSpacing/>
        <w:rPr>
          <w:rFonts w:eastAsia="Times New Roman" w:cstheme="minorHAnsi"/>
        </w:rPr>
      </w:pPr>
      <w:r w:rsidRPr="00B278D0">
        <w:rPr>
          <w:rFonts w:eastAsia="Times New Roman" w:cstheme="minorHAnsi"/>
        </w:rPr>
        <w:t>ක්‍රිස්තුස් වහන්සේට සහ අපෝස්තුළුවරුන්ගේ ඉගැන්වීම්වලට විශ්වාසවන්ත වන්න.</w:t>
      </w:r>
    </w:p>
    <w:p w14:paraId="1D61DD16" w14:textId="77777777" w:rsidR="00D57DD1" w:rsidRPr="00B278D0" w:rsidRDefault="00D57DD1" w:rsidP="00D57DD1">
      <w:pPr>
        <w:numPr>
          <w:ilvl w:val="0"/>
          <w:numId w:val="13"/>
        </w:numPr>
        <w:contextualSpacing/>
        <w:rPr>
          <w:rFonts w:eastAsia="Times New Roman" w:cstheme="minorHAnsi"/>
        </w:rPr>
      </w:pPr>
      <w:r w:rsidRPr="00B278D0">
        <w:rPr>
          <w:rFonts w:eastAsia="Times New Roman" w:cstheme="minorHAnsi"/>
        </w:rPr>
        <w:t>ක්‍රිස්තුස් වහන්සේව මහිමයට පත් කරන යහපත් ක්‍රියා කරන්න.</w:t>
      </w:r>
    </w:p>
    <w:p w14:paraId="4E6B58A7" w14:textId="77777777" w:rsidR="00D57DD1" w:rsidRPr="00B278D0" w:rsidRDefault="00D57DD1" w:rsidP="00D57DD1">
      <w:pPr>
        <w:numPr>
          <w:ilvl w:val="0"/>
          <w:numId w:val="13"/>
        </w:numPr>
        <w:spacing w:after="100" w:afterAutospacing="1"/>
        <w:contextualSpacing/>
        <w:rPr>
          <w:rFonts w:eastAsia="Times New Roman" w:cstheme="minorHAnsi"/>
        </w:rPr>
      </w:pPr>
      <w:r w:rsidRPr="00B278D0">
        <w:rPr>
          <w:rFonts w:eastAsia="Times New Roman" w:cstheme="minorHAnsi"/>
        </w:rPr>
        <w:t>කුරුසියේ ඇණ ගසනු ලැබූ ක්‍රිස්තුස් වහන්සේට ඉගැන්වීමෙන් ගෝලයන් කරන්න.</w:t>
      </w:r>
    </w:p>
    <w:p w14:paraId="0734D956" w14:textId="77777777" w:rsidR="00065EAE" w:rsidRPr="00B278D0" w:rsidRDefault="00065EAE" w:rsidP="00065EAE">
      <w:pPr>
        <w:spacing w:after="100" w:afterAutospacing="1"/>
        <w:ind w:left="720"/>
        <w:contextualSpacing/>
        <w:rPr>
          <w:rFonts w:eastAsia="Times New Roman" w:cstheme="minorHAnsi"/>
        </w:rPr>
      </w:pPr>
    </w:p>
    <w:p w14:paraId="1182637B" w14:textId="77777777" w:rsidR="00065EAE" w:rsidRPr="00B278D0" w:rsidRDefault="00065EAE" w:rsidP="00065EAE">
      <w:pPr>
        <w:spacing w:after="100" w:afterAutospacing="1"/>
        <w:contextualSpacing/>
        <w:rPr>
          <w:rFonts w:eastAsia="Times New Roman" w:cstheme="minorHAnsi"/>
          <w:b/>
          <w:bCs/>
        </w:rPr>
      </w:pPr>
      <w:r w:rsidRPr="00B278D0">
        <w:rPr>
          <w:rFonts w:eastAsia="Times New Roman" w:cstheme="minorHAnsi"/>
          <w:b/>
          <w:bCs/>
        </w:rPr>
        <w:t>තීරණ ගන්නන්</w:t>
      </w:r>
    </w:p>
    <w:p w14:paraId="522F11BE" w14:textId="77777777" w:rsidR="00D57DD1" w:rsidRPr="00B278D0" w:rsidRDefault="00D57DD1" w:rsidP="00065EAE">
      <w:pPr>
        <w:spacing w:after="100" w:afterAutospacing="1"/>
        <w:contextualSpacing/>
        <w:rPr>
          <w:rFonts w:eastAsia="Times New Roman" w:cstheme="minorHAnsi"/>
        </w:rPr>
      </w:pPr>
      <w:r w:rsidRPr="00B278D0">
        <w:rPr>
          <w:rFonts w:eastAsia="Times New Roman" w:cstheme="minorHAnsi"/>
        </w:rPr>
        <w:t>ඉහත එඬේරුන්ගේ කාර්යයන් නම්, තීරණ ගැනීම ඇතුළත් නොවේ. සමස්තයක් වශයෙන් සභාවට තීරණ ගැනීමේ කාර්යය ඇත.</w:t>
      </w:r>
    </w:p>
    <w:p w14:paraId="72C8785E" w14:textId="77777777" w:rsidR="00CE3714" w:rsidRPr="00B278D0" w:rsidRDefault="00CE3714" w:rsidP="00065EAE">
      <w:pPr>
        <w:spacing w:after="100" w:afterAutospacing="1"/>
        <w:contextualSpacing/>
        <w:rPr>
          <w:rFonts w:eastAsia="Times New Roman" w:cstheme="minorHAnsi"/>
        </w:rPr>
      </w:pPr>
      <w:r w:rsidRPr="00B278D0">
        <w:rPr>
          <w:rFonts w:eastAsia="Times New Roman" w:cstheme="minorHAnsi"/>
        </w:rPr>
        <w:t>ඔවුන් තීරණය කළ යුතුයි -</w:t>
      </w:r>
    </w:p>
    <w:p w14:paraId="0FBE9FE5" w14:textId="77777777" w:rsidR="00D57DD1" w:rsidRPr="00B278D0" w:rsidRDefault="00D57DD1" w:rsidP="00D57DD1">
      <w:pPr>
        <w:numPr>
          <w:ilvl w:val="0"/>
          <w:numId w:val="14"/>
        </w:numPr>
        <w:contextualSpacing/>
        <w:rPr>
          <w:rFonts w:eastAsia="Times New Roman" w:cstheme="minorHAnsi"/>
        </w:rPr>
      </w:pPr>
      <w:r w:rsidRPr="00B278D0">
        <w:rPr>
          <w:rFonts w:eastAsia="Times New Roman" w:cstheme="minorHAnsi"/>
        </w:rPr>
        <w:t>ශුද්ධ ලියවිලිමය හෝ වැරදි මතයන් යනු කුමන ඉගැන්වීමද?</w:t>
      </w:r>
    </w:p>
    <w:p w14:paraId="1F08BD7B" w14:textId="77777777" w:rsidR="00D57DD1" w:rsidRPr="00B278D0" w:rsidRDefault="00D57DD1" w:rsidP="00D57DD1">
      <w:pPr>
        <w:numPr>
          <w:ilvl w:val="0"/>
          <w:numId w:val="14"/>
        </w:numPr>
        <w:contextualSpacing/>
        <w:rPr>
          <w:rFonts w:eastAsia="Times New Roman" w:cstheme="minorHAnsi"/>
        </w:rPr>
      </w:pPr>
      <w:r w:rsidRPr="00B278D0">
        <w:rPr>
          <w:rFonts w:eastAsia="Times New Roman" w:cstheme="minorHAnsi"/>
        </w:rPr>
        <w:t>කෙනෙකුට ඉගැන්විය හැකි ස්ථාන අනුමත කරන්නේ හෝ අවසර දෙන්නේ කවුද?</w:t>
      </w:r>
    </w:p>
    <w:p w14:paraId="2D59CE62" w14:textId="77777777" w:rsidR="00D57DD1" w:rsidRPr="00B278D0" w:rsidRDefault="00D57DD1" w:rsidP="00D57DD1">
      <w:pPr>
        <w:numPr>
          <w:ilvl w:val="0"/>
          <w:numId w:val="15"/>
        </w:numPr>
        <w:tabs>
          <w:tab w:val="clear" w:pos="720"/>
        </w:tabs>
        <w:ind w:left="1170"/>
        <w:contextualSpacing/>
        <w:rPr>
          <w:rFonts w:eastAsia="Times New Roman" w:cstheme="minorHAnsi"/>
        </w:rPr>
      </w:pPr>
      <w:r w:rsidRPr="00B278D0">
        <w:rPr>
          <w:rFonts w:eastAsia="Times New Roman" w:cstheme="minorHAnsi"/>
        </w:rPr>
        <w:t>“පල්ලි ගොඩනැගිල්ලේ” බයිබල් පන්තියක</w:t>
      </w:r>
    </w:p>
    <w:p w14:paraId="694F5001" w14:textId="77777777" w:rsidR="00D57DD1" w:rsidRPr="00B278D0" w:rsidRDefault="00D57DD1" w:rsidP="00D57DD1">
      <w:pPr>
        <w:numPr>
          <w:ilvl w:val="0"/>
          <w:numId w:val="15"/>
        </w:numPr>
        <w:tabs>
          <w:tab w:val="clear" w:pos="720"/>
        </w:tabs>
        <w:ind w:left="1170"/>
        <w:contextualSpacing/>
        <w:rPr>
          <w:rFonts w:eastAsia="Times New Roman" w:cstheme="minorHAnsi"/>
        </w:rPr>
      </w:pPr>
      <w:r w:rsidRPr="00B278D0">
        <w:rPr>
          <w:rFonts w:eastAsia="Times New Roman" w:cstheme="minorHAnsi"/>
        </w:rPr>
        <w:t>මුල් පිටුව බයිබල් පාඩම</w:t>
      </w:r>
    </w:p>
    <w:p w14:paraId="22BD1E5E" w14:textId="77777777" w:rsidR="00D57DD1" w:rsidRPr="00B278D0" w:rsidRDefault="00D57DD1" w:rsidP="00D57DD1">
      <w:pPr>
        <w:numPr>
          <w:ilvl w:val="0"/>
          <w:numId w:val="15"/>
        </w:numPr>
        <w:tabs>
          <w:tab w:val="clear" w:pos="720"/>
        </w:tabs>
        <w:ind w:left="1170"/>
        <w:contextualSpacing/>
        <w:rPr>
          <w:rFonts w:eastAsia="Times New Roman" w:cstheme="minorHAnsi"/>
        </w:rPr>
      </w:pPr>
      <w:r w:rsidRPr="00B278D0">
        <w:rPr>
          <w:rFonts w:eastAsia="Times New Roman" w:cstheme="minorHAnsi"/>
        </w:rPr>
        <w:t>ලිපි හුවමාරු පාඨමාලා භාවිතා කිරීම</w:t>
      </w:r>
    </w:p>
    <w:p w14:paraId="4C42B41F" w14:textId="77777777" w:rsidR="00D57DD1" w:rsidRPr="00B278D0" w:rsidRDefault="00D57DD1" w:rsidP="00D57DD1">
      <w:pPr>
        <w:numPr>
          <w:ilvl w:val="0"/>
          <w:numId w:val="15"/>
        </w:numPr>
        <w:tabs>
          <w:tab w:val="clear" w:pos="720"/>
        </w:tabs>
        <w:ind w:left="1170"/>
        <w:contextualSpacing/>
        <w:rPr>
          <w:rFonts w:eastAsia="Times New Roman" w:cstheme="minorHAnsi"/>
        </w:rPr>
      </w:pPr>
      <w:r w:rsidRPr="00B278D0">
        <w:rPr>
          <w:rFonts w:eastAsia="Times New Roman" w:cstheme="minorHAnsi"/>
        </w:rPr>
        <w:t>තනි හෝ තනි අධ්‍යයන</w:t>
      </w:r>
    </w:p>
    <w:p w14:paraId="3604D70A"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ශරීරය රැස් කිරීමට කොහෙද?</w:t>
      </w:r>
    </w:p>
    <w:p w14:paraId="72BA62F0"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එකට එක්රැස් වීම එකිනෙකාව දියුණු කිරීමේ අරමුණින්ද, සහයෝගීතාවයෙන්ද, නැතහොත් නමස්කාර ක්‍රියාවන් පැවැත්වීමේ අරමුණ "නමස්කාර සේවයක්ද?"</w:t>
      </w:r>
    </w:p>
    <w:p w14:paraId="737275E3"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නමස්කාර ක්‍රියාවන් හඳුනාගෙන අණ දෙනවාද?</w:t>
      </w:r>
    </w:p>
    <w:p w14:paraId="09218A77"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නමස්කාර ක්‍රියාවන් සඳහා උදාහරණ අවශ්‍යද, එසේ නම්, නිශ්චිත අනුපිළිවෙලක් තිබේද?</w:t>
      </w:r>
    </w:p>
    <w:p w14:paraId="66C9BA97"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වැන්දඹුවන් සහ අනාථයන් රැකබලා ගන්නේ කවුද?</w:t>
      </w:r>
    </w:p>
    <w:p w14:paraId="64081802" w14:textId="77777777" w:rsidR="00CE3714" w:rsidRPr="00B278D0" w:rsidRDefault="00D57DD1" w:rsidP="00D57DD1">
      <w:pPr>
        <w:numPr>
          <w:ilvl w:val="0"/>
          <w:numId w:val="16"/>
        </w:numPr>
        <w:contextualSpacing/>
        <w:rPr>
          <w:rFonts w:eastAsia="Times New Roman" w:cstheme="minorHAnsi"/>
        </w:rPr>
      </w:pPr>
      <w:r w:rsidRPr="00B278D0">
        <w:rPr>
          <w:rFonts w:eastAsia="Times New Roman" w:cstheme="minorHAnsi"/>
        </w:rPr>
        <w:t>දායක මුදල් වියදම් කළ යුත්තේ කෙසේද සහ කොතැනද යන්න තීරණය කරන්නේ කවුද?</w:t>
      </w:r>
    </w:p>
    <w:p w14:paraId="258DE6CF"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කෙනෙකුට නිශ්චිත කාර්යයකට දිය හැකිද; උදා, "පල්ලියේ භාණ්ඩාගාරයට" වඩා මෙහෙවර කාර්යයක්.</w:t>
      </w:r>
    </w:p>
    <w:p w14:paraId="4FDC641F"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දූත මෙහෙවරක "අධීක්‍ෂණය" (ඒ කුමක් වුවත්) අභ්‍යාස කරන්නේ කවුද?</w:t>
      </w:r>
    </w:p>
    <w:p w14:paraId="54F9D9B2" w14:textId="77777777" w:rsidR="00D57DD1" w:rsidRPr="00B278D0" w:rsidRDefault="00D57DD1" w:rsidP="00D57DD1">
      <w:pPr>
        <w:numPr>
          <w:ilvl w:val="0"/>
          <w:numId w:val="16"/>
        </w:numPr>
        <w:contextualSpacing/>
        <w:rPr>
          <w:rFonts w:eastAsia="Times New Roman" w:cstheme="minorHAnsi"/>
        </w:rPr>
      </w:pPr>
      <w:r w:rsidRPr="00B278D0">
        <w:rPr>
          <w:rFonts w:eastAsia="Times New Roman" w:cstheme="minorHAnsi"/>
        </w:rPr>
        <w:t>පාපයකට හසු වූ විට කුමක් කළ යුතුද?</w:t>
      </w:r>
    </w:p>
    <w:p w14:paraId="102152BD" w14:textId="77777777" w:rsidR="00D57DD1" w:rsidRPr="00B278D0" w:rsidRDefault="00D57DD1" w:rsidP="00D57DD1">
      <w:pPr>
        <w:numPr>
          <w:ilvl w:val="0"/>
          <w:numId w:val="17"/>
        </w:numPr>
        <w:tabs>
          <w:tab w:val="clear" w:pos="720"/>
        </w:tabs>
        <w:ind w:left="1080"/>
        <w:contextualSpacing/>
        <w:rPr>
          <w:rFonts w:eastAsia="Times New Roman" w:cstheme="minorHAnsi"/>
        </w:rPr>
      </w:pPr>
      <w:r w:rsidRPr="00B278D0">
        <w:rPr>
          <w:rFonts w:eastAsia="Times New Roman" w:cstheme="minorHAnsi"/>
        </w:rPr>
        <w:t>අධික ලෙස මත්පැන් පානය කිරීම</w:t>
      </w:r>
    </w:p>
    <w:p w14:paraId="696FE4AA" w14:textId="77777777" w:rsidR="00D57DD1" w:rsidRPr="00B278D0" w:rsidRDefault="00D57DD1" w:rsidP="00D57DD1">
      <w:pPr>
        <w:numPr>
          <w:ilvl w:val="0"/>
          <w:numId w:val="17"/>
        </w:numPr>
        <w:tabs>
          <w:tab w:val="clear" w:pos="720"/>
        </w:tabs>
        <w:ind w:left="1080"/>
        <w:contextualSpacing/>
        <w:rPr>
          <w:rFonts w:eastAsia="Times New Roman" w:cstheme="minorHAnsi"/>
        </w:rPr>
      </w:pPr>
      <w:r w:rsidRPr="00B278D0">
        <w:rPr>
          <w:rFonts w:eastAsia="Times New Roman" w:cstheme="minorHAnsi"/>
        </w:rPr>
        <w:t>දික්කසාද වෙනවා</w:t>
      </w:r>
    </w:p>
    <w:p w14:paraId="04A43CF5" w14:textId="77777777" w:rsidR="00D57DD1" w:rsidRPr="00B278D0" w:rsidRDefault="00D57DD1" w:rsidP="00D57DD1">
      <w:pPr>
        <w:numPr>
          <w:ilvl w:val="0"/>
          <w:numId w:val="17"/>
        </w:numPr>
        <w:tabs>
          <w:tab w:val="clear" w:pos="720"/>
        </w:tabs>
        <w:ind w:left="1080"/>
        <w:contextualSpacing/>
        <w:rPr>
          <w:rFonts w:eastAsia="Times New Roman" w:cstheme="minorHAnsi"/>
        </w:rPr>
      </w:pPr>
      <w:r w:rsidRPr="00B278D0">
        <w:rPr>
          <w:rFonts w:eastAsia="Times New Roman" w:cstheme="minorHAnsi"/>
        </w:rPr>
        <w:t>එකට එකලස් කිරීම අත්හැරීම</w:t>
      </w:r>
    </w:p>
    <w:p w14:paraId="2BC32566" w14:textId="77777777" w:rsidR="00D57DD1" w:rsidRPr="00B278D0" w:rsidRDefault="00D57DD1" w:rsidP="00D57DD1">
      <w:pPr>
        <w:numPr>
          <w:ilvl w:val="0"/>
          <w:numId w:val="17"/>
        </w:numPr>
        <w:tabs>
          <w:tab w:val="clear" w:pos="720"/>
        </w:tabs>
        <w:ind w:left="1080"/>
        <w:contextualSpacing/>
        <w:rPr>
          <w:rFonts w:eastAsia="Times New Roman" w:cstheme="minorHAnsi"/>
        </w:rPr>
      </w:pPr>
      <w:r w:rsidRPr="00B278D0">
        <w:rPr>
          <w:rFonts w:eastAsia="Times New Roman" w:cstheme="minorHAnsi"/>
        </w:rPr>
        <w:t>වේශ්යාකම</w:t>
      </w:r>
    </w:p>
    <w:p w14:paraId="787E7BD7" w14:textId="77777777" w:rsidR="00D57DD1" w:rsidRPr="00B278D0" w:rsidRDefault="00D57DD1" w:rsidP="00D57DD1">
      <w:pPr>
        <w:numPr>
          <w:ilvl w:val="0"/>
          <w:numId w:val="17"/>
        </w:numPr>
        <w:tabs>
          <w:tab w:val="clear" w:pos="720"/>
        </w:tabs>
        <w:spacing w:after="200"/>
        <w:ind w:left="1080"/>
        <w:contextualSpacing/>
        <w:rPr>
          <w:rFonts w:eastAsia="Times New Roman" w:cstheme="minorHAnsi"/>
        </w:rPr>
      </w:pPr>
      <w:r w:rsidRPr="00B278D0">
        <w:rPr>
          <w:rFonts w:eastAsia="Times New Roman" w:cstheme="minorHAnsi"/>
        </w:rPr>
        <w:t>කෑදර, බොරුකාර, බේබද්දා, කේලාම් කියන්නා, පවුලට සැපයෙන්නේ නැත.</w:t>
      </w:r>
    </w:p>
    <w:p w14:paraId="2761D361" w14:textId="77777777" w:rsidR="003A2C2C" w:rsidRPr="00B278D0" w:rsidRDefault="003A2C2C" w:rsidP="003A2C2C">
      <w:pPr>
        <w:spacing w:after="200"/>
        <w:ind w:left="1080"/>
        <w:contextualSpacing/>
        <w:rPr>
          <w:rFonts w:eastAsia="Times New Roman" w:cstheme="minorHAnsi"/>
        </w:rPr>
      </w:pPr>
    </w:p>
    <w:p w14:paraId="6EF6F5D8" w14:textId="77777777" w:rsidR="00D57DD1" w:rsidRPr="00B278D0" w:rsidRDefault="00D57DD1" w:rsidP="00D57DD1">
      <w:pPr>
        <w:rPr>
          <w:rFonts w:eastAsia="Times New Roman" w:cstheme="minorHAnsi"/>
        </w:rPr>
      </w:pPr>
      <w:r w:rsidRPr="00B278D0">
        <w:rPr>
          <w:rFonts w:eastAsia="Times New Roman" w:cstheme="minorHAnsi"/>
        </w:rPr>
        <w:t>පාවුල් එපීසයේ වැඩිමහල්ලන්ට අවවාද කළේ “ඔහු තම රුධිරයෙන් මිල දී ගත් දෙවියන් වහන්සේගේ සභාවෙහි එඬේරුන් වන්න. මා ගිය පසු ම්ලේච්ඡ වෘකයෝ ඔබ අතරට එන බවත් රැළ ඉතිරි නොකරන බවත් මම දනිමි. ඔබේම සංඛ්‍යාවෙන් (වැඩිහිටියන්/එඬේරුන් අතරින්) පවා මිනිසුන් මතු වී ඔවුන් පසුපස ගෝලයන් ඇද ගැනීමට සත්‍යය විකෘති කරනු ඇත. ඒ නිසා පරිස්සමෙන් ඉන්න!” (ක්‍රියා 20:28-31)</w:t>
      </w:r>
    </w:p>
    <w:p w14:paraId="134255DC" w14:textId="77777777" w:rsidR="00D57DD1" w:rsidRPr="00B278D0" w:rsidRDefault="00D57DD1" w:rsidP="00CE3714">
      <w:pPr>
        <w:ind w:left="360"/>
        <w:jc w:val="both"/>
        <w:rPr>
          <w:rFonts w:eastAsia="Times New Roman" w:cstheme="minorHAnsi"/>
        </w:rPr>
      </w:pPr>
      <w:r w:rsidRPr="00B278D0">
        <w:rPr>
          <w:rFonts w:eastAsia="Times New Roman" w:cstheme="minorHAnsi"/>
        </w:rPr>
        <w:t>සටහන: "වෘකයන්", පාවාදීමේ සහ ඇදහිල්ල විනාශ කිරීමේ අරමුණින් කිතුනුවන් ලෙස පෙනී සිටින මිනිසුන්. "බොරු අනාගතවක්තෘවරුන්ගෙන් පරෙස්සම් වන්න, ඔවුන් බැටළු වස්ත්‍රවලින් ඔබ වෙත පැමිණේ, නමුත් ඇතුළතින් ඔවුන් දරුණු වෘකයන්ය." (මතෙව් 7:15)</w:t>
      </w:r>
    </w:p>
    <w:p w14:paraId="72E48C18" w14:textId="77777777" w:rsidR="00D57DD1" w:rsidRPr="00B278D0" w:rsidRDefault="00D57DD1" w:rsidP="00CE3714">
      <w:pPr>
        <w:spacing w:after="0"/>
        <w:ind w:left="360"/>
        <w:rPr>
          <w:rFonts w:eastAsia="Times New Roman" w:cstheme="minorHAnsi"/>
        </w:rPr>
      </w:pPr>
      <w:r w:rsidRPr="00B278D0">
        <w:rPr>
          <w:rFonts w:eastAsia="Times New Roman" w:cstheme="minorHAnsi"/>
        </w:rPr>
        <w:t>"ඔබේ අංකයෙන්" බැටළු ඇඳුමින් සැරසී සිටින වැඩිහිටියන් පැමිණෙන්නේ කෙසේද?</w:t>
      </w:r>
    </w:p>
    <w:p w14:paraId="44DF773E" w14:textId="77777777" w:rsidR="00D57DD1" w:rsidRPr="00B278D0" w:rsidRDefault="00D57DD1" w:rsidP="00CE3714">
      <w:pPr>
        <w:pStyle w:val="ListParagraph"/>
        <w:numPr>
          <w:ilvl w:val="0"/>
          <w:numId w:val="18"/>
        </w:numPr>
        <w:spacing w:after="100" w:afterAutospacing="1"/>
        <w:ind w:left="900"/>
        <w:rPr>
          <w:rFonts w:eastAsia="Times New Roman" w:cstheme="minorHAnsi"/>
        </w:rPr>
      </w:pPr>
      <w:r w:rsidRPr="00B278D0">
        <w:rPr>
          <w:rFonts w:eastAsia="Times New Roman" w:cstheme="minorHAnsi"/>
        </w:rPr>
        <w:t>ඔවුන් තෝරා ගැනීමේ ක්රියාවලිය.</w:t>
      </w:r>
    </w:p>
    <w:p w14:paraId="4BEE6F8C" w14:textId="77777777" w:rsidR="00D57DD1" w:rsidRPr="00B278D0" w:rsidRDefault="00D57DD1" w:rsidP="00CE3714">
      <w:pPr>
        <w:numPr>
          <w:ilvl w:val="0"/>
          <w:numId w:val="18"/>
        </w:numPr>
        <w:spacing w:before="100" w:beforeAutospacing="1" w:after="100" w:afterAutospacing="1"/>
        <w:ind w:left="900"/>
        <w:contextualSpacing/>
        <w:rPr>
          <w:rFonts w:eastAsia="Times New Roman" w:cstheme="minorHAnsi"/>
        </w:rPr>
      </w:pPr>
      <w:r w:rsidRPr="00B278D0">
        <w:rPr>
          <w:rFonts w:eastAsia="Times New Roman" w:cstheme="minorHAnsi"/>
        </w:rPr>
        <w:t>කිතුනුවන්ගේ ශරීරය ඔවුන්ගේ විශ්වාසයන් සහ මතයන් නොදන්නා පරිදි එකිනෙකා සමඟ සම්බන්ධ නොවේ.</w:t>
      </w:r>
    </w:p>
    <w:p w14:paraId="153A2887" w14:textId="77777777" w:rsidR="00D57DD1" w:rsidRPr="00B278D0" w:rsidRDefault="00D57DD1" w:rsidP="00CE3714">
      <w:pPr>
        <w:numPr>
          <w:ilvl w:val="0"/>
          <w:numId w:val="18"/>
        </w:numPr>
        <w:spacing w:before="100" w:beforeAutospacing="1" w:after="100" w:afterAutospacing="1"/>
        <w:ind w:left="900"/>
        <w:contextualSpacing/>
        <w:rPr>
          <w:rFonts w:eastAsia="Times New Roman" w:cstheme="minorHAnsi"/>
        </w:rPr>
      </w:pPr>
      <w:r w:rsidRPr="00B278D0">
        <w:rPr>
          <w:rFonts w:eastAsia="Times New Roman" w:cstheme="minorHAnsi"/>
        </w:rPr>
        <w:t>පුහුණු කිරීමේ සහ සන්නද්ධ කිරීමේ ක්‍රමය වැරදියි, ප්‍රමාණවත් නොවීම හෝ වෙනත් අය වෙත හැරී ඇත.</w:t>
      </w:r>
    </w:p>
    <w:p w14:paraId="73316E46" w14:textId="77777777" w:rsidR="00D57DD1" w:rsidRPr="00B278D0" w:rsidRDefault="00D57DD1" w:rsidP="00CE3714">
      <w:pPr>
        <w:numPr>
          <w:ilvl w:val="0"/>
          <w:numId w:val="18"/>
        </w:numPr>
        <w:spacing w:before="100" w:beforeAutospacing="1" w:after="100" w:afterAutospacing="1"/>
        <w:ind w:left="900"/>
        <w:contextualSpacing/>
        <w:rPr>
          <w:rFonts w:eastAsia="Times New Roman" w:cstheme="minorHAnsi"/>
        </w:rPr>
      </w:pPr>
      <w:r w:rsidRPr="00B278D0">
        <w:rPr>
          <w:rFonts w:eastAsia="Times New Roman" w:cstheme="minorHAnsi"/>
        </w:rPr>
        <w:t>ආත්මික නිහතමානී සහ මෘදු අයගේ කනස්සල්ලට සවන් නොදීම, කටහඬේ කටහඬ කෙරෙහි අවධානය යොමු කිරීම හෝ විශාල දායකයන් වේ.</w:t>
      </w:r>
    </w:p>
    <w:p w14:paraId="4A606C37" w14:textId="77777777" w:rsidR="00D57DD1" w:rsidRPr="00B278D0" w:rsidRDefault="00D57DD1" w:rsidP="00CE3714">
      <w:pPr>
        <w:numPr>
          <w:ilvl w:val="0"/>
          <w:numId w:val="18"/>
        </w:numPr>
        <w:spacing w:before="100" w:beforeAutospacing="1" w:after="100" w:afterAutospacing="1"/>
        <w:ind w:left="900"/>
        <w:contextualSpacing/>
        <w:rPr>
          <w:rFonts w:eastAsia="Times New Roman" w:cstheme="minorHAnsi"/>
        </w:rPr>
      </w:pPr>
      <w:bookmarkStart w:id="4" w:name="_Hlk122461374"/>
      <w:r w:rsidRPr="00B278D0">
        <w:rPr>
          <w:rFonts w:eastAsia="Times New Roman" w:cstheme="minorHAnsi"/>
        </w:rPr>
        <w:t>සමහර පිරිමින් බලයේ සහ ගෞරවයේ තනතුරක් යැයි විශ්වාස කරන වැඩ සඳහා උද්ඝෝෂනය කළ හැකිය.</w:t>
      </w:r>
      <w:bookmarkEnd w:id="4"/>
    </w:p>
    <w:p w14:paraId="70244C53" w14:textId="77777777" w:rsidR="00937E9B" w:rsidRPr="00B278D0" w:rsidRDefault="00937E9B" w:rsidP="00937E9B">
      <w:pPr>
        <w:spacing w:before="100" w:beforeAutospacing="1" w:after="100" w:afterAutospacing="1"/>
        <w:ind w:left="720"/>
        <w:contextualSpacing/>
        <w:rPr>
          <w:rFonts w:eastAsia="Times New Roman" w:cstheme="minorHAnsi"/>
        </w:rPr>
      </w:pPr>
    </w:p>
    <w:p w14:paraId="3B90FDE5" w14:textId="77777777" w:rsidR="00D57DD1" w:rsidRPr="00B278D0" w:rsidRDefault="00D57DD1" w:rsidP="00D57DD1">
      <w:pPr>
        <w:jc w:val="both"/>
        <w:rPr>
          <w:rFonts w:eastAsia="Times New Roman" w:cstheme="minorHAnsi"/>
        </w:rPr>
      </w:pPr>
      <w:r w:rsidRPr="00B278D0">
        <w:rPr>
          <w:rFonts w:eastAsia="Times New Roman" w:cstheme="minorHAnsi"/>
        </w:rPr>
        <w:t>අධ්‍යාත්මික වෘකයන් යනු සභාව තුළ සිටින ක්‍රිස්තියානීන් බව ප්‍රකාශ කරන නමුත් බයිබලානුකුල නොවන න්‍යාය පත්‍රයක් ඇති අයයි. ඔවුන්ගේ ඉගැන්වීම්වලින් පසු කිතුනුවන් ඉවතට ඇද දැමීමෙන් ඔවුන් වළක්වා ගත හැක්කේ කෙසේද? එය බයිබලානුකුල සත්‍යයන් සමඟ සංසන්දනය කරමින් පවතින ප්‍රචලිත ඉගැන්වීම් විවෘතව සාකච්ඡා කිරීමෙන් ශරීරය දැනුමෙන් සන්නද්ධ කිරීම සහ පුහුණු කිරීමයි. ක්‍රිස්තියානීන්ට ඔවුන්ගේ ඉගැන්වීම් බොරු බව හඳුනාගැනීමට හැකි විය යුතුය. කිතුනුවන් ඔවුන්ගේ, මුරකරුවන්/එඬේරුන් සහ වචනය පිළිබඳ දැනුමක් ඇති අයගෙන් බොහෝ උපදෙස්, සාකච්ඡා සහ වැඩි දියුණු කිරීම් ලබා ගනිමින් සහ ඒවාට සහභාගී වෙමින්, අසන්නන්, “පිව් උණුසුම් කරන්නන්” පමණක් වීම නතර කර දේවවචනයේ බැරෑරුම් සිසුන් බවට පත්විය යුතුය.</w:t>
      </w:r>
    </w:p>
    <w:p w14:paraId="446909D7" w14:textId="77777777" w:rsidR="00D57DD1" w:rsidRPr="00B278D0" w:rsidRDefault="00D57DD1" w:rsidP="00D57DD1">
      <w:pPr>
        <w:rPr>
          <w:rFonts w:eastAsia="Times New Roman" w:cstheme="minorHAnsi"/>
        </w:rPr>
      </w:pPr>
      <w:r w:rsidRPr="00B278D0">
        <w:rPr>
          <w:rFonts w:eastAsia="Times New Roman" w:cstheme="minorHAnsi"/>
          <w:i/>
          <w:iCs/>
        </w:rPr>
        <w:t>“ඔබ ඔවුන්ව රළු ලෙසද කෲර ලෙසද පාලනය කළෙහිය. එහෙයින්, එඬේරෙකු නැති නිසා ඔවුහු විසිරී ගියෝය, ඔවුන් විසිර ගිය විට, ඔවුන් සියලු වන සතුන්ට ආහාර වූවෝය. මුළු පොළොව පුරා විසිරී, කිසිවෙක් ඔවුන් සෙව්වේ හෝ සෙවූයේ නැත."</w:t>
      </w:r>
      <w:r w:rsidRPr="00B278D0">
        <w:rPr>
          <w:rFonts w:eastAsia="Times New Roman" w:cstheme="minorHAnsi"/>
        </w:rPr>
        <w:t>(එසකියෙල් 34:1-6)</w:t>
      </w:r>
    </w:p>
    <w:p w14:paraId="0CAB5A2B" w14:textId="77777777" w:rsidR="00D57DD1" w:rsidRPr="00B278D0" w:rsidRDefault="00D57DD1" w:rsidP="00D57DD1">
      <w:pPr>
        <w:rPr>
          <w:rFonts w:eastAsia="Times New Roman" w:cstheme="minorHAnsi"/>
        </w:rPr>
      </w:pPr>
      <w:r w:rsidRPr="00B278D0">
        <w:rPr>
          <w:rFonts w:eastAsia="Times New Roman" w:cstheme="minorHAnsi"/>
          <w:i/>
          <w:iCs/>
        </w:rPr>
        <w:t>"'එබැවින් එඬේරුනි, සමිඳාණන් වහන්සේගේ වචනය අසන්න: මාගේ ජීවමාන සත්‍ය වශයෙන්ම, මාගේ බැටළු රැළට එඬේරෙකු නැති නිසාත්, කොල්ලකෑමෙන්, සියලු වන සතුන්ට ආහාර වී ඇති නිසාත්, මාගේ ජීවමාන සමිඳාණන් වහන්සේ මෙසේ වදාරන සේක. එඬේරුන් මගේ රැළ ගැන සෙව්වේ නැත, නමුත් මගේ රැළට වඩා ඔවුන් ගැන සැලකිලිමත් විය, එබැවින් එඬේරුනි, සමිඳාණන් වහන්සේගේ වචනය අසන්න: ස්වාමිවූ ස්වාමීන්වහන්සේ මෙසේ වදාරන සේක: මම එඬේරුන්ට විරුද්ධ වෙමි, මාගේ බැටළු රැළට ඔවුන් වග කියන්නෙමි. . එඬේරුන්ට තවදුරටත් තමන්ව පෝෂණය කළ නොහැකි වන පරිදි මම ඔවුන්ව රැළ රැකබලා ගැනීමෙන් ඉවත් කරන්නෙමි. මම මාගේ රැළ ඔවුන්ගේ කටින් ගළවාගන්නෙමි, එය තවදුරටත් ඔවුන්ට ආහාර නොවන්නේය.”</w:t>
      </w:r>
      <w:r w:rsidRPr="00B278D0">
        <w:rPr>
          <w:rFonts w:eastAsia="Times New Roman" w:cstheme="minorHAnsi"/>
        </w:rPr>
        <w:t>(එසකියෙල් 34:7-10)</w:t>
      </w:r>
    </w:p>
    <w:p w14:paraId="24AEEE07" w14:textId="77777777" w:rsidR="00D57DD1" w:rsidRPr="00B278D0" w:rsidRDefault="00D57DD1" w:rsidP="00D57DD1">
      <w:pPr>
        <w:rPr>
          <w:rFonts w:eastAsia="Times New Roman" w:cstheme="minorHAnsi"/>
        </w:rPr>
      </w:pPr>
      <w:r w:rsidRPr="00B278D0">
        <w:rPr>
          <w:rFonts w:eastAsia="Times New Roman" w:cstheme="minorHAnsi"/>
          <w:i/>
          <w:iCs/>
        </w:rPr>
        <w:t>“මනුෂ්‍ය පුත්‍රය, මම ඔබව ඊශ්‍රායෙල් වංශයේ මුරකරුවෙකු ලෙස පත් කළෙමි. එබැවින් මා කියන වචනය අසා මාගෙන් ඔවුන්ට අවවාද කරන්න. මම දුෂ්ට මනුෂ්‍යයෙකුට, 'ඔබ නියත වශයෙන්ම මිය යනු ඇත' කියා පවසන විට, ඔබ ඔහුට අනතුරු ඇඟවීමක් හෝ ඔහුගේ ජීවිතය බේරා ගැනීම සඳහා ඔහුගේ නපුරු මාර්ගවලින් ඔහුව වළක්වන ලෙස කතා නොකරන්නේ නම්, එම දුෂ්ටයා ඔහුගේ පාපය නිසා මිය යනු ඇත, මම ඔහුගේ රුධිරය ගැන ඔබට වග කියන්න. එහෙත්, ඔබ දුෂ්ටයාට අවවාද කළහොත්, ඔහු තම දුෂ්ටකමෙන් හෝ ඔහුගේ නපුරු මාර්ගවලින් හැරී නොගියහොත්, ඔහු තම පාපය නිසා මිය යනු ඇත. නමුත් ඔබ ඔබව ගලවා ගනු ඇත.</w:t>
      </w:r>
      <w:r w:rsidRPr="00B278D0">
        <w:rPr>
          <w:rFonts w:eastAsia="Times New Roman" w:cstheme="minorHAnsi"/>
        </w:rPr>
        <w:t>(එසකියෙල් 3:17-19)</w:t>
      </w:r>
    </w:p>
    <w:p w14:paraId="65EE442E" w14:textId="77777777" w:rsidR="00D57DD1" w:rsidRPr="00B278D0" w:rsidRDefault="00D57DD1" w:rsidP="00D57DD1">
      <w:pPr>
        <w:rPr>
          <w:rFonts w:eastAsia="Times New Roman" w:cstheme="minorHAnsi"/>
        </w:rPr>
      </w:pPr>
      <w:r w:rsidRPr="00B278D0">
        <w:rPr>
          <w:rFonts w:eastAsia="Times New Roman" w:cstheme="minorHAnsi"/>
        </w:rPr>
        <w:t>“මගේ සෙනඟ පැමිණෙන්නේ ඔබේ වචනවලට සවන් දීමටය, නමුත් ඔවුන් ඒවා ක්‍රියාවට නංවන්නේ නැත. මුවින් භක්තිය ප්‍රකාශ කරන නමුත් ඔවුන්ගේ සිත් අසාධාරණ ලාභයට ගිජු ය. ඇත්තෙන්ම, ඔබ ඔවුන්ට ඔබේ වචන අසා ඒවා ප්‍රායෝගිකව ක්‍රියාවට නංවන්නේ නැති නිසා, ඔවුන්ට ඔබ ලස්සන කටහඬකින් ප්‍රේම ගීත ගායනා කරන සහ හොඳින් වාද්‍ය භාණ්ඩයක් වාදනය කරන අයෙකුට වඩා වැඩි දෙයක් නොවේ. ” (එසකියෙල් (33:31-32)</w:t>
      </w:r>
    </w:p>
    <w:p w14:paraId="00BA770D" w14:textId="77777777" w:rsidR="00D57DD1" w:rsidRPr="00B278D0" w:rsidRDefault="00D57DD1" w:rsidP="006456AA">
      <w:pPr>
        <w:spacing w:after="0"/>
        <w:rPr>
          <w:rFonts w:eastAsia="Times New Roman" w:cstheme="minorHAnsi"/>
          <w:b/>
          <w:bCs/>
        </w:rPr>
      </w:pPr>
      <w:r w:rsidRPr="00B278D0">
        <w:rPr>
          <w:rFonts w:eastAsia="Times New Roman" w:cstheme="minorHAnsi"/>
          <w:b/>
          <w:bCs/>
        </w:rPr>
        <w:t>ප්රශ්නය</w:t>
      </w:r>
    </w:p>
    <w:p w14:paraId="0C75D523" w14:textId="77777777" w:rsidR="00D57DD1" w:rsidRPr="00B278D0" w:rsidRDefault="00D57DD1" w:rsidP="00D57DD1">
      <w:pPr>
        <w:pStyle w:val="ListParagraph"/>
        <w:numPr>
          <w:ilvl w:val="0"/>
          <w:numId w:val="19"/>
        </w:numPr>
        <w:ind w:right="72"/>
        <w:rPr>
          <w:rFonts w:cstheme="minorHAnsi"/>
        </w:rPr>
      </w:pPr>
      <w:r w:rsidRPr="00B278D0">
        <w:rPr>
          <w:rFonts w:cstheme="minorHAnsi"/>
        </w:rPr>
        <w:t>වැඩිමහල්ලෙක්/එඬේරෙක් යනු ඉගැන්වීමට සහ අවවාද කිරීමට වඩා සභාවක් සඳහා තීරණ ගන්නෙකි.</w:t>
      </w:r>
    </w:p>
    <w:p w14:paraId="1F7E6806" w14:textId="77777777" w:rsidR="00D57DD1" w:rsidRPr="00B278D0" w:rsidRDefault="00D57DD1" w:rsidP="00D57DD1">
      <w:pPr>
        <w:pStyle w:val="ListParagraph"/>
        <w:ind w:right="72"/>
        <w:rPr>
          <w:rFonts w:cstheme="minorHAnsi"/>
        </w:rPr>
      </w:pPr>
      <w:r w:rsidRPr="00B278D0">
        <w:rPr>
          <w:rFonts w:cstheme="minorHAnsi"/>
        </w:rPr>
        <w:t>හරි වැරදි ___</w:t>
      </w:r>
    </w:p>
    <w:p w14:paraId="4F697805" w14:textId="77777777" w:rsidR="006456AA" w:rsidRPr="00B278D0" w:rsidRDefault="006456AA" w:rsidP="00D57DD1">
      <w:pPr>
        <w:pStyle w:val="ListParagraph"/>
        <w:ind w:right="72"/>
        <w:rPr>
          <w:rFonts w:cstheme="minorHAnsi"/>
        </w:rPr>
      </w:pPr>
    </w:p>
    <w:p w14:paraId="1C2E451A" w14:textId="77777777" w:rsidR="00D57DD1" w:rsidRPr="00B278D0" w:rsidRDefault="00D57DD1" w:rsidP="00D57DD1">
      <w:pPr>
        <w:pStyle w:val="ListParagraph"/>
        <w:numPr>
          <w:ilvl w:val="0"/>
          <w:numId w:val="19"/>
        </w:numPr>
        <w:ind w:right="72"/>
        <w:rPr>
          <w:rFonts w:cstheme="minorHAnsi"/>
        </w:rPr>
      </w:pPr>
      <w:r w:rsidRPr="00B278D0">
        <w:rPr>
          <w:rFonts w:cstheme="minorHAnsi"/>
        </w:rPr>
        <w:t>වැඩිමහල්ලන් පල්ලියේ තත්වය ඔවුන් කළ යුතු දෙයක් නොවේ, කාර්යයකි.</w:t>
      </w:r>
    </w:p>
    <w:p w14:paraId="361DBA2E" w14:textId="77777777" w:rsidR="00D57DD1" w:rsidRPr="00B278D0" w:rsidRDefault="00D57DD1" w:rsidP="00D57DD1">
      <w:pPr>
        <w:pStyle w:val="ListParagraph"/>
        <w:ind w:right="72"/>
        <w:rPr>
          <w:rFonts w:cstheme="minorHAnsi"/>
        </w:rPr>
      </w:pPr>
      <w:r w:rsidRPr="00B278D0">
        <w:rPr>
          <w:rFonts w:cstheme="minorHAnsi"/>
        </w:rPr>
        <w:t>හරි වැරදි ___</w:t>
      </w:r>
    </w:p>
    <w:p w14:paraId="2D7C5858" w14:textId="77777777" w:rsidR="00D57DD1" w:rsidRPr="00B278D0" w:rsidRDefault="00D57DD1" w:rsidP="00D57DD1">
      <w:pPr>
        <w:pStyle w:val="ListParagraph"/>
        <w:ind w:right="72"/>
        <w:rPr>
          <w:rFonts w:cstheme="minorHAnsi"/>
        </w:rPr>
      </w:pPr>
    </w:p>
    <w:p w14:paraId="1655F573" w14:textId="77777777" w:rsidR="00D57DD1" w:rsidRPr="00B278D0" w:rsidRDefault="00D57DD1" w:rsidP="00D57DD1">
      <w:pPr>
        <w:pStyle w:val="ListParagraph"/>
        <w:numPr>
          <w:ilvl w:val="0"/>
          <w:numId w:val="19"/>
        </w:numPr>
        <w:ind w:right="72"/>
        <w:rPr>
          <w:rFonts w:cstheme="minorHAnsi"/>
        </w:rPr>
      </w:pPr>
      <w:r w:rsidRPr="00B278D0">
        <w:rPr>
          <w:rFonts w:cstheme="minorHAnsi"/>
        </w:rPr>
        <w:t>අධ්‍යාත්මික වෘකයන් යනු බයිබලානුකුල නොවන න්‍යාය පත්‍රයක් ඇති "කිතුනුවන්" යැයි ප්‍රකාශ කරන මිනිසුන් ය.</w:t>
      </w:r>
    </w:p>
    <w:p w14:paraId="7AB5E935" w14:textId="77777777" w:rsidR="00D57DD1" w:rsidRPr="00B278D0" w:rsidRDefault="00D57DD1" w:rsidP="00D57DD1">
      <w:pPr>
        <w:pStyle w:val="ListParagraph"/>
        <w:ind w:right="72"/>
        <w:rPr>
          <w:rFonts w:cstheme="minorHAnsi"/>
        </w:rPr>
      </w:pPr>
      <w:r w:rsidRPr="00B278D0">
        <w:rPr>
          <w:rFonts w:cstheme="minorHAnsi"/>
        </w:rPr>
        <w:t>හරි වැරදි ___</w:t>
      </w:r>
    </w:p>
    <w:p w14:paraId="2FC08B71" w14:textId="77777777" w:rsidR="00D57DD1" w:rsidRPr="00B278D0" w:rsidRDefault="00D57DD1" w:rsidP="00D57DD1">
      <w:pPr>
        <w:pStyle w:val="ListParagraph"/>
        <w:ind w:right="72"/>
        <w:rPr>
          <w:rFonts w:cstheme="minorHAnsi"/>
        </w:rPr>
      </w:pPr>
    </w:p>
    <w:p w14:paraId="08B24B31" w14:textId="77777777" w:rsidR="00D57DD1" w:rsidRPr="00B278D0" w:rsidRDefault="00D57DD1" w:rsidP="00D57DD1">
      <w:pPr>
        <w:pStyle w:val="ListParagraph"/>
        <w:numPr>
          <w:ilvl w:val="0"/>
          <w:numId w:val="19"/>
        </w:numPr>
        <w:ind w:right="72"/>
        <w:rPr>
          <w:rFonts w:cstheme="minorHAnsi"/>
        </w:rPr>
      </w:pPr>
      <w:r w:rsidRPr="00B278D0">
        <w:rPr>
          <w:rFonts w:cstheme="minorHAnsi"/>
        </w:rPr>
        <w:t>සාතන්ගේ වෘකයන් ගැන දැනුවත් විය යුත්තේ වැඩිහිටියන්/එඬේරුන් පමණි.</w:t>
      </w:r>
    </w:p>
    <w:p w14:paraId="3AFB41CF" w14:textId="77777777" w:rsidR="00D57DD1" w:rsidRPr="00B278D0" w:rsidRDefault="00D57DD1" w:rsidP="00D57DD1">
      <w:pPr>
        <w:pStyle w:val="ListParagraph"/>
        <w:ind w:right="72"/>
        <w:rPr>
          <w:rFonts w:cstheme="minorHAnsi"/>
        </w:rPr>
      </w:pPr>
      <w:r w:rsidRPr="00B278D0">
        <w:rPr>
          <w:rFonts w:cstheme="minorHAnsi"/>
        </w:rPr>
        <w:t>හරි වැරදි ___</w:t>
      </w:r>
    </w:p>
    <w:p w14:paraId="54188614" w14:textId="77777777" w:rsidR="00D57DD1" w:rsidRPr="00B278D0" w:rsidRDefault="00D57DD1" w:rsidP="00D57DD1">
      <w:pPr>
        <w:pStyle w:val="ListParagraph"/>
        <w:ind w:right="72"/>
        <w:rPr>
          <w:rFonts w:cstheme="minorHAnsi"/>
        </w:rPr>
      </w:pPr>
    </w:p>
    <w:p w14:paraId="4BDC8BF9" w14:textId="77777777" w:rsidR="00D57DD1" w:rsidRPr="00B278D0" w:rsidRDefault="00D57DD1" w:rsidP="00D57DD1">
      <w:pPr>
        <w:jc w:val="both"/>
        <w:rPr>
          <w:rFonts w:eastAsia="Times New Roman" w:cstheme="minorHAnsi"/>
        </w:rPr>
      </w:pPr>
      <w:r w:rsidRPr="00B278D0">
        <w:rPr>
          <w:rFonts w:eastAsia="Times New Roman" w:cstheme="minorHAnsi"/>
        </w:rPr>
        <w:t>4 වන පරිච්ඡේදය</w:t>
      </w:r>
    </w:p>
    <w:p w14:paraId="66F2C012" w14:textId="77777777" w:rsidR="00D57DD1" w:rsidRPr="00B278D0" w:rsidRDefault="00D57DD1" w:rsidP="00937E9B">
      <w:pPr>
        <w:pStyle w:val="Heading2"/>
        <w:jc w:val="center"/>
        <w:rPr>
          <w:rFonts w:asciiTheme="minorHAnsi" w:hAnsiTheme="minorHAnsi" w:cstheme="minorHAnsi"/>
          <w:b/>
          <w:bCs/>
          <w:color w:val="auto"/>
          <w:sz w:val="22"/>
          <w:szCs w:val="22"/>
        </w:rPr>
      </w:pPr>
      <w:r w:rsidRPr="00B278D0">
        <w:rPr>
          <w:rFonts w:asciiTheme="minorHAnsi" w:hAnsiTheme="minorHAnsi" w:cstheme="minorHAnsi"/>
          <w:b/>
          <w:bCs/>
          <w:color w:val="auto"/>
          <w:sz w:val="22"/>
          <w:szCs w:val="22"/>
        </w:rPr>
        <w:t>පිරිමි සේවකයන් (ඩයකොනොස්)</w:t>
      </w:r>
    </w:p>
    <w:p w14:paraId="09BF72F8" w14:textId="77777777" w:rsidR="00D57DD1" w:rsidRPr="00B278D0" w:rsidRDefault="00D57DD1" w:rsidP="00D57DD1">
      <w:pPr>
        <w:jc w:val="both"/>
        <w:rPr>
          <w:rFonts w:eastAsia="Times New Roman" w:cstheme="minorHAnsi"/>
          <w:i/>
          <w:iCs/>
          <w:u w:val="thick"/>
        </w:rPr>
      </w:pPr>
      <w:r w:rsidRPr="00B278D0">
        <w:rPr>
          <w:rFonts w:eastAsia="Times New Roman" w:cstheme="minorHAnsi"/>
          <w:i/>
          <w:iCs/>
          <w:u w:val="thick"/>
        </w:rPr>
        <w:t>උපස්ථායකයන්</w:t>
      </w:r>
    </w:p>
    <w:p w14:paraId="10AA544F" w14:textId="77777777" w:rsidR="00D57DD1" w:rsidRPr="00B278D0" w:rsidRDefault="00D57DD1" w:rsidP="00D57DD1">
      <w:pPr>
        <w:rPr>
          <w:rFonts w:eastAsia="Times New Roman" w:cstheme="minorHAnsi"/>
        </w:rPr>
      </w:pPr>
      <w:r w:rsidRPr="00B278D0">
        <w:rPr>
          <w:rFonts w:eastAsia="Times New Roman" w:cstheme="minorHAnsi"/>
          <w:i/>
          <w:iCs/>
        </w:rPr>
        <w:t>“එසේම උපස්ථායකයන්ද ගෞරවයට සුදුසු, අවංක, වයින් නොබොන, වංචනික ලාභ නොලබන මිනිසුන් විය යුතුය. ඔවුන් නිරවුල් හෘදය සාක්ෂියකින් ඇදහිල්ලේ ගැඹුරු සත්‍යයන් අල්ලාගෙන සිටිය යුතුය. ඔවුන් මුලින්ම පරීක්ෂා කළ යුතුය; එවිට ඔවුන්ට විරුද්ධව කිසිවක් නොමැති නම්, ඔවුන්ට උපස්ථායකයන් ලෙස සේවය කිරීමට ඉඩ දෙන්න. එලෙසම, ඔවුන්ගේ භාර්යාවන් ගෞරවයට පාත්‍ර විය යුතු, ද්වේෂසහගත කතා කරන්නන් නොව සෑම දෙයකදීම මධ්‍යස්ථ හා විශ්වාසවන්ත කාන්තාවන් විය යුතුය. උපස්ථායකයෙකු එක් භාර්යාවකගේ ස්වාමිපුරුෂයෙකු විය යුතු අතර ඔහුගේ දරුවන් සහ ඔහුගේ නිවස හොඳින් කළමනාකරණය කළ යුතුය. හොඳින් සේවය කර ඇති අය ක්‍රිස්තුස් යේසුස් කෙරෙහි ඔවුන්ගේ ඇදහිල්ල තුළ විශිෂ්ට ස්ථාවරයක් සහ විශාල සහතිකයක් ලබා ගනී.</w:t>
      </w:r>
      <w:r w:rsidRPr="00B278D0">
        <w:rPr>
          <w:rFonts w:eastAsia="Times New Roman" w:cstheme="minorHAnsi"/>
        </w:rPr>
        <w:t>(1 තිමෝති 3:8-13)</w:t>
      </w:r>
    </w:p>
    <w:p w14:paraId="717127B9" w14:textId="77777777" w:rsidR="00D57DD1" w:rsidRPr="00B278D0" w:rsidRDefault="00D57DD1" w:rsidP="00937E9B">
      <w:pPr>
        <w:jc w:val="both"/>
        <w:rPr>
          <w:rFonts w:eastAsia="Times New Roman" w:cstheme="minorHAnsi"/>
        </w:rPr>
      </w:pPr>
      <w:r w:rsidRPr="00B278D0">
        <w:rPr>
          <w:rFonts w:eastAsia="Times New Roman" w:cstheme="minorHAnsi"/>
        </w:rPr>
        <w:t>අදහස් දැක්වීම:</w:t>
      </w:r>
    </w:p>
    <w:p w14:paraId="1D0DD9EC" w14:textId="77777777" w:rsidR="00D57DD1" w:rsidRPr="00B278D0" w:rsidRDefault="00D57DD1" w:rsidP="00D57DD1">
      <w:pPr>
        <w:numPr>
          <w:ilvl w:val="0"/>
          <w:numId w:val="20"/>
        </w:numPr>
        <w:spacing w:after="100" w:afterAutospacing="1"/>
        <w:jc w:val="both"/>
        <w:rPr>
          <w:rFonts w:eastAsia="Times New Roman" w:cstheme="minorHAnsi"/>
        </w:rPr>
      </w:pPr>
      <w:r w:rsidRPr="00B278D0">
        <w:rPr>
          <w:rFonts w:eastAsia="Times New Roman" w:cstheme="minorHAnsi"/>
        </w:rPr>
        <w:t xml:space="preserve">“ඩීකන්ස්” (ග්‍රීක ඩයකෝනස් - ස්ත්‍රී පුරුෂ භාවය </w:t>
      </w:r>
      <w:proofErr w:type="spellStart"/>
      <w:r w:rsidRPr="00B278D0">
        <w:rPr>
          <w:rFonts w:eastAsia="Times New Roman" w:cstheme="minorHAnsi"/>
        </w:rPr>
        <w:t>මධ්‍යස්ථ</w:t>
      </w:r>
      <w:proofErr w:type="spellEnd"/>
      <w:r w:rsidRPr="00B278D0">
        <w:rPr>
          <w:rFonts w:eastAsia="Times New Roman" w:cstheme="minorHAnsi"/>
        </w:rPr>
        <w:t xml:space="preserve">) - </w:t>
      </w:r>
      <w:proofErr w:type="spellStart"/>
      <w:r w:rsidRPr="00B278D0">
        <w:rPr>
          <w:rFonts w:eastAsia="Times New Roman" w:cstheme="minorHAnsi"/>
        </w:rPr>
        <w:t>එදිරිව</w:t>
      </w:r>
      <w:proofErr w:type="spellEnd"/>
      <w:r w:rsidRPr="00B278D0">
        <w:rPr>
          <w:rFonts w:eastAsia="Times New Roman" w:cstheme="minorHAnsi"/>
        </w:rPr>
        <w:t xml:space="preserve"> 8</w:t>
      </w:r>
    </w:p>
    <w:p w14:paraId="376DF3FF" w14:textId="77777777" w:rsidR="00D57DD1" w:rsidRPr="00B278D0" w:rsidRDefault="00D57DD1" w:rsidP="00D57DD1">
      <w:pPr>
        <w:numPr>
          <w:ilvl w:val="0"/>
          <w:numId w:val="20"/>
        </w:numPr>
        <w:spacing w:before="100" w:beforeAutospacing="1" w:after="100" w:afterAutospacing="1"/>
        <w:jc w:val="both"/>
        <w:rPr>
          <w:rFonts w:eastAsia="Times New Roman" w:cstheme="minorHAnsi"/>
        </w:rPr>
      </w:pPr>
      <w:r w:rsidRPr="00B278D0">
        <w:rPr>
          <w:rFonts w:eastAsia="Times New Roman" w:cstheme="minorHAnsi"/>
        </w:rPr>
        <w:t xml:space="preserve">"කාන්තාවන්" (ග්‍රීක ගුණයිකාස්) - (විශ්වීය වශයෙන්, ඕනෑම වයසක කාන්තාවක්, කන්‍යාවක් හෝ විවාහක හෝ වැන්දඹුවක් හෝ භාර්යාවක් වේවා, ස්ට්‍රෝංගේ සන්දර්භය අනුව). </w:t>
      </w:r>
      <w:proofErr w:type="spellStart"/>
      <w:r w:rsidRPr="00B278D0">
        <w:rPr>
          <w:rFonts w:eastAsia="Times New Roman" w:cstheme="minorHAnsi"/>
        </w:rPr>
        <w:t>එදිරිව</w:t>
      </w:r>
      <w:proofErr w:type="spellEnd"/>
      <w:r w:rsidRPr="00B278D0">
        <w:rPr>
          <w:rFonts w:eastAsia="Times New Roman" w:cstheme="minorHAnsi"/>
        </w:rPr>
        <w:t xml:space="preserve"> 11</w:t>
      </w:r>
    </w:p>
    <w:p w14:paraId="10365F7F" w14:textId="77777777" w:rsidR="00D57DD1" w:rsidRPr="00B278D0" w:rsidRDefault="00D57DD1" w:rsidP="00D57DD1">
      <w:pPr>
        <w:numPr>
          <w:ilvl w:val="0"/>
          <w:numId w:val="20"/>
        </w:numPr>
        <w:spacing w:before="100" w:beforeAutospacing="1" w:after="100" w:afterAutospacing="1"/>
        <w:jc w:val="both"/>
        <w:rPr>
          <w:rFonts w:eastAsia="Times New Roman" w:cstheme="minorHAnsi"/>
        </w:rPr>
      </w:pPr>
      <w:r w:rsidRPr="00B278D0">
        <w:rPr>
          <w:rFonts w:eastAsia="Times New Roman" w:cstheme="minorHAnsi"/>
        </w:rPr>
        <w:t xml:space="preserve">"ඔවුන්ගේ" ග්රීක පාඨයේ නැත. යංග්ගේ සාහිත්‍ය පරිවර්තනය කියවෙන්නේ "කාන්තාවන් - ඒ හා සමානව බරපතලයි, බොරු චෝදනා කරන්නන් නොවේ, සුපරීක්ෂාකාරී, සෑම දෙයකදීම විශ්වාසවන්තයි." ඉංග්‍රීසි පරිවර්තනයට “ඔවුන්ගේ” යන්න එකතු කිරීමෙන් එහි අර්ථය කාන්තා සේවිකාවන්, ඩයකෝනස්, පිරිමින්ගේ භාර්යාවන් සේවිකාවන් ලෙස වෙනස් කරන ලදී. </w:t>
      </w:r>
      <w:proofErr w:type="spellStart"/>
      <w:r w:rsidRPr="00B278D0">
        <w:rPr>
          <w:rFonts w:eastAsia="Times New Roman" w:cstheme="minorHAnsi"/>
        </w:rPr>
        <w:t>එදිරිව</w:t>
      </w:r>
      <w:proofErr w:type="spellEnd"/>
      <w:r w:rsidRPr="00B278D0">
        <w:rPr>
          <w:rFonts w:eastAsia="Times New Roman" w:cstheme="minorHAnsi"/>
        </w:rPr>
        <w:t xml:space="preserve"> 11</w:t>
      </w:r>
    </w:p>
    <w:p w14:paraId="10FA4728" w14:textId="77777777" w:rsidR="00D57DD1" w:rsidRPr="00B278D0" w:rsidRDefault="00D57DD1" w:rsidP="00D57DD1">
      <w:pPr>
        <w:numPr>
          <w:ilvl w:val="0"/>
          <w:numId w:val="20"/>
        </w:numPr>
        <w:spacing w:before="100" w:beforeAutospacing="1" w:after="100" w:afterAutospacing="1"/>
        <w:jc w:val="both"/>
        <w:rPr>
          <w:rFonts w:eastAsia="Times New Roman" w:cstheme="minorHAnsi"/>
        </w:rPr>
      </w:pPr>
      <w:r w:rsidRPr="00B278D0">
        <w:rPr>
          <w:rFonts w:eastAsia="Times New Roman" w:cstheme="minorHAnsi"/>
        </w:rPr>
        <w:t xml:space="preserve">"උපස්ථායකයෙකු එක් භාර්යාවකගේ ස්වාමිපුරුෂයෙකු විය යුතුය" බහු විවාහයන් සහ දික්කසාද සහතිකයක් නොමැතිව භාර්යාවක් ඉවත් කරන පිරිමින් බැහැර කරයි. මෙහි උපස්ථායකයා යනු ග්‍රීක වචනයක් වන ඩයකොනොස්, (නාමික ඒකවචන පුරුෂ වයින් සඳහා) වේ. </w:t>
      </w:r>
      <w:proofErr w:type="spellStart"/>
      <w:r w:rsidRPr="00B278D0">
        <w:rPr>
          <w:rFonts w:eastAsia="Times New Roman" w:cstheme="minorHAnsi"/>
        </w:rPr>
        <w:t>එදිරිව</w:t>
      </w:r>
      <w:proofErr w:type="spellEnd"/>
      <w:r w:rsidRPr="00B278D0">
        <w:rPr>
          <w:rFonts w:eastAsia="Times New Roman" w:cstheme="minorHAnsi"/>
        </w:rPr>
        <w:t xml:space="preserve"> 12</w:t>
      </w:r>
    </w:p>
    <w:p w14:paraId="6C888FF6" w14:textId="77777777" w:rsidR="00D57DD1" w:rsidRPr="00B278D0" w:rsidRDefault="00D57DD1" w:rsidP="00D57DD1">
      <w:pPr>
        <w:ind w:left="270"/>
        <w:rPr>
          <w:rFonts w:eastAsia="Times New Roman" w:cstheme="minorHAnsi"/>
        </w:rPr>
      </w:pPr>
      <w:bookmarkStart w:id="5" w:name="_Hlk122461552"/>
      <w:r w:rsidRPr="00B278D0">
        <w:rPr>
          <w:rFonts w:eastAsia="Times New Roman" w:cstheme="minorHAnsi"/>
          <w:b/>
          <w:bCs/>
        </w:rPr>
        <w:t>අදහස් දක්වන්න</w:t>
      </w:r>
      <w:r w:rsidRPr="00B278D0">
        <w:rPr>
          <w:rFonts w:eastAsia="Times New Roman" w:cstheme="minorHAnsi"/>
        </w:rPr>
        <w:t>: අවාසනාවකට මෙන්, උපස්ථායකයා යන වචනය එංගලන්තයේ පල්ලියේ තනතුරක් හෝ කාර්යාලයක් නියෝජනය කරයි. ග්‍රීක වචනය සේවකයා ලෙස පරිවර්තනය කර ඇත්නම් එහි ව්‍යාකූලත්වය අඩු වනු ඇත.</w:t>
      </w:r>
    </w:p>
    <w:p w14:paraId="4E07C6AE" w14:textId="77777777" w:rsidR="00D57DD1" w:rsidRPr="00B278D0" w:rsidRDefault="00D57DD1" w:rsidP="00F25B74">
      <w:pPr>
        <w:spacing w:after="0"/>
        <w:ind w:left="270"/>
        <w:rPr>
          <w:rFonts w:eastAsia="Times New Roman" w:cstheme="minorHAnsi"/>
        </w:rPr>
      </w:pPr>
      <w:r w:rsidRPr="00B278D0">
        <w:rPr>
          <w:rFonts w:eastAsia="Times New Roman" w:cstheme="minorHAnsi"/>
        </w:rPr>
        <w:t xml:space="preserve">සටහන: සියලුම කිතුනුවන් දෙවියන් වහන්සේට සේවය කිරීම සඳහා පූජකයන් වේ. මේ අනුව, සියල්ලෝම ඩයකෝනෝ, සේවකයෝ, පිරිමින් සහ ස්ත්‍රීන් වන අතර, දෙවියන් වහන්සේ ආදම් සහ ඒවට කිරීමට අණ කළ එකම ආකාරයේ කාර්යයන් ඉටු කරන නමුත් භෞතිකව නොව අධ්‍යාත්මික වේ. </w:t>
      </w:r>
      <w:proofErr w:type="spellStart"/>
      <w:r w:rsidRPr="00B278D0">
        <w:rPr>
          <w:rFonts w:eastAsia="Times New Roman" w:cstheme="minorHAnsi"/>
        </w:rPr>
        <w:t>ආදි</w:t>
      </w:r>
      <w:proofErr w:type="spellEnd"/>
      <w:r w:rsidRPr="00B278D0">
        <w:rPr>
          <w:rFonts w:eastAsia="Times New Roman" w:cstheme="minorHAnsi"/>
        </w:rPr>
        <w:t>:</w:t>
      </w:r>
    </w:p>
    <w:p w14:paraId="1B5DD3DC" w14:textId="77777777" w:rsidR="00D57DD1" w:rsidRPr="00B278D0" w:rsidRDefault="00D57DD1" w:rsidP="00D9170F">
      <w:pPr>
        <w:spacing w:after="0"/>
        <w:ind w:left="1170" w:hanging="720"/>
        <w:rPr>
          <w:rFonts w:eastAsia="Times New Roman" w:cstheme="minorHAnsi"/>
        </w:rPr>
      </w:pPr>
      <w:r w:rsidRPr="00B278D0">
        <w:rPr>
          <w:rFonts w:eastAsia="Times New Roman" w:cstheme="minorHAnsi"/>
          <w:b/>
          <w:bCs/>
        </w:rPr>
        <w:t>කීකරු වන්න</w:t>
      </w:r>
      <w:r w:rsidRPr="00B278D0">
        <w:rPr>
          <w:rFonts w:eastAsia="Times New Roman" w:cstheme="minorHAnsi"/>
        </w:rPr>
        <w:t>- ඔබ මට ප්‍රේම කරන්නේ නම්, ඔබ මාගේ අණ පිළිපදින්නහු ය -- යහපත හා නපුර දැනගැනීමේ ගසේ ගෙඩි නොකන්න.</w:t>
      </w:r>
    </w:p>
    <w:p w14:paraId="79955FCE" w14:textId="77777777" w:rsidR="00D57DD1" w:rsidRPr="00B278D0" w:rsidRDefault="00D57DD1" w:rsidP="00D9170F">
      <w:pPr>
        <w:spacing w:after="0"/>
        <w:ind w:left="450"/>
        <w:rPr>
          <w:rFonts w:eastAsia="Times New Roman" w:cstheme="minorHAnsi"/>
        </w:rPr>
      </w:pPr>
      <w:r w:rsidRPr="00B278D0">
        <w:rPr>
          <w:rFonts w:eastAsia="Times New Roman" w:cstheme="minorHAnsi"/>
          <w:b/>
          <w:bCs/>
        </w:rPr>
        <w:t>කාර්යය</w:t>
      </w:r>
      <w:r w:rsidRPr="00B278D0">
        <w:rPr>
          <w:rFonts w:eastAsia="Times New Roman" w:cstheme="minorHAnsi"/>
        </w:rPr>
        <w:t>- ඔබ දකින පරිදි හොඳ අවස්ථාවක් කරන්න - උද්යානය රැකබලා ගන්න.</w:t>
      </w:r>
    </w:p>
    <w:p w14:paraId="72896D93" w14:textId="77777777" w:rsidR="00D57DD1" w:rsidRPr="00B278D0" w:rsidRDefault="00D57DD1" w:rsidP="00D9170F">
      <w:pPr>
        <w:spacing w:after="0"/>
        <w:ind w:left="450"/>
        <w:rPr>
          <w:rFonts w:eastAsia="Times New Roman" w:cstheme="minorHAnsi"/>
        </w:rPr>
      </w:pPr>
      <w:r w:rsidRPr="00B278D0">
        <w:rPr>
          <w:rFonts w:eastAsia="Times New Roman" w:cstheme="minorHAnsi"/>
          <w:b/>
          <w:bCs/>
        </w:rPr>
        <w:t>ප්රතිනිෂ්පාදනය කරන්න</w:t>
      </w:r>
      <w:r w:rsidRPr="00B278D0">
        <w:rPr>
          <w:rFonts w:eastAsia="Times New Roman" w:cstheme="minorHAnsi"/>
        </w:rPr>
        <w:t>- ශුභාරංචිය ගැලවීමේ බලය වන බැවින් එය සිටුවන්න - සඵල වන්න, වැඩි වී පොළොව පුරවන්න.</w:t>
      </w:r>
    </w:p>
    <w:bookmarkEnd w:id="5"/>
    <w:p w14:paraId="1D3D9777" w14:textId="77777777" w:rsidR="00D57DD1" w:rsidRPr="00B278D0" w:rsidRDefault="00D57DD1" w:rsidP="00D57DD1">
      <w:pPr>
        <w:jc w:val="both"/>
        <w:rPr>
          <w:rFonts w:eastAsia="Times New Roman" w:cstheme="minorHAnsi"/>
        </w:rPr>
      </w:pPr>
      <w:r w:rsidRPr="00B278D0">
        <w:rPr>
          <w:rFonts w:eastAsia="Times New Roman" w:cstheme="minorHAnsi"/>
        </w:rPr>
        <w:t xml:space="preserve">මෙම ඩයකෝනෝ එඬේරුන් ලෙස සමාන චරිත ලක්ෂණ සහ සුදුසුකම් ඇති බැවින්, ඔවුන්ගේ කාර්යය </w:t>
      </w:r>
      <w:proofErr w:type="spellStart"/>
      <w:r w:rsidRPr="00B278D0">
        <w:rPr>
          <w:rFonts w:eastAsia="Times New Roman" w:cstheme="minorHAnsi"/>
        </w:rPr>
        <w:t>සමීපව</w:t>
      </w:r>
      <w:proofErr w:type="spellEnd"/>
      <w:r w:rsidRPr="00B278D0">
        <w:rPr>
          <w:rFonts w:eastAsia="Times New Roman" w:cstheme="minorHAnsi"/>
        </w:rPr>
        <w:t xml:space="preserve"> </w:t>
      </w:r>
      <w:proofErr w:type="spellStart"/>
      <w:r w:rsidRPr="00B278D0">
        <w:rPr>
          <w:rFonts w:eastAsia="Times New Roman" w:cstheme="minorHAnsi"/>
        </w:rPr>
        <w:t>සම්බන්ධ</w:t>
      </w:r>
      <w:proofErr w:type="spellEnd"/>
      <w:r w:rsidRPr="00B278D0">
        <w:rPr>
          <w:rFonts w:eastAsia="Times New Roman" w:cstheme="minorHAnsi"/>
        </w:rPr>
        <w:t xml:space="preserve"> </w:t>
      </w:r>
      <w:proofErr w:type="spellStart"/>
      <w:r w:rsidRPr="00B278D0">
        <w:rPr>
          <w:rFonts w:eastAsia="Times New Roman" w:cstheme="minorHAnsi"/>
        </w:rPr>
        <w:t>විය</w:t>
      </w:r>
      <w:proofErr w:type="spellEnd"/>
      <w:r w:rsidRPr="00B278D0">
        <w:rPr>
          <w:rFonts w:eastAsia="Times New Roman" w:cstheme="minorHAnsi"/>
        </w:rPr>
        <w:t xml:space="preserve"> </w:t>
      </w:r>
      <w:proofErr w:type="spellStart"/>
      <w:r w:rsidRPr="00B278D0">
        <w:rPr>
          <w:rFonts w:eastAsia="Times New Roman" w:cstheme="minorHAnsi"/>
        </w:rPr>
        <w:t>යුතුය</w:t>
      </w:r>
      <w:proofErr w:type="spellEnd"/>
      <w:r w:rsidRPr="00B278D0">
        <w:rPr>
          <w:rFonts w:eastAsia="Times New Roman" w:cstheme="minorHAnsi"/>
        </w:rPr>
        <w:t>.</w:t>
      </w:r>
    </w:p>
    <w:p w14:paraId="5EE87BD5" w14:textId="77777777" w:rsidR="00D57DD1" w:rsidRPr="00B278D0" w:rsidRDefault="00D57DD1" w:rsidP="00D57DD1">
      <w:pPr>
        <w:jc w:val="both"/>
        <w:rPr>
          <w:rFonts w:eastAsia="Times New Roman" w:cstheme="minorHAnsi"/>
        </w:rPr>
      </w:pPr>
      <w:r w:rsidRPr="00B278D0">
        <w:rPr>
          <w:rFonts w:eastAsia="Times New Roman" w:cstheme="minorHAnsi"/>
        </w:rPr>
        <w:t>ක්‍රිස්තුස් වහන්සේගේ සභාව අපගේ භෞතික ශරීරයට සංසන්දනය කර ඇත, එහි විවිධ කාර්යයන් ඉටු කරන බොහෝ ක්‍රියාකාරී කොටස් ද ඇත. මෙම "පල්ලි" ශරීර කොටස් ක්රියා නොකරන්නේ නම්, "පල්ලිය" ශරීරය දුර්වල තත්ත්වයක පවතී. එය මැලවී මිය යනු ඇත.</w:t>
      </w:r>
    </w:p>
    <w:p w14:paraId="17E37EC9" w14:textId="77777777" w:rsidR="00D57DD1" w:rsidRPr="00B278D0" w:rsidRDefault="00D57DD1" w:rsidP="00937E9B">
      <w:pPr>
        <w:rPr>
          <w:rFonts w:eastAsia="Times New Roman" w:cstheme="minorHAnsi"/>
        </w:rPr>
      </w:pPr>
      <w:r w:rsidRPr="00B278D0">
        <w:rPr>
          <w:rFonts w:eastAsia="Times New Roman" w:cstheme="minorHAnsi"/>
        </w:rPr>
        <w:t>එඬේරුන්ට සමාන චරිත ලක්ෂණ ඇති මිනිසුන්ගේ කාර්යය නිශ්චිතව දක්වා නොමැති නිසා ඕනෑම අවබෝධයක් අර්ථ නිරූපණයක් හෝ මතයක් වේ.</w:t>
      </w:r>
    </w:p>
    <w:p w14:paraId="0D83A7C9" w14:textId="77777777" w:rsidR="00D57DD1" w:rsidRPr="00B278D0" w:rsidRDefault="00D57DD1" w:rsidP="00D57DD1">
      <w:pPr>
        <w:jc w:val="both"/>
        <w:rPr>
          <w:rFonts w:eastAsia="Times New Roman" w:cstheme="minorHAnsi"/>
        </w:rPr>
      </w:pPr>
      <w:r w:rsidRPr="00B278D0">
        <w:rPr>
          <w:rFonts w:eastAsia="Times New Roman" w:cstheme="minorHAnsi"/>
        </w:rPr>
        <w:t>පහත දැක්වෙන්නේ Joe McKinney ගේ පාඩමකින් උපුටා දක්වා ඇත.</w:t>
      </w:r>
    </w:p>
    <w:p w14:paraId="0EC8776E" w14:textId="77777777" w:rsidR="00D57DD1" w:rsidRPr="00B278D0" w:rsidRDefault="00D57DD1" w:rsidP="00D57DD1">
      <w:pPr>
        <w:ind w:left="270" w:right="270"/>
        <w:jc w:val="both"/>
        <w:rPr>
          <w:rFonts w:eastAsia="Times New Roman" w:cstheme="minorHAnsi"/>
        </w:rPr>
      </w:pPr>
      <w:r w:rsidRPr="00B278D0">
        <w:rPr>
          <w:rFonts w:eastAsia="Times New Roman" w:cstheme="minorHAnsi"/>
        </w:rPr>
        <w:t xml:space="preserve">“නිශ්චිත සන්දර්භයක් තුළ, 'ඩයකොනොස්' යන යෙදුම අතිරේක නිශ්චිත අර්ථයක් සහ වැදගත්කමක් ලබා ගනී, එය 1 තිමෝති 3 හි දී මෙන්, එය උපස්ථායකයා ලෙස පරිවර්තනය කරන ලද අද්විතීය අධ්‍යාත්මික සුදුසුකම් සහිත සේවක කණ්ඩායමක් ගැන සඳහන් කරයි. එක් අතකින්, මෙය ප්‍රයෝජනවත් ක්‍රියාවක් විය, මන්ද සමහර ක්‍රිස්තියානීන් විශේෂ සේවයක් කිරීමට තෝරාගෙන ඇත්තේ ඔවුන්ගේ අධ්‍යාත්මික ක්‍රියාකාරකම්වලදී අධීක්‍ෂණ කරන මුරකරුවන්ට උපකාර කිරීම සඳහා </w:t>
      </w:r>
      <w:proofErr w:type="spellStart"/>
      <w:r w:rsidRPr="00B278D0">
        <w:rPr>
          <w:rFonts w:eastAsia="Times New Roman" w:cstheme="minorHAnsi"/>
        </w:rPr>
        <w:t>අවධානය</w:t>
      </w:r>
      <w:proofErr w:type="spellEnd"/>
      <w:r w:rsidRPr="00B278D0">
        <w:rPr>
          <w:rFonts w:eastAsia="Times New Roman" w:cstheme="minorHAnsi"/>
        </w:rPr>
        <w:t xml:space="preserve"> </w:t>
      </w:r>
      <w:proofErr w:type="spellStart"/>
      <w:r w:rsidRPr="00B278D0">
        <w:rPr>
          <w:rFonts w:eastAsia="Times New Roman" w:cstheme="minorHAnsi"/>
        </w:rPr>
        <w:t>යොමු</w:t>
      </w:r>
      <w:proofErr w:type="spellEnd"/>
      <w:r w:rsidRPr="00B278D0">
        <w:rPr>
          <w:rFonts w:eastAsia="Times New Roman" w:cstheme="minorHAnsi"/>
        </w:rPr>
        <w:t xml:space="preserve"> </w:t>
      </w:r>
      <w:proofErr w:type="spellStart"/>
      <w:r w:rsidRPr="00B278D0">
        <w:rPr>
          <w:rFonts w:eastAsia="Times New Roman" w:cstheme="minorHAnsi"/>
        </w:rPr>
        <w:t>කරන</w:t>
      </w:r>
      <w:proofErr w:type="spellEnd"/>
      <w:r w:rsidRPr="00B278D0">
        <w:rPr>
          <w:rFonts w:eastAsia="Times New Roman" w:cstheme="minorHAnsi"/>
        </w:rPr>
        <w:t xml:space="preserve"> </w:t>
      </w:r>
      <w:proofErr w:type="spellStart"/>
      <w:r w:rsidRPr="00B278D0">
        <w:rPr>
          <w:rFonts w:eastAsia="Times New Roman" w:cstheme="minorHAnsi"/>
        </w:rPr>
        <w:t>බැවිනි</w:t>
      </w:r>
      <w:proofErr w:type="spellEnd"/>
      <w:r w:rsidRPr="00B278D0">
        <w:rPr>
          <w:rFonts w:eastAsia="Times New Roman" w:cstheme="minorHAnsi"/>
        </w:rPr>
        <w:t>.</w:t>
      </w:r>
    </w:p>
    <w:p w14:paraId="3B9A6D49" w14:textId="77777777" w:rsidR="00D57DD1" w:rsidRPr="00B278D0" w:rsidRDefault="00D57DD1" w:rsidP="00937E9B">
      <w:pPr>
        <w:ind w:left="270"/>
        <w:jc w:val="both"/>
        <w:rPr>
          <w:rFonts w:eastAsia="Times New Roman" w:cstheme="minorHAnsi"/>
        </w:rPr>
      </w:pPr>
      <w:r w:rsidRPr="00B278D0">
        <w:rPr>
          <w:rFonts w:eastAsia="Times New Roman" w:cstheme="minorHAnsi"/>
        </w:rPr>
        <w:t>“මෙම විශේෂ සුදුසුකම් ඇති කිතුනුවන්ගේ වැඩ ගැන අපට නිශ්චිත විශ්වාසයක් තිබියදීත්, මෙම විෂය පිළිබඳ අවසාන වචනය මෙය යැයි සිතීමට අප කිසි විටෙකත් එතරම් ප්‍රබල නොවිය යුතුය. ඕනෑම අර්ථකථනයක් මෙම සත්‍යයන්ට අනුකූල වන පරිදි ක්‍රිස්තුස් වහන්සේගේ ශරීරය පිළිබඳ ඇතැම් බයිබල් සත්‍යයන් අප මතක තබා ගත යුතුය. ඔවුන්ගේ චරිතය සහ අත්දැකීම් පිළිබඳ සුදුසුකම් දැනටමත් ඔප්පු වී ඇති බැවින්, පල්ලියේ අධ්‍යාත්මික අවශ්‍යතා, විශේෂයෙන් හදිසි අවශ්‍යතා ගැන සැලකිලිමත් වීම සඳහා වැඩිහිටියන්ට ඔවුන්ගේ අධ්‍යාත්මික වැඩ සඳහා ඔවුන් සහාය වන බව උපකල්පනය කිරීම සාධාරණ ය. උපස්ථායකයින් "කනිෂ්ඨ වැඩිමහල්ලන්" නොවේ, නමුත් ඔවුන්ගේ කාර්යය එඬේරුන් කරන සමහර වැඩවලට සමාන විය හැකි අතර අත්දැකීම් මෙම මිනිසුන්ට හොඳ පුහුණුවක් විය හැකි අතර යම් දිනක භාරකරු, මුරකරු, මුරකරු, මුරකරුවෙකුගේ කාර්යය කිරීමට අපේක්ෂා කළ හැකිය.</w:t>
      </w:r>
    </w:p>
    <w:p w14:paraId="2E5F5772" w14:textId="77777777" w:rsidR="00D57DD1" w:rsidRPr="00B278D0" w:rsidRDefault="00D57DD1" w:rsidP="00937E9B">
      <w:pPr>
        <w:ind w:left="270"/>
        <w:jc w:val="both"/>
        <w:rPr>
          <w:rFonts w:eastAsia="Times New Roman" w:cstheme="minorHAnsi"/>
        </w:rPr>
      </w:pPr>
      <w:r w:rsidRPr="00B278D0">
        <w:rPr>
          <w:rFonts w:eastAsia="Times New Roman" w:cstheme="minorHAnsi"/>
        </w:rPr>
        <w:t>“ක්‍රිස්තුස් වහන්සේගේ ශරීරය ජීවමාන, වැඩෙන සහ සටන් කරන රාජ්‍යයක් - ජීව ජීවියෙක් - නිරන්තරයෙන් වෙනස් වන ගතික අවශ්‍යතා රාශියක් ඇත.</w:t>
      </w:r>
    </w:p>
    <w:p w14:paraId="1AAA86A9" w14:textId="77777777" w:rsidR="00D57DD1" w:rsidRPr="00B278D0" w:rsidRDefault="00D57DD1" w:rsidP="00D57DD1">
      <w:pPr>
        <w:ind w:left="270" w:right="270"/>
        <w:jc w:val="both"/>
        <w:rPr>
          <w:rFonts w:eastAsia="Times New Roman" w:cstheme="minorHAnsi"/>
        </w:rPr>
      </w:pPr>
      <w:r w:rsidRPr="00B278D0">
        <w:rPr>
          <w:rFonts w:eastAsia="Times New Roman" w:cstheme="minorHAnsi"/>
        </w:rPr>
        <w:t>“ප්‍රශ්න ඇති වෙනවා, අවශ්‍යතා මතු වෙනවා, හදිසි අවස්ථා ඇති වෙනවා: කෙනෙක් අසනීප වෙනවා, තවත් කෙනෙකුට රැකියාව අහිමි වෙනවා, පවුල්වල රණ්ඩු සරුවල් තියෙනවා, දෙමවුපියන්ට ළමයි එක්ක ප්‍රශ්න තියෙනවා, මිනිස්සු මැරෙනවා, පවුල් සනසන්න ඕනේ, වැදගත් අමාත්‍යාංශ දියුණු කරන්න ඕනේ. පල්ලියක ඇති සියලුම අවශ්‍යතා ගතික නොවන නමුත් බොහෝ ඒවා වන අතර, සමහර විට ඒවා අනපේක්ෂිත හෝ හදිසි අවස්ථා වේ. මෙම අවශ්‍යතා පෙනෙන විට, ඒවා සපුරාලිය යුතු අතර, දැන්ම සපුරාලිය යුතුය! පල්ලියේ මෙම අවශ්යතා සපුරාලීමට යන්නේ කවුද? සේවය කරන්නේ කවුද? පල්ලියේ සේවකයන් කවුද?</w:t>
      </w:r>
    </w:p>
    <w:p w14:paraId="1AFCB77F" w14:textId="77777777" w:rsidR="00D57DD1" w:rsidRPr="00B278D0" w:rsidRDefault="00D57DD1" w:rsidP="00937E9B">
      <w:pPr>
        <w:ind w:left="270"/>
        <w:jc w:val="both"/>
        <w:rPr>
          <w:rFonts w:eastAsia="Times New Roman" w:cstheme="minorHAnsi"/>
        </w:rPr>
      </w:pPr>
      <w:r w:rsidRPr="00B278D0">
        <w:rPr>
          <w:rFonts w:eastAsia="Times New Roman" w:cstheme="minorHAnsi"/>
        </w:rPr>
        <w:t>“පළමු සියවසේදී කිතුනුවකු සියලුදෙනාම එක්රැස් කිරීමට අපොහොසත් වූ සෑම අවස්ථාවකදීම සැලකිලිමත් වූ බව සලකන්න. ඔහුගේ ඇදහිල්ල නිසා රෝම බලධාරීන් ඔහුව අත්අඩංගුවට ගත්තාද? යුදෙව් නිකායක් ඔහුට ශාරීරික හානියක් කළාද? එසේ නම්, ක්‍රිස්තියානි පවුලට හෝ ඔවුන්ගේ මුරකරුවන්ට යෝග්‍ය වනු ඇත්තේ සමීපයේ ජීවත් වන සහෝදරයෙකුට ගොස් ඔහුගේ යහපැවැත්ම ගැන සොයා බැලීමට සහ අතුරුදහන් වූ අවශ්‍යතා සැපයීමට ඉල්ලා සිටීමයි.</w:t>
      </w:r>
    </w:p>
    <w:p w14:paraId="6C183C28" w14:textId="77777777" w:rsidR="00D57DD1" w:rsidRPr="00B278D0" w:rsidRDefault="00D57DD1" w:rsidP="00D57DD1">
      <w:pPr>
        <w:ind w:left="270" w:right="270"/>
        <w:jc w:val="both"/>
        <w:rPr>
          <w:rFonts w:eastAsia="Times New Roman" w:cstheme="minorHAnsi"/>
        </w:rPr>
      </w:pPr>
      <w:r w:rsidRPr="00B278D0">
        <w:rPr>
          <w:rFonts w:eastAsia="Times New Roman" w:cstheme="minorHAnsi"/>
        </w:rPr>
        <w:t>“සියලු කිතුනුවන් සේවකයෝය. සියල්ලන්ම සේවය කිරීමට කැඳවනු ලැබේ. පල්ලියට අවශ්‍යතාවයක් (සේවය කිරීම) සපුරාලීමට ඕනෑම අයෙකුගෙන් ඉල්ලා සිටිය හැක. එය තත්වය මත රඳා පවතී. නිදසුනක් වශයෙන්, මූල්‍ය ක්ෂේත්‍රය තුළ, සභාව විසින් ගිණුම්කරණය පිළිබඳ මනා දැනුමක් ඇති, විශ්වාසවන්ත සහ එම කාර්යය කිරීමට අවශ්‍ය අඛණ්ඩතාව සහ අවංකභාවය ඇති අයෙකු තෝරාගත යුතුය. නමුත් පල්ලියේ භාණ්ඩාගාරික වීමට නම් එම පුද්ගලයා දරුවන් සමඟ විවාහ වී සිටීම ඇත්තෙන්ම අවශ්‍යද? ඒ පුද්ගලයාට මේ අධ්‍යාත්මික සුදුසුකම් තියෙනවද? ඕනෑම කිතුනුවකුට විශේෂ සුදුසුකම්වලින් ස්වාධීනව යම් ප්‍රදේශයක සේවය කළ හැකි අතර සේවය කළ යුතුය. ඔහුට අවශ්‍ය වන්නේ එම කාර්යය කිරීමට සුදුසු සුදුසුකම් පමණි. නමුත් සියලුම ක්‍රිස්තියානීන්, පුරුෂයන් හෝ ස්ත්‍රීන්, යම් ප්‍රදේශයක සේවය කළ යුතු අතර සේවය කළ හැකිය.</w:t>
      </w:r>
    </w:p>
    <w:p w14:paraId="78C8AD22" w14:textId="77777777" w:rsidR="00D57DD1" w:rsidRPr="00B278D0" w:rsidRDefault="00D57DD1" w:rsidP="00937E9B">
      <w:pPr>
        <w:ind w:left="270"/>
        <w:jc w:val="both"/>
        <w:rPr>
          <w:rFonts w:cstheme="minorHAnsi"/>
        </w:rPr>
      </w:pPr>
      <w:r w:rsidRPr="00B278D0">
        <w:rPr>
          <w:rFonts w:cstheme="minorHAnsi"/>
        </w:rPr>
        <w:t>“දැන් ගතික අවශ්‍යතා ඇති වූ විට; එනම්, හදිසි අවස්ථා ඇති වූ විට, සාමාන්‍යයෙන්, එම මොහොතේ එම විශේෂිත අවශ්‍යතාවය ඉටු කළ හැක්කේ කාටදැයි සොයා බැලීම සඳහා දක්ෂතා ගවේෂණය කිරීමට සහ සහෝදරයන්ගේ චරිතය විමර්ශනය කිරීමට කාලය හෝ අවස්ථාවක් නොමැත. පල්ලියට දැනටමත් අධ්‍යාත්මික වශයෙන් සුදුසුකම් ඇති සේවකයන් කණ්ඩායමක් අවශ්‍යයි; අවශ්‍යතාවය හදිසි ස්වභාවයක් ඇති සහ වහාම හැසිරවිය යුතු අනපේක්ෂිත අවස්ථාවන්හිදී එඬේරුන්ට/වැඩිහිටියන්ට/මුරකරුවන්ට උපකාර කිරීම සඳහා කැඳවිය හැකි අය කවුරුන්ද යන්න ඔප්පු කර හඳුනාගෙන ඇත. (Jo McKinney වෙතින් උපුටා ගැනීම අවසන් කරන්න.)</w:t>
      </w:r>
    </w:p>
    <w:p w14:paraId="45A6F30D" w14:textId="77777777" w:rsidR="00D57DD1" w:rsidRPr="00B278D0" w:rsidRDefault="00D57DD1" w:rsidP="00D57DD1">
      <w:pPr>
        <w:rPr>
          <w:rFonts w:cstheme="minorHAnsi"/>
        </w:rPr>
      </w:pPr>
      <w:r w:rsidRPr="00B278D0">
        <w:rPr>
          <w:rFonts w:cstheme="minorHAnsi"/>
        </w:rPr>
        <w:t xml:space="preserve">ඉහත දක්වා ඇති ඩයකොනොසස් සුදුසුකම් අතරට එක් භාර්යාවකගේ ස්වාමිපුරුෂයෙකු වීම සහ ඔහුගේ දරුවන් සහ නිවස හොඳින් කළමනාකරණය කිරීම සියලුම ක්‍රිස්තියානි පිරිමින් සහ කාන්තාවන් ඩයකොනොස් සේවකයන් වන බැවින් සියලුම ඩයකොනොස් සඳහා අදාළ විය නොහැක. එමනිසා, මෙම සුදුසුකම් ඇති පිරිමින්ගේ කාර්යය අනෙකුත් පිරිමි හෝ කාන්තා ඩයකොනොසස් වලට </w:t>
      </w:r>
      <w:proofErr w:type="spellStart"/>
      <w:r w:rsidRPr="00B278D0">
        <w:rPr>
          <w:rFonts w:cstheme="minorHAnsi"/>
        </w:rPr>
        <w:t>වඩා</w:t>
      </w:r>
      <w:proofErr w:type="spellEnd"/>
      <w:r w:rsidRPr="00B278D0">
        <w:rPr>
          <w:rFonts w:cstheme="minorHAnsi"/>
        </w:rPr>
        <w:t xml:space="preserve"> </w:t>
      </w:r>
      <w:proofErr w:type="spellStart"/>
      <w:r w:rsidRPr="00B278D0">
        <w:rPr>
          <w:rFonts w:cstheme="minorHAnsi"/>
        </w:rPr>
        <w:t>වෙනස්</w:t>
      </w:r>
      <w:proofErr w:type="spellEnd"/>
      <w:r w:rsidRPr="00B278D0">
        <w:rPr>
          <w:rFonts w:cstheme="minorHAnsi"/>
        </w:rPr>
        <w:t xml:space="preserve"> </w:t>
      </w:r>
      <w:proofErr w:type="spellStart"/>
      <w:r w:rsidRPr="00B278D0">
        <w:rPr>
          <w:rFonts w:cstheme="minorHAnsi"/>
        </w:rPr>
        <w:t>විය</w:t>
      </w:r>
      <w:proofErr w:type="spellEnd"/>
      <w:r w:rsidRPr="00B278D0">
        <w:rPr>
          <w:rFonts w:cstheme="minorHAnsi"/>
        </w:rPr>
        <w:t xml:space="preserve"> </w:t>
      </w:r>
      <w:proofErr w:type="spellStart"/>
      <w:r w:rsidRPr="00B278D0">
        <w:rPr>
          <w:rFonts w:cstheme="minorHAnsi"/>
        </w:rPr>
        <w:t>යුතුය</w:t>
      </w:r>
      <w:proofErr w:type="spellEnd"/>
      <w:r w:rsidRPr="00B278D0">
        <w:rPr>
          <w:rFonts w:cstheme="minorHAnsi"/>
        </w:rPr>
        <w:t>.</w:t>
      </w:r>
    </w:p>
    <w:p w14:paraId="30C723BF" w14:textId="77777777" w:rsidR="00D57DD1" w:rsidRPr="00B278D0" w:rsidRDefault="00D57DD1" w:rsidP="00D57DD1">
      <w:pPr>
        <w:rPr>
          <w:rFonts w:cstheme="minorHAnsi"/>
        </w:rPr>
      </w:pPr>
      <w:r w:rsidRPr="00B278D0">
        <w:rPr>
          <w:rFonts w:cstheme="minorHAnsi"/>
        </w:rPr>
        <w:t xml:space="preserve">ග්‍රීක වැන්දඹුවන්ගේ අවශ්‍යතා ඉටු කිරීම සඳහා ක්‍රියා පොතේ යෙරුසලමේ පල්ලිය විසින් තෝරාගත් හත්දෙනා උපස්ථායකයන් බව සමහර අය අනුමාන කරති. නමුත් ඔවුන් ඩයකොනොස් ලෙස හඳුන්වන්නේ නැත, ඔවුන්ගේ සුදුසුකම් ලබා දී නැත, හත් දෙනාම 1 තිමෝති හි චරිත </w:t>
      </w:r>
      <w:proofErr w:type="spellStart"/>
      <w:r w:rsidRPr="00B278D0">
        <w:rPr>
          <w:rFonts w:cstheme="minorHAnsi"/>
        </w:rPr>
        <w:t>ලක්ෂණ</w:t>
      </w:r>
      <w:proofErr w:type="spellEnd"/>
      <w:r w:rsidRPr="00B278D0">
        <w:rPr>
          <w:rFonts w:cstheme="minorHAnsi"/>
        </w:rPr>
        <w:t xml:space="preserve"> </w:t>
      </w:r>
      <w:proofErr w:type="spellStart"/>
      <w:r w:rsidRPr="00B278D0">
        <w:rPr>
          <w:rFonts w:cstheme="minorHAnsi"/>
        </w:rPr>
        <w:t>සපුරා</w:t>
      </w:r>
      <w:proofErr w:type="spellEnd"/>
      <w:r w:rsidRPr="00B278D0">
        <w:rPr>
          <w:rFonts w:cstheme="minorHAnsi"/>
        </w:rPr>
        <w:t xml:space="preserve"> </w:t>
      </w:r>
      <w:proofErr w:type="spellStart"/>
      <w:r w:rsidRPr="00B278D0">
        <w:rPr>
          <w:rFonts w:cstheme="minorHAnsi"/>
        </w:rPr>
        <w:t>ඇත්දැයි</w:t>
      </w:r>
      <w:proofErr w:type="spellEnd"/>
      <w:r w:rsidRPr="00B278D0">
        <w:rPr>
          <w:rFonts w:cstheme="minorHAnsi"/>
        </w:rPr>
        <w:t xml:space="preserve"> </w:t>
      </w:r>
      <w:proofErr w:type="spellStart"/>
      <w:r w:rsidRPr="00B278D0">
        <w:rPr>
          <w:rFonts w:cstheme="minorHAnsi"/>
        </w:rPr>
        <w:t>නොදනී</w:t>
      </w:r>
      <w:proofErr w:type="spellEnd"/>
      <w:r w:rsidRPr="00B278D0">
        <w:rPr>
          <w:rFonts w:cstheme="minorHAnsi"/>
        </w:rPr>
        <w:t>.</w:t>
      </w:r>
    </w:p>
    <w:p w14:paraId="62B3310C" w14:textId="77777777" w:rsidR="00D57DD1" w:rsidRPr="00B278D0" w:rsidRDefault="00D57DD1" w:rsidP="00D57DD1">
      <w:pPr>
        <w:rPr>
          <w:rFonts w:cstheme="minorHAnsi"/>
        </w:rPr>
      </w:pPr>
      <w:r w:rsidRPr="00B278D0">
        <w:rPr>
          <w:rFonts w:cstheme="minorHAnsi"/>
        </w:rPr>
        <w:t xml:space="preserve">අද බොහෝ දෙනෙක් වැඩිහිටියන්ගේ වැඩ අධ්‍යාත්මික කාරණා සම්බන්ධයෙන් මිනිසුන් ලෙස සලකන අතර උපස්ථායකයන් භෞතික කාරණා සම්බන්ධයෙන් මිනිසුන් ලෙස සලකති. මෙය වැරදි අවබෝධයක් බව පෙනේ, එසේ කිරීමෙන්, ශරීරයේ අනෙකුත් සියලුම අවයව, පිරිමි හෝ ස්ත්‍රියගේ වැඩ දැඩි ලෙස සීමා වේ. ඇත්ත වශයෙන්ම, වැඩිහිටියන් අධ්‍යාත්මික කටයුතු කරන්නේ නම් සහ උපස්ථායකයන් භෞතික කටයුතු සිදු කරන්නේ නම්, උපස්ථායක නොවන සේවකයන්ට වැඩක් ඉතිරි නොවේ. නමුත් 1 පේතෘස් 4:10 හි විසුරුමේ පිටුවහල් කරන අයට ලියන ලද පේතෘස් මෙය එසේ විය නොහැක "එක් එක් කෙනාට තෑග්ගක් ලැබී ඇති පරිදි, දෙවියන් වහන්සේගේ විවිධාකාර කරුණාවේ යහපත් භාරකරුවන් ලෙස එකිනෙකාට සේවය කිරීමට එය භාවිතා කරන්න." "එක් එක්" යන වචනයට විශේෂ සුදුසුකම් ඇති සහ නැති පිරිමි හෝ ගැහැණු ඇතුළත් වේ. "එක් එක්" කාන්තාවන් ඇතුළත් නොවේ නම්, ෆෙබේ ඩයකොනොන්, සේවකයෙකු බව රෝම 16: 1 ප්‍රකාශ </w:t>
      </w:r>
      <w:proofErr w:type="spellStart"/>
      <w:r w:rsidRPr="00B278D0">
        <w:rPr>
          <w:rFonts w:cstheme="minorHAnsi"/>
        </w:rPr>
        <w:t>කිරීමෙන්</w:t>
      </w:r>
      <w:proofErr w:type="spellEnd"/>
      <w:r w:rsidRPr="00B278D0">
        <w:rPr>
          <w:rFonts w:cstheme="minorHAnsi"/>
        </w:rPr>
        <w:t xml:space="preserve"> </w:t>
      </w:r>
      <w:proofErr w:type="spellStart"/>
      <w:r w:rsidRPr="00B278D0">
        <w:rPr>
          <w:rFonts w:cstheme="minorHAnsi"/>
        </w:rPr>
        <w:t>පාවුල්</w:t>
      </w:r>
      <w:proofErr w:type="spellEnd"/>
      <w:r w:rsidRPr="00B278D0">
        <w:rPr>
          <w:rFonts w:cstheme="minorHAnsi"/>
        </w:rPr>
        <w:t xml:space="preserve"> </w:t>
      </w:r>
      <w:proofErr w:type="spellStart"/>
      <w:r w:rsidRPr="00B278D0">
        <w:rPr>
          <w:rFonts w:cstheme="minorHAnsi"/>
        </w:rPr>
        <w:t>වැරදි</w:t>
      </w:r>
      <w:proofErr w:type="spellEnd"/>
      <w:r w:rsidRPr="00B278D0">
        <w:rPr>
          <w:rFonts w:cstheme="minorHAnsi"/>
        </w:rPr>
        <w:t xml:space="preserve"> </w:t>
      </w:r>
      <w:proofErr w:type="spellStart"/>
      <w:r w:rsidRPr="00B278D0">
        <w:rPr>
          <w:rFonts w:cstheme="minorHAnsi"/>
        </w:rPr>
        <w:t>විය</w:t>
      </w:r>
      <w:proofErr w:type="spellEnd"/>
      <w:r w:rsidRPr="00B278D0">
        <w:rPr>
          <w:rFonts w:cstheme="minorHAnsi"/>
        </w:rPr>
        <w:t>.</w:t>
      </w:r>
    </w:p>
    <w:p w14:paraId="0F6D9153" w14:textId="77777777" w:rsidR="00D57DD1" w:rsidRPr="00B278D0" w:rsidRDefault="00D57DD1" w:rsidP="00D57DD1">
      <w:pPr>
        <w:rPr>
          <w:rFonts w:cstheme="minorHAnsi"/>
        </w:rPr>
      </w:pPr>
      <w:r w:rsidRPr="00B278D0">
        <w:rPr>
          <w:rFonts w:cstheme="minorHAnsi"/>
        </w:rPr>
        <w:t>ගොඩනැගිල්ල සහ භූමිය නඩත්තු කිරීම වැනි සභාවේ භෞතික අවශ්‍යතා උපස්ථායකයන් විසින් ඉටු කරනු ලැබේ යන සමකාලීන සංකල්පය නව ගිවිසුමේ ක්‍රිස්තියානීන් විසින් භෞතික පහසුකම් හිමි හෝ පවත්වාගෙන යන කිතුනුවන්ගේ රැස්වීමක් පිළිබඳ වාර්තාවක් නොමැති බැවින් එය නව ගිවිසුමේ ව්‍යුත්පන්න නොවේ. . පීඩා කාලය තුළ පල්ලියේ අවශ්‍යතා වූයේ මිනිසුන්ගේ අවශ්‍යතා දේපළ හෝ දේවල් නොවේ. පල්ලිය යනු මිනිසුන් දේපලක් නොවන බැවින් මෙය අද සත්‍යයකි.</w:t>
      </w:r>
      <w:bookmarkStart w:id="6" w:name="_Hlk122461816"/>
    </w:p>
    <w:p w14:paraId="796CC935" w14:textId="77777777" w:rsidR="00D57DD1" w:rsidRPr="00B278D0" w:rsidRDefault="00D57DD1" w:rsidP="00D57DD1">
      <w:pPr>
        <w:rPr>
          <w:rFonts w:cstheme="minorHAnsi"/>
          <w:u w:val="single"/>
        </w:rPr>
      </w:pPr>
      <w:r w:rsidRPr="00B278D0">
        <w:rPr>
          <w:rFonts w:cstheme="minorHAnsi"/>
          <w:u w:val="single"/>
        </w:rPr>
        <w:t>නමින් සඳහන් කළ පිරිමි</w:t>
      </w:r>
    </w:p>
    <w:p w14:paraId="5D6FEEF6" w14:textId="77777777" w:rsidR="00D57DD1" w:rsidRPr="00B278D0" w:rsidRDefault="00D57DD1" w:rsidP="00D57DD1">
      <w:pPr>
        <w:rPr>
          <w:rFonts w:cstheme="minorHAnsi"/>
          <w:b/>
          <w:bCs/>
        </w:rPr>
      </w:pPr>
      <w:r w:rsidRPr="00B278D0">
        <w:rPr>
          <w:rFonts w:cstheme="minorHAnsi"/>
          <w:i/>
          <w:iCs/>
        </w:rPr>
        <w:t>“සයිප්‍රසයේ උපන් ලෙවී ජාතිකයෙකු වූ බානබස් (එනම් දිරිගැන්වීමේ පුත්‍රයා) ඔහුට අයිති කෙතක් විකුණා මුදල් ගෙනවිත් ප්‍රේරිතයන්ගේ පාමුල තැබුවේය.</w:t>
      </w:r>
      <w:r w:rsidRPr="00B278D0">
        <w:rPr>
          <w:rFonts w:cstheme="minorHAnsi"/>
        </w:rPr>
        <w:t>(ක්‍රියා 4:36-37)</w:t>
      </w:r>
    </w:p>
    <w:p w14:paraId="2A2F452F" w14:textId="77777777" w:rsidR="00D57DD1" w:rsidRPr="00B278D0" w:rsidRDefault="00D57DD1" w:rsidP="00D57DD1">
      <w:pPr>
        <w:rPr>
          <w:rFonts w:cstheme="minorHAnsi"/>
          <w:b/>
          <w:bCs/>
        </w:rPr>
      </w:pPr>
      <w:r w:rsidRPr="00B278D0">
        <w:rPr>
          <w:rFonts w:cstheme="minorHAnsi"/>
          <w:i/>
          <w:iCs/>
        </w:rPr>
        <w:t>“එබැවින්, බානබස් සාවුල්ව සෙවීමට ටාසස් වෙත ගොස්, ඔහුව සම්බ වූ විට, ඔහු අන්තියෝකියට ගෙන ආවේය. අවුරුද්දක් මුළුල්ලේම ඔවුන් පල්ලිය මුණගැසී බොහෝ මිනිසුන්ට ඉගැන්වූහ.</w:t>
      </w:r>
      <w:r w:rsidRPr="00B278D0">
        <w:rPr>
          <w:rFonts w:cstheme="minorHAnsi"/>
        </w:rPr>
        <w:t>(ක්‍රියා 11:25-26)</w:t>
      </w:r>
    </w:p>
    <w:p w14:paraId="727DF28A" w14:textId="77777777" w:rsidR="00D57DD1" w:rsidRPr="00B278D0" w:rsidRDefault="00D57DD1" w:rsidP="00D57DD1">
      <w:pPr>
        <w:rPr>
          <w:rFonts w:cstheme="minorHAnsi"/>
          <w:b/>
          <w:bCs/>
        </w:rPr>
      </w:pPr>
      <w:r w:rsidRPr="00B278D0">
        <w:rPr>
          <w:rFonts w:cstheme="minorHAnsi"/>
          <w:i/>
          <w:iCs/>
        </w:rPr>
        <w:t>“දැන් අන්තියෝකියේ පල්ලියේ අනාගතවක්තෘවරුන් සහ ගුරුවරුන්, බානබස්, නයිජර් ලෙස හැඳින්වූ සිමියොන්, සයිරේන්හි ලුසියස්, ටෙට්රාර්ක් වූ හෙරොද්ගේ මළුවෙහි සාමාජිකයෙකු වූ මනයින් සහ සාවුල් සිටියහ. ඔවුන් සමිඳාණන් වහන්සේට නමස්කාර කරමින් නිරාහාරව සිටියදී, ශුද්ධාත්මයාණන් වහන්සේ කතා කොට, 'බාර්නබස් සහ සාවුල් මා ඔවුන් කැඳවූ කාර්යය සඳහා මට වෙන් කරන්නැ'යි වදාළ සේක. ඉන්පසු ඔවුහු නිරාහාරව සිට යාච්ඤා කිරීමෙන් පසු ඔවුන් පිට අත් තබා ඔවුන් පිටත් කර හැරියහ.</w:t>
      </w:r>
      <w:r w:rsidRPr="00B278D0">
        <w:rPr>
          <w:rFonts w:cstheme="minorHAnsi"/>
        </w:rPr>
        <w:t>(ක්‍රියා 13:1-3)</w:t>
      </w:r>
    </w:p>
    <w:p w14:paraId="64CE897F" w14:textId="77777777" w:rsidR="00D57DD1" w:rsidRPr="00B278D0" w:rsidRDefault="00D57DD1" w:rsidP="00D57DD1">
      <w:pPr>
        <w:rPr>
          <w:rFonts w:cstheme="minorHAnsi"/>
          <w:b/>
          <w:bCs/>
        </w:rPr>
      </w:pPr>
      <w:r w:rsidRPr="00B278D0">
        <w:rPr>
          <w:rFonts w:cstheme="minorHAnsi"/>
          <w:i/>
          <w:iCs/>
        </w:rPr>
        <w:t>“කලකට පසුව පෝල්</w:t>
      </w:r>
      <w:r w:rsidRPr="00B278D0">
        <w:rPr>
          <w:rFonts w:cstheme="minorHAnsi"/>
        </w:rPr>
        <w:t>(සාවුල්) බානබස්ට කතා කොට, 'අපි සමිඳාණන් වහන්සේගේ වචනය දේශනා කළ සියලු නගරවල සහෝදරයන් වෙත ආපසු යමු, ඔවුන් කරන්නේ කෙසේදැයි බලමු' යයි කී ය. බානබස්ට අවශ්‍ය වූයේ මාර්ක් ලෙස හඳුන්වන යොහන්ව ඔවුන් සමඟ රැගෙන යාමටය, නමුත් පාවුල් ඔවුන්ව පම්ෆිලියාවේ අත්හැර දමා ඔවුන් සමඟ වැඩ නොකළ නිසා ඔහුව රැගෙන යාම නුවණට හුරු නැත. ඔවුන් අතර දැඩි මතභේදයක් ඇති වූ අතර ඔවුන් සමාගමෙන් වෙන් විය. බානබස් මාක් රැගෙන සයිප්‍රසයට යාත්‍රා කළේය. (ක්‍රියා 15:36-40)</w:t>
      </w:r>
    </w:p>
    <w:p w14:paraId="627DC698" w14:textId="77777777" w:rsidR="00D57DD1" w:rsidRPr="00B278D0" w:rsidRDefault="00D57DD1" w:rsidP="00D57DD1">
      <w:pPr>
        <w:rPr>
          <w:rFonts w:cstheme="minorHAnsi"/>
          <w:b/>
          <w:bCs/>
        </w:rPr>
      </w:pPr>
      <w:r w:rsidRPr="00B278D0">
        <w:rPr>
          <w:rFonts w:cstheme="minorHAnsi"/>
        </w:rPr>
        <w:t>"බාර්නබස්ගේ ඥාති සොහොයුරා වන මාර්ක් මෙන් මගේ සෙසු සිරකරුවා වන ඇරිස්ටාර්කස් ඔබට සුබ පැතුම් එවයි." (කොල 4:10)</w:t>
      </w:r>
    </w:p>
    <w:p w14:paraId="0E389FEC" w14:textId="77777777" w:rsidR="00D57DD1" w:rsidRPr="00B278D0" w:rsidRDefault="00D57DD1" w:rsidP="00D57DD1">
      <w:pPr>
        <w:rPr>
          <w:rFonts w:cstheme="minorHAnsi"/>
          <w:b/>
          <w:bCs/>
        </w:rPr>
      </w:pPr>
      <w:r w:rsidRPr="00B278D0">
        <w:rPr>
          <w:rFonts w:cstheme="minorHAnsi"/>
        </w:rPr>
        <w:t>“ක්‍රිස්තුස් යේසුස් තුළ මාගේ සෙසු සිරකරුවා වන එපප්‍රස් ඔබට සුබ පැතුම් එවයි. ඒ වගේම මාර්ක්, ඇරිස්තාකස්, දෙමස් සහ ලූක්, මගේ හවුල් සේවකයන්.” (පිලෙමොන් 23-24)</w:t>
      </w:r>
    </w:p>
    <w:p w14:paraId="2D5BC706" w14:textId="77777777" w:rsidR="00D57DD1" w:rsidRPr="00B278D0" w:rsidRDefault="00D57DD1" w:rsidP="00D57DD1">
      <w:pPr>
        <w:rPr>
          <w:rFonts w:cstheme="minorHAnsi"/>
          <w:b/>
          <w:bCs/>
        </w:rPr>
      </w:pPr>
      <w:r w:rsidRPr="00B278D0">
        <w:rPr>
          <w:rFonts w:cstheme="minorHAnsi"/>
          <w:i/>
          <w:iCs/>
        </w:rPr>
        <w:t>“දේමාස් මේ ලෝකයට ප්‍රේම කර, මා හැර දමා තෙසලෝනිකයට ගොස් ඇති නිසා, ඉක්මනින් මා වෙත පැමිණීමට ඔබේ උපරිමය කරන්න. ක්‍රෙසන්ස් ගලාතියටත් ටයිටස් ඩල්මැටියාවටත් ගියා. මා සමඟ සිටින්නේ ලූක් පමණි. මාර්ක්ව ඔබ සමඟ රැගෙන එන්න, මන්ද ඔහු මගේ දේවසේවයේදී මට උපකාර කරයි.</w:t>
      </w:r>
      <w:r w:rsidRPr="00B278D0">
        <w:rPr>
          <w:rFonts w:cstheme="minorHAnsi"/>
        </w:rPr>
        <w:t>(2 තිමෝති 4:9-12)</w:t>
      </w:r>
    </w:p>
    <w:p w14:paraId="34EF040D" w14:textId="77777777" w:rsidR="00D57DD1" w:rsidRPr="00B278D0" w:rsidRDefault="00D57DD1" w:rsidP="00D57DD1">
      <w:pPr>
        <w:rPr>
          <w:rFonts w:cstheme="minorHAnsi"/>
          <w:b/>
          <w:bCs/>
        </w:rPr>
      </w:pPr>
      <w:r w:rsidRPr="00B278D0">
        <w:rPr>
          <w:rFonts w:cstheme="minorHAnsi"/>
          <w:i/>
          <w:iCs/>
        </w:rPr>
        <w:t>“අපි ඩර්බේටත් ඊට පස්සේ ලිස්ත්‍රාටත් ආවා. එහි තිමෝති නම් ගෝලයෙක් ජීවත් වුණා, ඔහුගේ මව යුදෙව්වෙක් සහ ඇදහිලිවන්තයෙක්, නමුත් ඔහුගේ පියා ග්‍රීක ජාතිකයෙක්. ලිස්ත්‍රාවේ සහ ඉකෝනියේ සිටි සහෝදරයන් ඔහු ගැන හොඳින් කතා කළා.”</w:t>
      </w:r>
      <w:r w:rsidRPr="00B278D0">
        <w:rPr>
          <w:rFonts w:cstheme="minorHAnsi"/>
        </w:rPr>
        <w:t>(ක්‍රියා 16:1-3)</w:t>
      </w:r>
    </w:p>
    <w:p w14:paraId="507B3C84" w14:textId="77777777" w:rsidR="00D57DD1" w:rsidRPr="00B278D0" w:rsidRDefault="00D57DD1" w:rsidP="00D57DD1">
      <w:pPr>
        <w:rPr>
          <w:rFonts w:cstheme="minorHAnsi"/>
          <w:b/>
          <w:bCs/>
        </w:rPr>
      </w:pPr>
      <w:r w:rsidRPr="00B278D0">
        <w:rPr>
          <w:rFonts w:cstheme="minorHAnsi"/>
          <w:i/>
          <w:iCs/>
        </w:rPr>
        <w:t>“සීලස් සහ තිමෝති මැසිඩෝනියාවේ සිට පැමිණි විට, පාවුල් යේසුස් ක්‍රිස්තුස් බව යුදෙව්වන්ට සාක්ෂි දෙමින් දේශනා කිරීමට පමණක් කැප විය.”</w:t>
      </w:r>
      <w:r w:rsidRPr="00B278D0">
        <w:rPr>
          <w:rFonts w:cstheme="minorHAnsi"/>
        </w:rPr>
        <w:t>(ක්‍රියා 18:5)</w:t>
      </w:r>
    </w:p>
    <w:p w14:paraId="22CD6CF8" w14:textId="77777777" w:rsidR="00D57DD1" w:rsidRPr="00B278D0" w:rsidRDefault="00D57DD1" w:rsidP="00D57DD1">
      <w:pPr>
        <w:rPr>
          <w:rFonts w:cstheme="minorHAnsi"/>
          <w:b/>
          <w:bCs/>
        </w:rPr>
      </w:pPr>
      <w:r w:rsidRPr="00B278D0">
        <w:rPr>
          <w:rFonts w:cstheme="minorHAnsi"/>
        </w:rPr>
        <w:t>"ඔහු ආසියාවේ පළාතේ මඳ වේලාවක් නැවතී සිටියදී ඔහුගේ උපකාරකයන් දෙදෙනෙකු වන තිමෝති සහ එරස්ටස් මැසිඩෝනියාවට යැවීය." (ක්‍රියා 19:22)</w:t>
      </w:r>
    </w:p>
    <w:p w14:paraId="3DDA37D7" w14:textId="77777777" w:rsidR="00D57DD1" w:rsidRPr="00B278D0" w:rsidRDefault="00D57DD1" w:rsidP="00D57DD1">
      <w:pPr>
        <w:rPr>
          <w:rFonts w:cstheme="minorHAnsi"/>
          <w:b/>
          <w:bCs/>
          <w:i/>
          <w:iCs/>
        </w:rPr>
      </w:pPr>
      <w:r w:rsidRPr="00B278D0">
        <w:rPr>
          <w:rFonts w:cstheme="minorHAnsi"/>
          <w:i/>
          <w:iCs/>
        </w:rPr>
        <w:t>“එබැවින් මා අනුකරණය කරන ලෙස මම ඔබෙන් ඉල්ලා සිටිමි. මේ හේතුව නිසා, මම ඔබ වෙත එවන්නේ, මා ප්‍රේම කරන, සමිඳාණන් වහන්සේ තුළ විශ්වාසවන්ත වූ මාගේ පුත් තිමෝති ය. සෑම පල්ලියකම සෑම තැනකම මා උගන්වන දේට එකඟ වන ක්‍රිස්තුස් යේසුස් තුළ මගේ ජීවන රටාව ඔහු ඔබට මතක් කර දෙනු ඇත ”(1 කොරි 4:16-17)</w:t>
      </w:r>
    </w:p>
    <w:p w14:paraId="779D1376" w14:textId="77777777" w:rsidR="00D57DD1" w:rsidRPr="00B278D0" w:rsidRDefault="00D57DD1" w:rsidP="00D57DD1">
      <w:pPr>
        <w:rPr>
          <w:rFonts w:cstheme="minorHAnsi"/>
          <w:b/>
          <w:bCs/>
          <w:i/>
          <w:iCs/>
        </w:rPr>
      </w:pPr>
      <w:r w:rsidRPr="00B278D0">
        <w:rPr>
          <w:rFonts w:cstheme="minorHAnsi"/>
          <w:i/>
          <w:iCs/>
        </w:rPr>
        <w:t>“ඔබ ගැන ආරංචියක් ලැබුණු විට මා සතුටු වන පිණිස තිමෝතිව ඉක්මනින්ම ඔබ වෙත එවනු ඇතැයි මම ජේසුස් සමිඳාණන් වහන්සේ තුළ බලාපොරොත්තු වෙමි. ඔහු තරම් ඔබේ සුභසාධනය ගැන අවංක උනන්දුවක් දක්වන වෙනත් කිසිවෙක් මට නැත. මක්නිසාද යත්, සෑම කෙනෙකුම තමාගේම අවශ්‍යතා මිස යේසුස් ක්‍රිස්තුස්ගේ අවශ්‍යතා ගැන සොයා බලන්නේ නැත. නමුත් තිමෝති තම පියා සමඟ පුතෙකු ලෙස ශුභාරංචිය ප්‍රකාශ කිරීමේ කාර්යයේදී මා සමඟ සේවය කළ නිසා ඔහු තමාම ඔප්පු කළ බව ඔබ දන්නවා.</w:t>
      </w:r>
      <w:r w:rsidRPr="00B278D0">
        <w:rPr>
          <w:rFonts w:cstheme="minorHAnsi"/>
        </w:rPr>
        <w:t>(ෆිලි 2:19-22)</w:t>
      </w:r>
    </w:p>
    <w:p w14:paraId="60008655" w14:textId="77777777" w:rsidR="00D57DD1" w:rsidRPr="00B278D0" w:rsidRDefault="00D57DD1" w:rsidP="00D57DD1">
      <w:pPr>
        <w:rPr>
          <w:rFonts w:cstheme="minorHAnsi"/>
          <w:b/>
          <w:bCs/>
        </w:rPr>
      </w:pPr>
      <w:r w:rsidRPr="00B278D0">
        <w:rPr>
          <w:rFonts w:cstheme="minorHAnsi"/>
          <w:i/>
          <w:iCs/>
        </w:rPr>
        <w:t>“නමුත් පහතට වැටුණු අයව සනසන දෙවි, තීතස්ගේ පැමිණීමෙන් අපව සනසවා, ඔහුගේ පැමිණීමෙන් පමණක් නොව, ඔබ ඔහුට ලබා දුන් සැනසිල්ලෙන්ද. ඔබ මා කෙරෙහි ඇති ආශාව, ඔබේ ගැඹුරු ශෝකය, මා ගැන ඔබේ දැඩි සැලකිල්ල ගැන ඔහු අපට පැවසුවා, එවිට මගේ ප්‍රීතිය වෙන කවරදාටත් වඩා වැඩි විය.</w:t>
      </w:r>
      <w:r w:rsidRPr="00B278D0">
        <w:rPr>
          <w:rFonts w:cstheme="minorHAnsi"/>
        </w:rPr>
        <w:t>(2 කොරි 7:6-7)</w:t>
      </w:r>
    </w:p>
    <w:p w14:paraId="0F2E5D73" w14:textId="77777777" w:rsidR="00D57DD1" w:rsidRPr="00B278D0" w:rsidRDefault="00D57DD1" w:rsidP="00D57DD1">
      <w:pPr>
        <w:rPr>
          <w:rFonts w:cstheme="minorHAnsi"/>
          <w:b/>
          <w:bCs/>
        </w:rPr>
      </w:pPr>
      <w:r w:rsidRPr="00B278D0">
        <w:rPr>
          <w:rFonts w:cstheme="minorHAnsi"/>
          <w:i/>
          <w:iCs/>
        </w:rPr>
        <w:t>“ටයිටස් නම්, ඔහු මාගේ සහකරුවා සහ ඔබ අතරේ හවුල් සේවකයෙකි. අපගේ සහෝදරයන් සම්බන්ධයෙන් ගත් කල, ඔවුන් පල්ලිවල නියෝජිතයන් වන අතර ක්‍රිස්තුස් වහන්සේට ගෞරවයකි.</w:t>
      </w:r>
      <w:r w:rsidRPr="00B278D0">
        <w:rPr>
          <w:rFonts w:cstheme="minorHAnsi"/>
        </w:rPr>
        <w:t>(2 කොරි 8:23)</w:t>
      </w:r>
    </w:p>
    <w:p w14:paraId="00C3ADD8" w14:textId="77777777" w:rsidR="00D57DD1" w:rsidRPr="00B278D0" w:rsidRDefault="00D57DD1" w:rsidP="00D57DD1">
      <w:pPr>
        <w:rPr>
          <w:rFonts w:cstheme="minorHAnsi"/>
          <w:b/>
          <w:bCs/>
        </w:rPr>
      </w:pPr>
      <w:r w:rsidRPr="00B278D0">
        <w:rPr>
          <w:rFonts w:cstheme="minorHAnsi"/>
          <w:i/>
          <w:iCs/>
        </w:rPr>
        <w:t>“ගෝලයන්ගේ සංඛ්‍යාව වැඩි වන ඒ දවස්වල, ඔවුන් අතර සිටි ග්‍රීක යුදෙව්වන් හෙබ්‍රියානු යුදෙව්වන්ට විරුද්ධව පැමිණිලි කළේ ඔවුන්ගේ වැන්දඹුවන් දිනපතා ආහාර බෙදා හැරීමේදී නොසලකා හරින ලද බැවිනි. ඉතින්, දොළොස් දෙනා සියලු ගෝලයන් රැස් කර, 'මේස මත රැඳී සිටීම සඳහා දේව වචනයේ දේවසේවය නොසලකා හැරීම සුදුසු නැත. සහෝදරයෙනි, ඔබ අතරින් ආත්මයෙන් හා ප්‍රඥාවෙන් පිරුණු මිනිසුන් හත්දෙනෙකු තෝරාගන්න. අපි මේ වගකීම ඔවුන් වෙත පවරා යාච්ඤාවට සහ වචනයේ සේවයට අපගේ අවධානය යොමු කරන්නෙමු.' මෙම යෝජනාව මුළු කණ්ඩායමම සතුටු කළේය. ඔවුන් තෝරාගත්තේ ඇදහිල්ලෙන් හා ශුද්ධාත්මයෙන් පිරුණු මිනිසෙකු වූ ස්තේපන්ව ය. තවද, පිලිප්, ප්‍රොකොරස්, නිකනෝර්, ටිමොන්, පර්මේනාස් සහ නිකලස් අන්තියෝකියේ සිට යුදෙව් ආගමට හැරුණු අය වෙති.</w:t>
      </w:r>
      <w:r w:rsidRPr="00B278D0">
        <w:rPr>
          <w:rFonts w:cstheme="minorHAnsi"/>
        </w:rPr>
        <w:t>(ක්‍රියා 6:1-6)</w:t>
      </w:r>
    </w:p>
    <w:p w14:paraId="6DF0D942" w14:textId="77777777" w:rsidR="00D57DD1" w:rsidRPr="00B278D0" w:rsidRDefault="00D57DD1" w:rsidP="00D57DD1">
      <w:pPr>
        <w:rPr>
          <w:rFonts w:cstheme="minorHAnsi"/>
          <w:b/>
          <w:bCs/>
        </w:rPr>
      </w:pPr>
      <w:r w:rsidRPr="00B278D0">
        <w:rPr>
          <w:rFonts w:cstheme="minorHAnsi"/>
          <w:i/>
          <w:iCs/>
        </w:rPr>
        <w:t>“දෙවිගේ වරප්‍රසාදයෙන්ද බලයෙන්ද පිරුණු මනුෂ්‍යයෙකු වූ ස්තේපන් සෙනඟ අතර මහත් ආශ්චර්යයන් හා ආශ්චර්යයන් කළේය. කෙසේ වෙතත්, නිදහසේ සිනගෝගයේ සාමාජිකයින්ගෙන් (එය හැඳින්වූ පරිදි) - සයිරේන් සහ ඇලෙක්සැන්ඩ්‍රියාවේ මෙන්ම සිලිසියා සහ ආසියාවේ පළාත්වල යුදෙව්වන්ගෙන් විරුද්ධත්වය මතු විය. මේ මිනිසුන් ස්තේපන් සමඟ වාද කිරීමට පටන් ගත් නමුත්, ඔහුගේ ප්‍රඥාවට හෝ ඔහු කතා කළ ආත්මයට විරුද්ධව නැගී සිටීමට ඔවුන්ට නොහැකි විය.</w:t>
      </w:r>
      <w:r w:rsidRPr="00B278D0">
        <w:rPr>
          <w:rFonts w:cstheme="minorHAnsi"/>
        </w:rPr>
        <w:t>(ක්‍රියා 6:8-10)</w:t>
      </w:r>
    </w:p>
    <w:p w14:paraId="4BCBB61C" w14:textId="77777777" w:rsidR="00D57DD1" w:rsidRPr="00B278D0" w:rsidRDefault="00D57DD1" w:rsidP="00D57DD1">
      <w:pPr>
        <w:rPr>
          <w:rFonts w:cstheme="minorHAnsi"/>
          <w:b/>
          <w:bCs/>
        </w:rPr>
      </w:pPr>
      <w:r w:rsidRPr="00B278D0">
        <w:rPr>
          <w:rFonts w:cstheme="minorHAnsi"/>
          <w:i/>
          <w:iCs/>
        </w:rPr>
        <w:t>“නමුත් සාවුල් සභාව විනාශ කිරීමට පටන්ගත්තේය. ඔහු ගෙයින් ගෙට ගොස් පිරිමින් සහ ගැහැනුන් ඇදගෙන ගොස් සිරගත කළේය. විසිර ගිය අය යන යන තැන වචනය දේශනා කළහ. පිලිප් සමාරියේ නුවරකට ගොස් එහි ක්‍රිස්තුස්වහන්සේ ප්‍රකාශ කළේය.”</w:t>
      </w:r>
      <w:r w:rsidRPr="00B278D0">
        <w:rPr>
          <w:rFonts w:cstheme="minorHAnsi"/>
        </w:rPr>
        <w:t>(ක්‍රියා 8:3-6)</w:t>
      </w:r>
    </w:p>
    <w:p w14:paraId="61161C39" w14:textId="77777777" w:rsidR="00D57DD1" w:rsidRPr="00B278D0" w:rsidRDefault="00D57DD1" w:rsidP="00D57DD1">
      <w:pPr>
        <w:rPr>
          <w:rFonts w:cstheme="minorHAnsi"/>
          <w:b/>
          <w:bCs/>
        </w:rPr>
      </w:pPr>
      <w:r w:rsidRPr="00B278D0">
        <w:rPr>
          <w:rFonts w:cstheme="minorHAnsi"/>
          <w:i/>
          <w:iCs/>
        </w:rPr>
        <w:t>"දමස්කයේ අනනියස් නම් ගෝලයෙක් සිටියේය." … “අනනියස් නිවසට ගොස් එයට ඇතුළු විය. ඔහු සාවුල් පිට අත් තබා, 'සහෝදර සාවුල්, ඔබ මෙහි එන විට මාර්ගයේ දී ඔබට දර්ශනය වූ ස්වාමීන් වන ජේසුස් වහන්සේ - ඔබ නැවත දැක ශුද්ධාත්මයාණන්ගෙන් පූර්ණ වන පිණිස මා එවා ඇතැ'යි කී ය. එකෙණෙහිම, සාවුල්ගේ ඇස්වලින් කොරපොතු වැනි යමක් වැටුණු අතර, ඔහුට නැවත පෙනීම ලැබුණි. ඔහු නැඟිට බව්තීස්ම වී, ආහාර ගැනීමෙන් පසු, ඔහු නැවත ශක්තිය ලබා ගත්තේය.</w:t>
      </w:r>
      <w:r w:rsidRPr="00B278D0">
        <w:rPr>
          <w:rFonts w:cstheme="minorHAnsi"/>
        </w:rPr>
        <w:t>(ක්‍රියා 9:10...17-19)</w:t>
      </w:r>
    </w:p>
    <w:p w14:paraId="28459E8F" w14:textId="77777777" w:rsidR="00D57DD1" w:rsidRPr="00B278D0" w:rsidRDefault="00D57DD1" w:rsidP="00D57DD1">
      <w:pPr>
        <w:rPr>
          <w:rFonts w:cstheme="minorHAnsi"/>
          <w:b/>
          <w:bCs/>
        </w:rPr>
      </w:pPr>
      <w:r w:rsidRPr="00B278D0">
        <w:rPr>
          <w:rFonts w:cstheme="minorHAnsi"/>
          <w:i/>
          <w:iCs/>
        </w:rPr>
        <w:t>“මේ කාලයේදී සමහර අනාගතවක්තෘවරු යෙරුසලමේ සිට අන්තියෝකියට පැමිණියා. ඔවුන්ගෙන් එක් කෙනෙක් අගබස් නැඟිට මුළු රෝම ලෝකය පුරාම දරුණු සාගතයක් පැතිරෙන බව ආත්මයාණන් මාර්ගයෙන් අනාවැකි කීවේය.</w:t>
      </w:r>
      <w:r w:rsidRPr="00B278D0">
        <w:rPr>
          <w:rFonts w:cstheme="minorHAnsi"/>
        </w:rPr>
        <w:t>(ක්‍රියා 11:27-28)</w:t>
      </w:r>
    </w:p>
    <w:p w14:paraId="11E0A45A" w14:textId="77777777" w:rsidR="00D57DD1" w:rsidRPr="00B278D0" w:rsidRDefault="00D57DD1" w:rsidP="00D57DD1">
      <w:pPr>
        <w:rPr>
          <w:rFonts w:cstheme="minorHAnsi"/>
          <w:b/>
          <w:bCs/>
        </w:rPr>
      </w:pPr>
      <w:r w:rsidRPr="00B278D0">
        <w:rPr>
          <w:rFonts w:cstheme="minorHAnsi"/>
          <w:i/>
          <w:iCs/>
        </w:rPr>
        <w:t>“පිලිප් එවැන්ජලිස්ත, හත්දෙනාගෙන් කෙනෙක්. ඔහුට අනාවැකි කියන අවිවාහක දියණියන් හතර දෙනෙක් සිටියා. අපි එහි දින ගණනාවක් ගත කළ පසු, අගබස් නම් අනාගතවක්තෘවරයෙක් ජුදයෙන් පහළ විය. ඔහු අප වෙතට පැමිණ, පාවුල්ගේ පටිය ගෙන, එයින් තමාගේම අත් සහ පාද බැඳ, 'ශුද්ධාත්මයාණන් පවසන පරිදි, යෙරුසලමේ යුදෙව්වන් මේ පටියේ අයිතිකරුව බැඳ අන්‍යජාතීන්ට පාවා දෙනු ඇත. .'"</w:t>
      </w:r>
      <w:r w:rsidRPr="00B278D0">
        <w:rPr>
          <w:rFonts w:cstheme="minorHAnsi"/>
        </w:rPr>
        <w:t>(ක්‍රියා 21:8-11)</w:t>
      </w:r>
    </w:p>
    <w:p w14:paraId="720DC059" w14:textId="77777777" w:rsidR="00D57DD1" w:rsidRPr="00B278D0" w:rsidRDefault="00D57DD1" w:rsidP="00D57DD1">
      <w:pPr>
        <w:rPr>
          <w:rFonts w:cstheme="minorHAnsi"/>
          <w:b/>
          <w:bCs/>
        </w:rPr>
      </w:pPr>
      <w:r w:rsidRPr="00B278D0">
        <w:rPr>
          <w:rFonts w:cstheme="minorHAnsi"/>
          <w:i/>
          <w:iCs/>
        </w:rPr>
        <w:t>"ඔව්හු</w:t>
      </w:r>
      <w:r w:rsidRPr="00B278D0">
        <w:rPr>
          <w:rFonts w:cstheme="minorHAnsi"/>
        </w:rPr>
        <w:t>(Paul සහ Barnabas) එතරම් තියුණු මතභේදයක් ඇති වූ අතර ඔවුන් සමාගමෙන් වෙන් විය. බානබස් මාක් රැගෙන සයිප්‍රසයට යාත්‍රා කළ නමුත්, පාවුල් සීලස් තෝරාගෙන, ස්වාමීන්ගේ කරුණාවට සහෝදරයන්ගේ ප්‍රශංසාවට ලක්ව පිටත්ව ගියේය. ඔහු සිරියාව සහ සිලීසියාව හරහා ගොස් පල්ලි ශක්තිමත් කළේය. (ක්‍රියා 15:39-41)</w:t>
      </w:r>
    </w:p>
    <w:p w14:paraId="14990441" w14:textId="77777777" w:rsidR="00D57DD1" w:rsidRPr="00B278D0" w:rsidRDefault="00D57DD1" w:rsidP="00D57DD1">
      <w:pPr>
        <w:rPr>
          <w:rFonts w:cstheme="minorHAnsi"/>
          <w:b/>
          <w:bCs/>
        </w:rPr>
      </w:pPr>
      <w:r w:rsidRPr="00B278D0">
        <w:rPr>
          <w:rFonts w:cstheme="minorHAnsi"/>
          <w:i/>
          <w:iCs/>
        </w:rPr>
        <w:t>“අපේ ප්‍රේමණීය මිතුරා සහ සෙසු සේවකයා වන ෆිලෙමොන්ට, අපේ සහෝදරිය වන අප්පියාට, අපගේ සහෝදර සොල්දාදුවෙකු වන ආර්කිපස්ට සහ ඔබේ නිවසේ රැස්වන පල්ලියට: අපගේ පියාණන් වන දෙවියන් වහන්සේගෙන් සහ ස්වාමීන් වන යේසුස් ක්‍රිස්තුස්ගෙන් ඔබට කරුණාව සහ සාමය. .. ජේසු සමිඳුන් කෙරෙහි ඔබේ ඇදහිල්ල සහ සියලු සාන්තුවරයන් කෙරෙහි ඔබේ ප්‍රේමය ගැන මට අසන්නට ලැබේ.”</w:t>
      </w:r>
      <w:r w:rsidRPr="00B278D0">
        <w:rPr>
          <w:rFonts w:cstheme="minorHAnsi"/>
        </w:rPr>
        <w:t>(පිලෙමොන් 1-3, 5)</w:t>
      </w:r>
    </w:p>
    <w:p w14:paraId="4D44F712" w14:textId="77777777" w:rsidR="00D57DD1" w:rsidRPr="00B278D0" w:rsidRDefault="00D57DD1" w:rsidP="00D57DD1">
      <w:pPr>
        <w:rPr>
          <w:rFonts w:cstheme="minorHAnsi"/>
          <w:b/>
          <w:bCs/>
        </w:rPr>
      </w:pPr>
      <w:r w:rsidRPr="00B278D0">
        <w:rPr>
          <w:rFonts w:cstheme="minorHAnsi"/>
          <w:i/>
          <w:iCs/>
        </w:rPr>
        <w:t>“මම ඔබට ආයාචනා කරනවා</w:t>
      </w:r>
      <w:r w:rsidRPr="00B278D0">
        <w:rPr>
          <w:rFonts w:cstheme="minorHAnsi"/>
        </w:rPr>
        <w:t>(පිලෙමොන්) මම දම්වැලක සිටියදී මගේ පුතා බවට පත් වූ මගේ පුත් ඔනෙසිමස් වෙනුවෙන්. කලින් ඔහු ඔබට වැඩක් නැත, නමුත් දැන් ඔහු ඔබටත් මටත් ප්‍රයෝජනවත් වී ඇත. (පිලෙමොන් 10-11)</w:t>
      </w:r>
    </w:p>
    <w:p w14:paraId="69C755FD" w14:textId="77777777" w:rsidR="00D57DD1" w:rsidRPr="00B278D0" w:rsidRDefault="00D57DD1" w:rsidP="00D57DD1">
      <w:pPr>
        <w:rPr>
          <w:rFonts w:cstheme="minorHAnsi"/>
          <w:b/>
          <w:bCs/>
        </w:rPr>
      </w:pPr>
      <w:r w:rsidRPr="00B278D0">
        <w:rPr>
          <w:rFonts w:cstheme="minorHAnsi"/>
          <w:i/>
          <w:iCs/>
        </w:rPr>
        <w:t>"බාර්නබස්ගේ ඥාති සොහොයුරා වන මාර්ක් මෙන් මගේ සෙසු සිරකරුවා වන ඇරිස්ටාර්කස් ඔබට සුබ පැතුම් එවයි."</w:t>
      </w:r>
      <w:r w:rsidRPr="00B278D0">
        <w:rPr>
          <w:rFonts w:cstheme="minorHAnsi"/>
        </w:rPr>
        <w:t>(කොල 4:10)</w:t>
      </w:r>
    </w:p>
    <w:p w14:paraId="1F3AACB2" w14:textId="77777777" w:rsidR="00D57DD1" w:rsidRPr="00B278D0" w:rsidRDefault="00D57DD1" w:rsidP="00D57DD1">
      <w:pPr>
        <w:rPr>
          <w:rFonts w:cstheme="minorHAnsi"/>
          <w:b/>
          <w:bCs/>
        </w:rPr>
      </w:pPr>
      <w:r w:rsidRPr="00B278D0">
        <w:rPr>
          <w:rFonts w:cstheme="minorHAnsi"/>
          <w:i/>
          <w:iCs/>
        </w:rPr>
        <w:t>“ඔබගෙන් කෙනෙකු වන ක්‍රිස්තුස් යේසුස්ගේ සේවකයෙකු වන එපප්‍රස් සුබ පැතුම් එවයි. ඔබ පරිණත සහ සම්පූර්ණ සහතිකය ඇතිව දෙවියන්වහන්සේගේ සියලු කැමැත්තෙහි ස්ථිරව සිටීමට ඔහු නිතරම ඔබ වෙනුවෙන් යාච්ඤා කරමින් පොරබදයි.</w:t>
      </w:r>
      <w:r w:rsidRPr="00B278D0">
        <w:rPr>
          <w:rFonts w:cstheme="minorHAnsi"/>
        </w:rPr>
        <w:t>(කොල 4:12-14)</w:t>
      </w:r>
    </w:p>
    <w:bookmarkEnd w:id="6"/>
    <w:p w14:paraId="28FFDDB7" w14:textId="77777777" w:rsidR="00D57DD1" w:rsidRPr="00B278D0" w:rsidRDefault="00D57DD1" w:rsidP="00D57DD1">
      <w:pPr>
        <w:rPr>
          <w:rFonts w:cstheme="minorHAnsi"/>
        </w:rPr>
      </w:pPr>
      <w:r w:rsidRPr="00B278D0">
        <w:rPr>
          <w:rFonts w:cstheme="minorHAnsi"/>
        </w:rPr>
        <w:t>ප්රශ්නය</w:t>
      </w:r>
    </w:p>
    <w:p w14:paraId="7AE98008" w14:textId="77777777" w:rsidR="00D57DD1" w:rsidRPr="00B278D0" w:rsidRDefault="00D57DD1" w:rsidP="008E4804">
      <w:pPr>
        <w:pStyle w:val="ListParagraph"/>
        <w:numPr>
          <w:ilvl w:val="1"/>
          <w:numId w:val="16"/>
        </w:numPr>
        <w:ind w:left="720"/>
        <w:rPr>
          <w:rFonts w:cstheme="minorHAnsi"/>
        </w:rPr>
      </w:pPr>
      <w:r w:rsidRPr="00B278D0">
        <w:rPr>
          <w:rFonts w:cstheme="minorHAnsi"/>
        </w:rPr>
        <w:t>සියලුම කිතුනුවන් පූජකයන් බැවින් ඔවුන්ගේ කාර්යය වන්නේ දෙවියන් වහන්සේට සේවය කිරීමයි.</w:t>
      </w:r>
    </w:p>
    <w:p w14:paraId="6AE1A8D7" w14:textId="77777777" w:rsidR="00D57DD1" w:rsidRPr="00B278D0" w:rsidRDefault="00D57DD1" w:rsidP="00D57DD1">
      <w:pPr>
        <w:pStyle w:val="ListParagraph"/>
        <w:ind w:right="72"/>
        <w:rPr>
          <w:rFonts w:cstheme="minorHAnsi"/>
        </w:rPr>
      </w:pPr>
      <w:r w:rsidRPr="00B278D0">
        <w:rPr>
          <w:rFonts w:cstheme="minorHAnsi"/>
        </w:rPr>
        <w:t>හරි වැරදි ___</w:t>
      </w:r>
    </w:p>
    <w:p w14:paraId="6E173CB5" w14:textId="77777777" w:rsidR="00D57DD1" w:rsidRPr="00B278D0" w:rsidRDefault="00D57DD1" w:rsidP="00D57DD1">
      <w:pPr>
        <w:pStyle w:val="ListParagraph"/>
        <w:ind w:right="72"/>
        <w:rPr>
          <w:rFonts w:cstheme="minorHAnsi"/>
        </w:rPr>
      </w:pPr>
    </w:p>
    <w:p w14:paraId="0C80EEA8" w14:textId="77777777" w:rsidR="00D57DD1" w:rsidRPr="00B278D0" w:rsidRDefault="00D57DD1" w:rsidP="008E4804">
      <w:pPr>
        <w:pStyle w:val="ListParagraph"/>
        <w:numPr>
          <w:ilvl w:val="1"/>
          <w:numId w:val="16"/>
        </w:numPr>
        <w:ind w:left="720" w:right="72"/>
        <w:rPr>
          <w:rFonts w:cstheme="minorHAnsi"/>
        </w:rPr>
      </w:pPr>
      <w:r w:rsidRPr="00B278D0">
        <w:rPr>
          <w:rFonts w:cstheme="minorHAnsi"/>
        </w:rPr>
        <w:t>සේවය කිරීමට තෑගි ලබන කිතුනුවන්</w:t>
      </w:r>
    </w:p>
    <w:p w14:paraId="49506318" w14:textId="77777777" w:rsidR="00D57DD1" w:rsidRPr="00B278D0" w:rsidRDefault="00D57DD1" w:rsidP="00D57DD1">
      <w:pPr>
        <w:pStyle w:val="ListParagraph"/>
        <w:numPr>
          <w:ilvl w:val="1"/>
          <w:numId w:val="21"/>
        </w:numPr>
        <w:ind w:right="72"/>
        <w:rPr>
          <w:rFonts w:cstheme="minorHAnsi"/>
        </w:rPr>
      </w:pPr>
      <w:r w:rsidRPr="00B278D0">
        <w:rPr>
          <w:rFonts w:cstheme="minorHAnsi"/>
        </w:rPr>
        <w:t>___ දේශකයන්</w:t>
      </w:r>
    </w:p>
    <w:p w14:paraId="2BF6752C" w14:textId="77777777" w:rsidR="00D57DD1" w:rsidRPr="00B278D0" w:rsidRDefault="00D57DD1" w:rsidP="00D57DD1">
      <w:pPr>
        <w:pStyle w:val="ListParagraph"/>
        <w:numPr>
          <w:ilvl w:val="1"/>
          <w:numId w:val="21"/>
        </w:numPr>
        <w:ind w:right="72"/>
        <w:rPr>
          <w:rFonts w:cstheme="minorHAnsi"/>
        </w:rPr>
      </w:pPr>
      <w:r w:rsidRPr="00B278D0">
        <w:rPr>
          <w:rFonts w:cstheme="minorHAnsi"/>
        </w:rPr>
        <w:t>___ මිෂනාරිවරුන්</w:t>
      </w:r>
    </w:p>
    <w:p w14:paraId="28F9F094" w14:textId="77777777" w:rsidR="00D57DD1" w:rsidRPr="00B278D0" w:rsidRDefault="00D57DD1" w:rsidP="00D57DD1">
      <w:pPr>
        <w:pStyle w:val="ListParagraph"/>
        <w:numPr>
          <w:ilvl w:val="1"/>
          <w:numId w:val="21"/>
        </w:numPr>
        <w:ind w:right="72"/>
        <w:rPr>
          <w:rFonts w:cstheme="minorHAnsi"/>
        </w:rPr>
      </w:pPr>
      <w:r w:rsidRPr="00B278D0">
        <w:rPr>
          <w:rFonts w:cstheme="minorHAnsi"/>
        </w:rPr>
        <w:t>___ වැඩිහිටියන් / එඬේරුන්</w:t>
      </w:r>
    </w:p>
    <w:p w14:paraId="178F1E35" w14:textId="77777777" w:rsidR="00D57DD1" w:rsidRPr="00B278D0" w:rsidRDefault="00D57DD1" w:rsidP="00D57DD1">
      <w:pPr>
        <w:pStyle w:val="ListParagraph"/>
        <w:numPr>
          <w:ilvl w:val="1"/>
          <w:numId w:val="21"/>
        </w:numPr>
        <w:ind w:right="72"/>
        <w:rPr>
          <w:rFonts w:cstheme="minorHAnsi"/>
        </w:rPr>
      </w:pPr>
      <w:r w:rsidRPr="00B278D0">
        <w:rPr>
          <w:rFonts w:cstheme="minorHAnsi"/>
        </w:rPr>
        <w:t>___ මිනිසුන්</w:t>
      </w:r>
    </w:p>
    <w:p w14:paraId="688692D2" w14:textId="77777777" w:rsidR="00D57DD1" w:rsidRPr="00B278D0" w:rsidRDefault="00D57DD1" w:rsidP="00D57DD1">
      <w:pPr>
        <w:pStyle w:val="ListParagraph"/>
        <w:numPr>
          <w:ilvl w:val="1"/>
          <w:numId w:val="21"/>
        </w:numPr>
        <w:ind w:right="72"/>
        <w:rPr>
          <w:rFonts w:cstheme="minorHAnsi"/>
        </w:rPr>
      </w:pPr>
      <w:r w:rsidRPr="00B278D0">
        <w:rPr>
          <w:rFonts w:cstheme="minorHAnsi"/>
        </w:rPr>
        <w:t>___ කාන්තා</w:t>
      </w:r>
    </w:p>
    <w:p w14:paraId="0DBB6BA4" w14:textId="77777777" w:rsidR="00D57DD1" w:rsidRPr="00B278D0" w:rsidRDefault="00D57DD1" w:rsidP="00D57DD1">
      <w:pPr>
        <w:pStyle w:val="ListParagraph"/>
        <w:numPr>
          <w:ilvl w:val="1"/>
          <w:numId w:val="21"/>
        </w:numPr>
        <w:ind w:right="72"/>
        <w:rPr>
          <w:rFonts w:cstheme="minorHAnsi"/>
        </w:rPr>
      </w:pPr>
      <w:r w:rsidRPr="00B278D0">
        <w:rPr>
          <w:rFonts w:cstheme="minorHAnsi"/>
        </w:rPr>
        <w:t>___ ඉහත සියල්ල</w:t>
      </w:r>
    </w:p>
    <w:p w14:paraId="6A1D34E3" w14:textId="77777777" w:rsidR="00D57DD1" w:rsidRPr="00B278D0" w:rsidRDefault="00D57DD1" w:rsidP="00D57DD1">
      <w:pPr>
        <w:pStyle w:val="ListParagraph"/>
        <w:ind w:left="1440" w:right="72"/>
        <w:rPr>
          <w:rFonts w:cstheme="minorHAnsi"/>
        </w:rPr>
      </w:pPr>
    </w:p>
    <w:p w14:paraId="7D82DF26" w14:textId="77777777" w:rsidR="00D57DD1" w:rsidRPr="00B278D0" w:rsidRDefault="00D57DD1" w:rsidP="008E4804">
      <w:pPr>
        <w:pStyle w:val="ListParagraph"/>
        <w:numPr>
          <w:ilvl w:val="0"/>
          <w:numId w:val="46"/>
        </w:numPr>
        <w:ind w:right="72"/>
        <w:rPr>
          <w:rFonts w:cstheme="minorHAnsi"/>
        </w:rPr>
      </w:pPr>
      <w:r w:rsidRPr="00B278D0">
        <w:rPr>
          <w:rFonts w:cstheme="minorHAnsi"/>
        </w:rPr>
        <w:t>හඳුනාගත් චරිත ලක්ෂණ ඇති සේවකයෝ එඬේරුන් දිරිගැන්වීමේ සහ අවවාද කිරීමේ කාර්යය ඉටු කිරීමට උපකාර කරති.</w:t>
      </w:r>
    </w:p>
    <w:p w14:paraId="20B7AA38" w14:textId="77777777" w:rsidR="00D57DD1" w:rsidRPr="00B278D0" w:rsidRDefault="00D57DD1" w:rsidP="00D57DD1">
      <w:pPr>
        <w:pStyle w:val="ListParagraph"/>
        <w:ind w:right="72"/>
        <w:rPr>
          <w:rFonts w:cstheme="minorHAnsi"/>
        </w:rPr>
      </w:pPr>
      <w:r w:rsidRPr="00B278D0">
        <w:rPr>
          <w:rFonts w:cstheme="minorHAnsi"/>
        </w:rPr>
        <w:t>හරි වැරදි ___</w:t>
      </w:r>
    </w:p>
    <w:p w14:paraId="4109F219" w14:textId="77777777" w:rsidR="00D57DD1" w:rsidRPr="00B278D0" w:rsidRDefault="00D57DD1" w:rsidP="00D57DD1">
      <w:pPr>
        <w:pStyle w:val="ListParagraph"/>
        <w:ind w:right="72"/>
        <w:rPr>
          <w:rFonts w:cstheme="minorHAnsi"/>
        </w:rPr>
      </w:pPr>
    </w:p>
    <w:p w14:paraId="3599750F" w14:textId="77777777" w:rsidR="00D57DD1" w:rsidRPr="00B278D0" w:rsidRDefault="00D57DD1" w:rsidP="00D57DD1">
      <w:pPr>
        <w:pStyle w:val="Heading2"/>
        <w:rPr>
          <w:rFonts w:asciiTheme="minorHAnsi" w:hAnsiTheme="minorHAnsi" w:cstheme="minorHAnsi"/>
          <w:b/>
          <w:bCs/>
          <w:color w:val="auto"/>
          <w:sz w:val="22"/>
          <w:szCs w:val="22"/>
        </w:rPr>
      </w:pPr>
      <w:r w:rsidRPr="00B278D0">
        <w:rPr>
          <w:rFonts w:asciiTheme="minorHAnsi" w:hAnsiTheme="minorHAnsi" w:cstheme="minorHAnsi"/>
          <w:color w:val="auto"/>
          <w:sz w:val="22"/>
          <w:szCs w:val="22"/>
        </w:rPr>
        <w:t>5 වන පරිච්ඡේදය</w:t>
      </w:r>
    </w:p>
    <w:p w14:paraId="5B2CA155" w14:textId="77777777" w:rsidR="00D57DD1" w:rsidRPr="00B278D0" w:rsidRDefault="00D57DD1" w:rsidP="00937E9B">
      <w:pPr>
        <w:pStyle w:val="Heading2"/>
        <w:jc w:val="center"/>
        <w:rPr>
          <w:rFonts w:asciiTheme="minorHAnsi" w:hAnsiTheme="minorHAnsi" w:cstheme="minorHAnsi"/>
          <w:b/>
          <w:bCs/>
          <w:color w:val="auto"/>
          <w:sz w:val="22"/>
          <w:szCs w:val="22"/>
        </w:rPr>
      </w:pPr>
      <w:r w:rsidRPr="00B278D0">
        <w:rPr>
          <w:rFonts w:asciiTheme="minorHAnsi" w:hAnsiTheme="minorHAnsi" w:cstheme="minorHAnsi"/>
          <w:b/>
          <w:bCs/>
          <w:color w:val="auto"/>
          <w:sz w:val="22"/>
          <w:szCs w:val="22"/>
        </w:rPr>
        <w:t>කාන්තා සේවිකාවන් (ඩයකොනොස්)</w:t>
      </w:r>
    </w:p>
    <w:p w14:paraId="5A360E66" w14:textId="77777777" w:rsidR="00937E9B" w:rsidRPr="00B278D0" w:rsidRDefault="00937E9B" w:rsidP="008E4804">
      <w:pPr>
        <w:spacing w:after="0"/>
        <w:jc w:val="both"/>
        <w:rPr>
          <w:rFonts w:eastAsia="Times New Roman" w:cstheme="minorHAnsi"/>
          <w:i/>
          <w:iCs/>
        </w:rPr>
      </w:pPr>
    </w:p>
    <w:p w14:paraId="66D334B2" w14:textId="77777777" w:rsidR="00D57DD1" w:rsidRPr="00B278D0" w:rsidRDefault="00D57DD1" w:rsidP="00D57DD1">
      <w:pPr>
        <w:jc w:val="both"/>
        <w:rPr>
          <w:rFonts w:eastAsia="Times New Roman" w:cstheme="minorHAnsi"/>
        </w:rPr>
      </w:pPr>
      <w:r w:rsidRPr="00B278D0">
        <w:rPr>
          <w:rFonts w:eastAsia="Times New Roman" w:cstheme="minorHAnsi"/>
          <w:i/>
          <w:iCs/>
        </w:rPr>
        <w:t>“මක්නිසාද ක්‍රිස්තුස්වහන්සේ තුළට බව්තීස්ම වූ ඔබගෙන් බොහෝ දෙනෙක් ක්‍රිස්තුස්වහන්සේ පැළඳ සිටිති. යුදෙව්වෙක් හෝ ග්‍රීකයෙක් නැත, වහලෙක් හෝ නිදහස්යෙක් නැත, පුරුෂයෙක් හෝ ස්ත්‍රියක් නැත; මක්නිසාද ඔබ සියල්ලෝම ක්‍රිස්තුස් යේසුස් තුළ එකය"</w:t>
      </w:r>
      <w:r w:rsidRPr="00B278D0">
        <w:rPr>
          <w:rFonts w:eastAsia="Times New Roman" w:cstheme="minorHAnsi"/>
        </w:rPr>
        <w:t>(ගලාති 3:26-28). දෙවියන් වහන්සේ පාර්ශවීය නොවේ. (ක්‍රියා 10:34) ඒ හැමෝම දෙවිට සේවය කරන්න පූජකයන්. (එළිදරව් 5:10)</w:t>
      </w:r>
    </w:p>
    <w:p w14:paraId="4F99821B" w14:textId="77777777" w:rsidR="00D57DD1" w:rsidRPr="00B278D0" w:rsidRDefault="00D57DD1" w:rsidP="00D57DD1">
      <w:pPr>
        <w:jc w:val="both"/>
        <w:rPr>
          <w:rFonts w:eastAsia="Times New Roman" w:cstheme="minorHAnsi"/>
        </w:rPr>
      </w:pPr>
      <w:r w:rsidRPr="00B278D0">
        <w:rPr>
          <w:rFonts w:eastAsia="Times New Roman" w:cstheme="minorHAnsi"/>
        </w:rPr>
        <w:t xml:space="preserve">ඩයකොනොස් යන ග්‍රීක වචනය ස්ත්‍රී පුරුෂ භාවය හෝ ස්ත්‍රී පුරුෂ භාවය මධ්‍යස්ථ වේ. ඩයකොනොස් සඳහා ලතින් වචනය ඇමති වන අතර ඉංග්‍රීසි වචනය සේවකයා වේ. Diakonos හෝ එහි ප්‍රභේදයන් නව ගිවිසුමේ 28 වතාවක් සිදු වේ, ඉන් එකක් Philippians 1:1, 1 Timothy 3:8-13 සහ Rom 16:1 හි සේවක සේවිකාවක් (diákonon) සහ දෙවරක් </w:t>
      </w:r>
      <w:proofErr w:type="spellStart"/>
      <w:r w:rsidRPr="00B278D0">
        <w:rPr>
          <w:rFonts w:eastAsia="Times New Roman" w:cstheme="minorHAnsi"/>
        </w:rPr>
        <w:t>උපස්ථායිකාවක්</w:t>
      </w:r>
      <w:proofErr w:type="spellEnd"/>
      <w:r w:rsidRPr="00B278D0">
        <w:rPr>
          <w:rFonts w:eastAsia="Times New Roman" w:cstheme="minorHAnsi"/>
        </w:rPr>
        <w:t xml:space="preserve"> </w:t>
      </w:r>
      <w:proofErr w:type="spellStart"/>
      <w:r w:rsidRPr="00B278D0">
        <w:rPr>
          <w:rFonts w:eastAsia="Times New Roman" w:cstheme="minorHAnsi"/>
        </w:rPr>
        <w:t>ලෙස</w:t>
      </w:r>
      <w:proofErr w:type="spellEnd"/>
      <w:r w:rsidRPr="00B278D0">
        <w:rPr>
          <w:rFonts w:eastAsia="Times New Roman" w:cstheme="minorHAnsi"/>
        </w:rPr>
        <w:t xml:space="preserve"> </w:t>
      </w:r>
      <w:proofErr w:type="spellStart"/>
      <w:r w:rsidRPr="00B278D0">
        <w:rPr>
          <w:rFonts w:eastAsia="Times New Roman" w:cstheme="minorHAnsi"/>
        </w:rPr>
        <w:t>සඳහන්</w:t>
      </w:r>
      <w:proofErr w:type="spellEnd"/>
      <w:r w:rsidRPr="00B278D0">
        <w:rPr>
          <w:rFonts w:eastAsia="Times New Roman" w:cstheme="minorHAnsi"/>
        </w:rPr>
        <w:t xml:space="preserve"> </w:t>
      </w:r>
      <w:proofErr w:type="spellStart"/>
      <w:r w:rsidRPr="00B278D0">
        <w:rPr>
          <w:rFonts w:eastAsia="Times New Roman" w:cstheme="minorHAnsi"/>
        </w:rPr>
        <w:t>කරයි</w:t>
      </w:r>
      <w:proofErr w:type="spellEnd"/>
      <w:r w:rsidRPr="00B278D0">
        <w:rPr>
          <w:rFonts w:eastAsia="Times New Roman" w:cstheme="minorHAnsi"/>
        </w:rPr>
        <w:t>.</w:t>
      </w:r>
    </w:p>
    <w:p w14:paraId="4F211FCC" w14:textId="77777777" w:rsidR="00D57DD1" w:rsidRPr="00B278D0" w:rsidRDefault="00D57DD1" w:rsidP="00937E9B">
      <w:pPr>
        <w:jc w:val="both"/>
        <w:rPr>
          <w:rFonts w:eastAsia="Times New Roman" w:cstheme="minorHAnsi"/>
        </w:rPr>
      </w:pPr>
      <w:r w:rsidRPr="00B278D0">
        <w:rPr>
          <w:rFonts w:eastAsia="Times New Roman" w:cstheme="minorHAnsi"/>
        </w:rPr>
        <w:t>“දැන් ඔබ ක්‍රිස්තුස්වහන්සේගේ ශරීරය සහ තනි තනිව එහි සාමාජිකයන්ය. දෙවියන් වහන්සේ සභාව තුළ පළමු ප්‍රේරිතයන්, දෙවන අනාගතවක්තෘවරුන්, තුන්වන ගුරුවරුන්, පසුව ප්‍රාතිහාර්යයන්, පසුව සුව කිරීමේ දීමනා, උපකාර කිරීම, පරිපාලනය සහ විවිධ භාෂාවන් පත් කර ඇත. (1 කොරි 12:27-29)</w:t>
      </w:r>
    </w:p>
    <w:p w14:paraId="44CDB4B8" w14:textId="77777777" w:rsidR="00D57DD1" w:rsidRPr="00B278D0" w:rsidRDefault="00D57DD1" w:rsidP="00D57DD1">
      <w:pPr>
        <w:jc w:val="both"/>
        <w:rPr>
          <w:rFonts w:eastAsia="Times New Roman" w:cstheme="minorHAnsi"/>
        </w:rPr>
      </w:pPr>
      <w:r w:rsidRPr="00B278D0">
        <w:rPr>
          <w:rFonts w:eastAsia="Times New Roman" w:cstheme="minorHAnsi"/>
        </w:rPr>
        <w:t>දෙවියන් වහන්සේ පාවුල් හරහා එඬේර කාර්යය සඳහා චරිත ලක්ෂණ ඉදිරිපත් කළේය. මෙම මිනිසුන්ගේ චරිතය හෝ සුදුසුකම් අනුගමනය කරමින් පාවුල් චරිත ලක්ෂණ, අවේක්ෂකයින්, මුරකරුවන්, භාරකරුවන්, මුරකරුවන්ගේ මෙම වැදගත් කාර්යයට පැහැදිලිවම උපකාර කරන සේවකයින්ගේ සුදුසුකම් සාකච්ඡා කරයි. ශරීරයේ අනෙකුත් සාමාජිකයන්ගේ ක්‍රියාකාරකම් පිරිමියා හෝ ස්ත්‍රිය විසින් සිදු කළත් වැදගත්, අවශ්‍ය, අත්‍යවශ්‍ය සහ අත්‍යවශ්‍ය වේ.</w:t>
      </w:r>
    </w:p>
    <w:p w14:paraId="229AC7FE" w14:textId="77777777" w:rsidR="00D57DD1" w:rsidRPr="00B278D0" w:rsidRDefault="00D57DD1" w:rsidP="00D57DD1">
      <w:pPr>
        <w:jc w:val="both"/>
        <w:rPr>
          <w:rFonts w:eastAsia="Times New Roman" w:cstheme="minorHAnsi"/>
          <w:u w:val="single"/>
        </w:rPr>
      </w:pPr>
      <w:r w:rsidRPr="00B278D0">
        <w:rPr>
          <w:rFonts w:eastAsia="Times New Roman" w:cstheme="minorHAnsi"/>
          <w:u w:val="single"/>
        </w:rPr>
        <w:t>නමින් හඳුනාගත් කාන්තාවන්</w:t>
      </w:r>
    </w:p>
    <w:p w14:paraId="26F72A40" w14:textId="77777777" w:rsidR="00D57DD1" w:rsidRPr="00B278D0" w:rsidRDefault="00D57DD1" w:rsidP="00D57DD1">
      <w:pPr>
        <w:jc w:val="both"/>
        <w:rPr>
          <w:rFonts w:eastAsia="Times New Roman" w:cstheme="minorHAnsi"/>
        </w:rPr>
      </w:pPr>
      <w:r w:rsidRPr="00B278D0">
        <w:rPr>
          <w:rFonts w:eastAsia="Times New Roman" w:cstheme="minorHAnsi"/>
        </w:rPr>
        <w:t xml:space="preserve">අළුත් ගිවිසුමේ කාන්තාවන් කිහිප දෙනෙකු නමින් හඳුනාගෙන ඇති අතර, සියල්ල, එක් එක්, සෑම කෙනෙකුම වැනි වචන ඇතුළත්, පිරිමින් සහ කාන්තාවන් ඇතුළත් වේ. දෙවියන් වහන්සේගේ ඩයකොනොස් හි ක්‍රියාකාරකම් පරීක්ෂා කිරීමෙන් ක්‍රිස්තියානි කාන්තාවන්ට කිරීමට අවශ්‍ය හෝ තහනම් කර ඇති කාර්යයන් තිබේද යන්න තීරණය කිරීමට </w:t>
      </w:r>
      <w:proofErr w:type="spellStart"/>
      <w:r w:rsidRPr="00B278D0">
        <w:rPr>
          <w:rFonts w:eastAsia="Times New Roman" w:cstheme="minorHAnsi"/>
        </w:rPr>
        <w:t>කෙනෙකුට</w:t>
      </w:r>
      <w:proofErr w:type="spellEnd"/>
      <w:r w:rsidRPr="00B278D0">
        <w:rPr>
          <w:rFonts w:eastAsia="Times New Roman" w:cstheme="minorHAnsi"/>
        </w:rPr>
        <w:t xml:space="preserve"> </w:t>
      </w:r>
      <w:proofErr w:type="spellStart"/>
      <w:r w:rsidRPr="00B278D0">
        <w:rPr>
          <w:rFonts w:eastAsia="Times New Roman" w:cstheme="minorHAnsi"/>
        </w:rPr>
        <w:t>හැකි</w:t>
      </w:r>
      <w:proofErr w:type="spellEnd"/>
      <w:r w:rsidRPr="00B278D0">
        <w:rPr>
          <w:rFonts w:eastAsia="Times New Roman" w:cstheme="minorHAnsi"/>
        </w:rPr>
        <w:t xml:space="preserve"> </w:t>
      </w:r>
      <w:proofErr w:type="spellStart"/>
      <w:r w:rsidRPr="00B278D0">
        <w:rPr>
          <w:rFonts w:eastAsia="Times New Roman" w:cstheme="minorHAnsi"/>
        </w:rPr>
        <w:t>විය</w:t>
      </w:r>
      <w:proofErr w:type="spellEnd"/>
      <w:r w:rsidRPr="00B278D0">
        <w:rPr>
          <w:rFonts w:eastAsia="Times New Roman" w:cstheme="minorHAnsi"/>
        </w:rPr>
        <w:t xml:space="preserve"> </w:t>
      </w:r>
      <w:proofErr w:type="spellStart"/>
      <w:r w:rsidRPr="00B278D0">
        <w:rPr>
          <w:rFonts w:eastAsia="Times New Roman" w:cstheme="minorHAnsi"/>
        </w:rPr>
        <w:t>යුතුය</w:t>
      </w:r>
      <w:proofErr w:type="spellEnd"/>
      <w:r w:rsidRPr="00B278D0">
        <w:rPr>
          <w:rFonts w:eastAsia="Times New Roman" w:cstheme="minorHAnsi"/>
        </w:rPr>
        <w:t>.</w:t>
      </w:r>
    </w:p>
    <w:p w14:paraId="731C9DF5" w14:textId="77777777" w:rsidR="00D57DD1" w:rsidRPr="00B278D0" w:rsidRDefault="00D57DD1" w:rsidP="00937E9B">
      <w:pPr>
        <w:jc w:val="both"/>
        <w:rPr>
          <w:rFonts w:eastAsia="Times New Roman" w:cstheme="minorHAnsi"/>
        </w:rPr>
      </w:pPr>
      <w:r w:rsidRPr="00B278D0">
        <w:rPr>
          <w:rFonts w:eastAsia="Times New Roman" w:cstheme="minorHAnsi"/>
        </w:rPr>
        <w:t>“නමුත් අනනියස් නම් මිනිසෙක් ඔහුගේ බිරිඳ සෆීරා සමඟ දේපළ කැබැල්ලක් විකුණා, ඔහුගේ බිරිඳගේ අනුදැනුම ඇතිව එයින් ලැබුණු ආදායමෙන් කොටසක් ඔහු තමාට තබා ගත්තේය ... පැය තුනක පමණ කාලයක් ඔහුගේ බිරිඳ පැමිණියේ කුමක් දැයි නොදැන ය. එවිට පේතෘස්, 'ඔබ ඉඩම විකුණුවේ මෙතරම් මුදලකටදැයි මට කියන්න' කියා ඇයට කීවේය. එවිට ඇය, 'ඔව්, ඔච්චර ගානකට' කිව්වා. නුමුත් පේතෘස් ඈට කථාකොට: ස්වාමීන්වහන්සේගේ ආත්මය පරීක්ෂාකරන්ට නුඹලා එකඟවූයේ කෙසේදැයි ඇසූසේක. (ක්‍රියා 5:1-2; 7-9)</w:t>
      </w:r>
    </w:p>
    <w:p w14:paraId="2BE4AF80" w14:textId="77777777" w:rsidR="00D57DD1" w:rsidRPr="00B278D0" w:rsidRDefault="00D57DD1" w:rsidP="00004E3D">
      <w:pPr>
        <w:ind w:left="270"/>
        <w:jc w:val="both"/>
        <w:rPr>
          <w:rFonts w:eastAsia="Times New Roman" w:cstheme="minorHAnsi"/>
        </w:rPr>
      </w:pPr>
      <w:r w:rsidRPr="00B278D0">
        <w:rPr>
          <w:rFonts w:eastAsia="Times New Roman" w:cstheme="minorHAnsi"/>
        </w:rPr>
        <w:t>සටහන: සෆීරා සහ අනනියස් ශුද්ධාත්මයාණන්ට බොරු කීවේ, චේතනාන්විත පාපයකි.</w:t>
      </w:r>
    </w:p>
    <w:p w14:paraId="7F2D7FC3" w14:textId="77777777" w:rsidR="00D57DD1" w:rsidRPr="00B278D0" w:rsidRDefault="00D57DD1" w:rsidP="00004E3D">
      <w:pPr>
        <w:jc w:val="both"/>
        <w:rPr>
          <w:rFonts w:eastAsia="Times New Roman" w:cstheme="minorHAnsi"/>
        </w:rPr>
      </w:pPr>
      <w:r w:rsidRPr="00B278D0">
        <w:rPr>
          <w:rFonts w:eastAsia="Times New Roman" w:cstheme="minorHAnsi"/>
          <w:i/>
          <w:iCs/>
        </w:rPr>
        <w:t>“දැන් යොප්පාවෙහි තබිතා නම් ගෝලයෙක් සිටියේය, එහි පරිවර්තනයේ තේරුම දොරකස් යන්නයි. ඇය යහපත් ක්‍රියාවලින් සහ පුණ්‍ය ක්‍රියාවලින් පිරී සිටියාය.</w:t>
      </w:r>
      <w:r w:rsidRPr="00B278D0">
        <w:rPr>
          <w:rFonts w:eastAsia="Times New Roman" w:cstheme="minorHAnsi"/>
        </w:rPr>
        <w:t>(ක්‍රියා 9:36)</w:t>
      </w:r>
    </w:p>
    <w:p w14:paraId="0F8B59DF"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තබිතා, දොර්කස්, යහපත් සහ පුණ්‍ය කටයුතු කරමින් දුප්පතුන්ට උපකාර කළාය. සභාවෙන් පිටත කරන ලද ක්‍රියාකාරකමකි.</w:t>
      </w:r>
    </w:p>
    <w:p w14:paraId="70038791" w14:textId="77777777" w:rsidR="00D57DD1" w:rsidRPr="00B278D0" w:rsidRDefault="00D57DD1" w:rsidP="004E063F">
      <w:pPr>
        <w:jc w:val="both"/>
        <w:rPr>
          <w:rFonts w:eastAsia="Times New Roman" w:cstheme="minorHAnsi"/>
        </w:rPr>
      </w:pPr>
      <w:r w:rsidRPr="00B278D0">
        <w:rPr>
          <w:rFonts w:eastAsia="Times New Roman" w:cstheme="minorHAnsi"/>
        </w:rPr>
        <w:t>"ඔහු (පේතෘස්) මාර්ක් නම් යොහන්ගේ මව වන මරියාගේ නිවසට ගියේය, එහි බොහෝ දෙනෙක් රැස්ව යාච්ඤා කරමින් සිටියහ." (ක්‍රියා 12:12)</w:t>
      </w:r>
    </w:p>
    <w:p w14:paraId="5274B16C"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සාන්තුවරයන්ට එකතු වීමට මරියා තම නිවස භාවිතා කළාය. මෙම නඩුවේදී රැස්ව සිටියේ සියලුම කිතුනුවන්ගේ ආරක්ෂාව සඳහා යාච්ඤා කිරීමේ අරමුණින් නමුත් විශේෂයෙන් පේතෘස් වෙනුවෙන්, කෙටි කලකට පෙර හෙරොද් ජේම්ස්ගේ හිස ගසා දැමුවේය.</w:t>
      </w:r>
    </w:p>
    <w:p w14:paraId="61C75DDD" w14:textId="77777777" w:rsidR="00D57DD1" w:rsidRPr="00B278D0" w:rsidRDefault="00D57DD1" w:rsidP="00004E3D">
      <w:pPr>
        <w:jc w:val="both"/>
        <w:rPr>
          <w:rFonts w:eastAsia="Times New Roman" w:cstheme="minorHAnsi"/>
        </w:rPr>
      </w:pPr>
      <w:r w:rsidRPr="00B278D0">
        <w:rPr>
          <w:rFonts w:eastAsia="Times New Roman" w:cstheme="minorHAnsi"/>
        </w:rPr>
        <w:t>“ඇය (ලිඩියා) බව්තීස්ම වූ පසු, ‘ඔබ මා සමිඳාණන් වහන්සේට විශ්වාසවන්තව සිටින බව ඔබ විනිශ්චය කර ඇත්නම්, මගේ නිවසට පැමිණ නවතින්න’ කියා අපෙන් ඉල්ලා සිටියාය. ඇය අපව ජය ගත්තාය. ” (ක්‍රියා 16:15)</w:t>
      </w:r>
    </w:p>
    <w:p w14:paraId="3868DB20" w14:textId="77777777" w:rsidR="00D57DD1" w:rsidRPr="00B278D0" w:rsidRDefault="00D57DD1" w:rsidP="00004E3D">
      <w:pPr>
        <w:spacing w:after="200"/>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පෝල්ගේ සහ ඔහු සමඟ එන අයගේ අවශ්‍යතා ඉටු කිරීමට ලිඩියා තම දේපළ භාවිත කළාය.</w:t>
      </w:r>
    </w:p>
    <w:p w14:paraId="29AB2D6C" w14:textId="77777777" w:rsidR="00D57DD1" w:rsidRPr="00B278D0" w:rsidRDefault="00D57DD1" w:rsidP="00D57DD1">
      <w:pPr>
        <w:rPr>
          <w:rFonts w:eastAsia="Times New Roman" w:cstheme="minorHAnsi"/>
        </w:rPr>
      </w:pPr>
      <w:r w:rsidRPr="00B278D0">
        <w:rPr>
          <w:rFonts w:eastAsia="Times New Roman" w:cstheme="minorHAnsi"/>
          <w:i/>
          <w:iCs/>
        </w:rPr>
        <w:t>“ඔවුන්ගෙන් සමහරෙක් ඒත්තු ගැන්වී පාවුල් සහ සීලස් සමඟ එක් වූ අතර, බොහෝ භක්තිවන්ත ග්‍රීක ජාතිකයන් මිස ප්‍රධාන කාන්තාවන් කිහිප දෙනෙකු නොවේ.” … “දැන් මේ යුදෙව්වන් (පිරිමි සහ ගැහැණු) තෙසලෝනිකයේ සිටි අයට වඩා උතුම් විය. ඔව්හු ඉතා උනන්දුවෙන් වචනය පිළිගෙන, මේ දේවල් එසේ දැයි දිනපතා ශුද්ධ ලියවිල්ල පරීක්ෂා කළහ. එබැවින් ඔවුන්ගෙන් බොහෝ දෙනෙක් විශ්වාස කළහ, උසස් තත්වයේ සිටින ග්‍රීක කාන්තාවන් කිහිප දෙනෙකු මෙන්ම පිරිමින් ද නැත. … "නමුත් සමහර මිනිසුන් ඔහු සමඟ එකතු වී විශ්වාස කළ අතර, ඔවුන් අතර ඇරියෝපගයිට් ඩයොනිසියස් සහ ඩමරිස් නම් කාන්තාවක් සහ ඔවුන් සමඟ තවත් අය සිටියහ."</w:t>
      </w:r>
      <w:r w:rsidRPr="00B278D0">
        <w:rPr>
          <w:rFonts w:eastAsia="Times New Roman" w:cstheme="minorHAnsi"/>
        </w:rPr>
        <w:t>(ක්‍රියා 17:4, 11-12, 34)</w:t>
      </w:r>
    </w:p>
    <w:p w14:paraId="26FA5710" w14:textId="77777777" w:rsidR="00D57DD1" w:rsidRPr="00B278D0" w:rsidRDefault="00D57DD1" w:rsidP="00004E3D">
      <w:pPr>
        <w:spacing w:after="0"/>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දමරිස් විශ්වාස කළේය. පාවුල් කතා කරන විට ඇරියෝපගස්හි පැමිණ සිටි නිසා ඇය සමහර විට ප්‍රමුඛ ඇතීනියානු කාන්තාවක් විය හැකිය.</w:t>
      </w:r>
    </w:p>
    <w:p w14:paraId="6CEAB795" w14:textId="77777777" w:rsidR="00D57DD1" w:rsidRPr="00B278D0" w:rsidRDefault="00D57DD1" w:rsidP="004E063F">
      <w:pPr>
        <w:ind w:left="360"/>
        <w:jc w:val="both"/>
        <w:rPr>
          <w:rFonts w:eastAsia="Times New Roman" w:cstheme="minorHAnsi"/>
        </w:rPr>
      </w:pPr>
      <w:r w:rsidRPr="00B278D0">
        <w:rPr>
          <w:rFonts w:eastAsia="Times New Roman" w:cstheme="minorHAnsi"/>
        </w:rPr>
        <w:t>“මෙයින් පසු පාවුල් ඇතන්ස් නුවරින් පිටත් වී කොරින්තියට ගියේය. තවද පොන්ටස්හි උපන් අකිලා නම් යුදෙව්වෙක් මෑතකදී ඉතාලියේ සිට ඔහුගේ බිරිඳ ප්‍රිසිලා සමඟ පැමිණි බව ඔහු සොයා ගත්තේය. … දැන් ඇලෙක්සැන්ඩ්‍රියාවේ උපන් අපොලොස් නම් යුදෙව්වෙක් එපීසයට පැමිණියේය. ඔහු දක්ෂ මිනිසෙක්, ශුද්ධ ලියවිල්ලෙහි දක්ෂයෙක් විය. ඔහුට සමිඳාණන් වහන්සේගේ මාර්ගය ගැන උපදෙස් දී තිබුණි. ආත්මයෙන් උද්යෝගිමත් වූ ඔහු, යොහන්ගේ බව්තීස්මය පමණක් දැන සිටියද, යේසුස් වහන්සේ (පරණ ගිවිසුමේ වාර්තා කර ඇති පරිදි) සම්බන්ධ දේවල් නිවැරදිව කථා කර ඉගැන්වීය. ඔහු සිනගෝගයේදී නිර්භීතව කතා කිරීමට පටන්ගත්තේය, නමුත් ප්‍රිසිලා සහ අකිලා ඔහුට ඇහුම්කන් දුන් විට, ඔවුහු ඔහුව රැගෙන ගොස් දෙවියන්වහන්සේගේ මාර්ගය වඩාත් නිවැරදිව ඔහුට පැහැදිලි කළහ. (ක්‍රියා 18:1-2; 24-26)</w:t>
      </w:r>
    </w:p>
    <w:p w14:paraId="0391C6DE" w14:textId="77777777" w:rsidR="00D57DD1" w:rsidRPr="00B278D0" w:rsidRDefault="00D57DD1" w:rsidP="00004E3D">
      <w:pPr>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“ඔවුන්,” අකිලා සහ ඔහුගේ බිරිඳ ප්‍රිසිලා අපොල්ලොස්ට ඉගැන්නුවේ අකිලාට පමණක් නොවේ.</w:t>
      </w:r>
    </w:p>
    <w:p w14:paraId="0A86F051" w14:textId="77777777" w:rsidR="00D57DD1" w:rsidRPr="00B278D0" w:rsidRDefault="00D57DD1" w:rsidP="00D57DD1">
      <w:pPr>
        <w:rPr>
          <w:rFonts w:eastAsia="Times New Roman" w:cstheme="minorHAnsi"/>
        </w:rPr>
      </w:pPr>
      <w:r w:rsidRPr="00B278D0">
        <w:rPr>
          <w:rFonts w:eastAsia="Times New Roman" w:cstheme="minorHAnsi"/>
          <w:i/>
          <w:iCs/>
        </w:rPr>
        <w:t>“පසුදා අපි පිටත්ව සිසේරියට පැමිණ, සත්දෙනාගෙන් කෙනෙකු වූ එවැන්ජලිස්ත පිලිප්ගේ නිවසට ඇතුල් වී ඔහු සමඟ නැවතී සිටියෙමු. ඔහුට අනාවැකි කියන අවිවාහක දූවරු හතරදෙනෙක් සිටියා.”</w:t>
      </w:r>
      <w:r w:rsidRPr="00B278D0">
        <w:rPr>
          <w:rFonts w:eastAsia="Times New Roman" w:cstheme="minorHAnsi"/>
        </w:rPr>
        <w:t>(ක්‍රියා 21:8-9)</w:t>
      </w:r>
    </w:p>
    <w:p w14:paraId="75BE19B5" w14:textId="77777777" w:rsidR="00D57DD1" w:rsidRPr="00B278D0" w:rsidRDefault="00D57DD1" w:rsidP="00004E3D">
      <w:pPr>
        <w:ind w:left="360"/>
        <w:jc w:val="both"/>
        <w:rPr>
          <w:rFonts w:eastAsia="Times New Roman" w:cstheme="minorHAnsi"/>
        </w:rPr>
      </w:pPr>
      <w:r w:rsidRPr="00B278D0">
        <w:rPr>
          <w:rFonts w:eastAsia="Times New Roman" w:cstheme="minorHAnsi"/>
        </w:rPr>
        <w:t>සටහන: පිලිප්ගේ දියණියන් අනාවැකි කීහ. 1 කොරින්ති 14:21 න් අපි ඉගෙන ගන්නේ අනාවැකි ඇදහිලිවන්තයන් සඳහා බවයි. ඔවුන් අනාවැකි කීවේ කාන්තාවන්ට පමණක් හෝ රැස් නොවූ විට පමණක් බවට කිසිදු ඇඟවීමක් නොමැත.</w:t>
      </w:r>
    </w:p>
    <w:p w14:paraId="18ED1D22" w14:textId="77777777" w:rsidR="00D57DD1" w:rsidRPr="00B278D0" w:rsidRDefault="00D57DD1" w:rsidP="004E063F">
      <w:pPr>
        <w:ind w:left="270"/>
        <w:jc w:val="both"/>
        <w:rPr>
          <w:rFonts w:eastAsia="Times New Roman" w:cstheme="minorHAnsi"/>
        </w:rPr>
      </w:pPr>
      <w:r w:rsidRPr="00B278D0">
        <w:rPr>
          <w:rFonts w:eastAsia="Times New Roman" w:cstheme="minorHAnsi"/>
        </w:rPr>
        <w:t>“සෙන්ක්‍රේයේ දේවස්ථානයේ සේවකයෙකු වූ අපේ සහෝදරිය වන ෆෙබෙව මම ඔබට ප්‍රශංසා කරමි.” (රෝම 16:1)</w:t>
      </w:r>
    </w:p>
    <w:p w14:paraId="5B8355E0" w14:textId="77777777" w:rsidR="00D57DD1" w:rsidRPr="00B278D0" w:rsidRDefault="00D57DD1" w:rsidP="00004E3D">
      <w:pPr>
        <w:ind w:left="270"/>
        <w:jc w:val="both"/>
        <w:rPr>
          <w:rFonts w:eastAsia="Times New Roman" w:cstheme="minorHAnsi"/>
        </w:rPr>
      </w:pPr>
      <w:r w:rsidRPr="00B278D0">
        <w:rPr>
          <w:rFonts w:eastAsia="Times New Roman" w:cstheme="minorHAnsi"/>
        </w:rPr>
        <w:t xml:space="preserve">සටහන: සමහර බයිබල්වල ඩයකොනොන් උපස්ථායකයා ලෙස පරිවර්තනය කරයි. නමුත් ක්‍රිස්තුස් වහන්සේ තුළ සෑම පුද්ගලයෙක්ම, පිරිමි හෝ ගැහැණු, සේවකයෙක්, ඩයකෝනෝ, ක්‍රිස්තුස් වහන්සේගේ ශරීරය තුළ මෙන්ම දෙවියන් වහන්සේට සේවය කිරීමට පූජකයන් වේ. ෆෙබේ කළ සේවය ගැන බයිබලය නිහඬයි. අප දන්නා එකම දෙය ඇය සේවය කිරීමයි. 1 තිමෝති 3:12 හි උපස්ථායිකාවන් ලෙස පරිවර්ථනය කරන ලද භාර්යාවක් සිටින සේවිකාවන්ගේ කාර්යය සඳහා ඇය අද්විතීය සුදුසුකම් සපුරා නොමැති </w:t>
      </w:r>
      <w:proofErr w:type="spellStart"/>
      <w:r w:rsidRPr="00B278D0">
        <w:rPr>
          <w:rFonts w:eastAsia="Times New Roman" w:cstheme="minorHAnsi"/>
        </w:rPr>
        <w:t>බව</w:t>
      </w:r>
      <w:proofErr w:type="spellEnd"/>
      <w:r w:rsidRPr="00B278D0">
        <w:rPr>
          <w:rFonts w:eastAsia="Times New Roman" w:cstheme="minorHAnsi"/>
        </w:rPr>
        <w:t xml:space="preserve"> ද </w:t>
      </w:r>
      <w:proofErr w:type="spellStart"/>
      <w:r w:rsidRPr="00B278D0">
        <w:rPr>
          <w:rFonts w:eastAsia="Times New Roman" w:cstheme="minorHAnsi"/>
        </w:rPr>
        <w:t>අපි</w:t>
      </w:r>
      <w:proofErr w:type="spellEnd"/>
      <w:r w:rsidRPr="00B278D0">
        <w:rPr>
          <w:rFonts w:eastAsia="Times New Roman" w:cstheme="minorHAnsi"/>
        </w:rPr>
        <w:t xml:space="preserve"> </w:t>
      </w:r>
      <w:proofErr w:type="spellStart"/>
      <w:r w:rsidRPr="00B278D0">
        <w:rPr>
          <w:rFonts w:eastAsia="Times New Roman" w:cstheme="minorHAnsi"/>
        </w:rPr>
        <w:t>දනිමු</w:t>
      </w:r>
      <w:proofErr w:type="spellEnd"/>
      <w:r w:rsidRPr="00B278D0">
        <w:rPr>
          <w:rFonts w:eastAsia="Times New Roman" w:cstheme="minorHAnsi"/>
        </w:rPr>
        <w:t>.</w:t>
      </w:r>
    </w:p>
    <w:p w14:paraId="588258E0" w14:textId="77777777" w:rsidR="00D57DD1" w:rsidRPr="00B278D0" w:rsidRDefault="00D57DD1" w:rsidP="00004E3D">
      <w:pPr>
        <w:jc w:val="both"/>
        <w:rPr>
          <w:rFonts w:eastAsia="Times New Roman" w:cstheme="minorHAnsi"/>
        </w:rPr>
      </w:pPr>
      <w:r w:rsidRPr="00B278D0">
        <w:rPr>
          <w:rFonts w:eastAsia="Times New Roman" w:cstheme="minorHAnsi"/>
          <w:i/>
          <w:iCs/>
        </w:rPr>
        <w:t>“ක්‍රිස්තුස් ජේසුස් වහන්සේ තුළ මාගේ සහකාර සේවකයන් වන ප්‍රිසිලාට සහ අකිලාට ආචාර කරන්න. ඔවුන්ගේ නිවසේ ඇති සභාවටද ආචාර කරන්න. ආසියාවේ ප්‍රථම වරට ක්‍රිස්තුස් වහන්සේ බවට පරිවර්තනය වූ මාගේ ආදරණීය එපනෙටස් හට ආචාර කරන්න. ඔබ වෙනුවෙන් වෙහෙස මහන්සි වී වැඩ කළ මරියාට ආචාර කරන්න. මගේ ඥාතීන් සහ මගේ සෙසු සිරකරුවන් වන ඇන්ඩ්‍රොනිකස්ට සහ ජූනියාට ආචාර කරන්න.</w:t>
      </w:r>
      <w:r w:rsidRPr="00B278D0">
        <w:rPr>
          <w:rFonts w:eastAsia="Times New Roman" w:cstheme="minorHAnsi"/>
        </w:rPr>
        <w:t>(රෝම 16:3-7)</w:t>
      </w:r>
    </w:p>
    <w:p w14:paraId="1B9875CC" w14:textId="77777777" w:rsidR="00D57DD1" w:rsidRPr="00B278D0" w:rsidRDefault="00D57DD1" w:rsidP="00004E3D">
      <w:pPr>
        <w:ind w:left="270"/>
        <w:jc w:val="both"/>
        <w:rPr>
          <w:rFonts w:eastAsia="Times New Roman" w:cstheme="minorHAnsi"/>
        </w:rPr>
      </w:pPr>
      <w:r w:rsidRPr="00B278D0">
        <w:rPr>
          <w:rFonts w:eastAsia="Times New Roman" w:cstheme="minorHAnsi"/>
        </w:rPr>
        <w:t>සටහන: මරියා කළ කාර්යය කුමක්දැයි අපි නොදනිමු. කෙසේ වෙතත්, ඇය වෙහෙස මහන්සි වී වැඩ කළ නිසා ඇය කම්මැලි නොවූ බව අපි දනිමු.</w:t>
      </w:r>
    </w:p>
    <w:p w14:paraId="42EBE694" w14:textId="77777777" w:rsidR="00D57DD1" w:rsidRPr="00B278D0" w:rsidRDefault="00D57DD1" w:rsidP="00004E3D">
      <w:pPr>
        <w:rPr>
          <w:rFonts w:eastAsia="Times New Roman" w:cstheme="minorHAnsi"/>
        </w:rPr>
      </w:pPr>
      <w:r w:rsidRPr="00B278D0">
        <w:rPr>
          <w:rFonts w:eastAsia="Times New Roman" w:cstheme="minorHAnsi"/>
        </w:rPr>
        <w:t>“ආසියාවේ පල්ලි ඔබට සුබ පැතුම් එවනවා. අකිලා සහ ප්‍රිස්කා (ප්‍රිසිලා), ඔවුන්ගේ නිවසේ පල්ලිය සමඟ එක්ව ඔබට ස්වාමීන් තුළ හෘදයාංගම සුබ පැතුම් එවති. (1 කොරින්ති 16:19)</w:t>
      </w:r>
    </w:p>
    <w:p w14:paraId="6EF9A2F0" w14:textId="77777777" w:rsidR="00D57DD1" w:rsidRPr="00B278D0" w:rsidRDefault="00D57DD1" w:rsidP="00004E3D">
      <w:pPr>
        <w:ind w:left="270"/>
        <w:jc w:val="both"/>
        <w:rPr>
          <w:rFonts w:eastAsia="Times New Roman" w:cstheme="minorHAnsi"/>
        </w:rPr>
      </w:pPr>
      <w:r w:rsidRPr="00B278D0">
        <w:rPr>
          <w:rFonts w:eastAsia="Times New Roman" w:cstheme="minorHAnsi"/>
        </w:rPr>
        <w:t>සටහන: ප්‍රිසිලා සහ අකිලාගේ නිවස ක්‍රිස්තියානීන්ට එක්රැස් වීමට විවෘතව තිබුණි.</w:t>
      </w:r>
    </w:p>
    <w:p w14:paraId="79ECD5F5" w14:textId="77777777" w:rsidR="00D57DD1" w:rsidRPr="00B278D0" w:rsidRDefault="00D57DD1" w:rsidP="00004E3D">
      <w:pPr>
        <w:rPr>
          <w:rFonts w:eastAsia="Times New Roman" w:cstheme="minorHAnsi"/>
        </w:rPr>
      </w:pPr>
      <w:r w:rsidRPr="00B278D0">
        <w:rPr>
          <w:rFonts w:eastAsia="Times New Roman" w:cstheme="minorHAnsi"/>
          <w:i/>
          <w:iCs/>
        </w:rPr>
        <w:t>“ස්වාමින් වහන්සේ තුළ එකඟ වන ලෙස මම ඉයෝදියාගෙන් ද සින්ටිකේගෙන් ද අයැද සිටිමි. ඔව්, මම ඔබෙන් ද ඉල්ලා සිටිමි, සැබෑ සහකාරිය, ක්ලෙමන්ට් සමඟ ශුභාරංචියේ මා සමඟ එකට වැඩ කළ මෙම කාන්තාවන්ට උදව් කරන්න.</w:t>
      </w:r>
      <w:r w:rsidRPr="00B278D0">
        <w:rPr>
          <w:rFonts w:eastAsia="Times New Roman" w:cstheme="minorHAnsi"/>
        </w:rPr>
        <w:t>(පිලිප්පි 4:2-3)</w:t>
      </w:r>
    </w:p>
    <w:p w14:paraId="0DD9131D" w14:textId="77777777" w:rsidR="00D57DD1" w:rsidRPr="00B278D0" w:rsidRDefault="00D57DD1" w:rsidP="00004E3D">
      <w:pPr>
        <w:ind w:left="360"/>
        <w:jc w:val="both"/>
        <w:rPr>
          <w:rFonts w:eastAsia="Times New Roman" w:cstheme="minorHAnsi"/>
        </w:rPr>
      </w:pPr>
      <w:r w:rsidRPr="00B278D0">
        <w:rPr>
          <w:rFonts w:eastAsia="Times New Roman" w:cstheme="minorHAnsi"/>
        </w:rPr>
        <w:t>සටහන: මෙම කාන්තාවන් පෙනෙන විදිහට පිලිප්පියේ සිට පැමිණි අයයි. ඔවුන් ශුභාරංචිය ඉගැන්වීමේදී පාවුල්ට උපකාර කළා. නුසුදුසු පෙනුම ඉවත් කිරීමට ඔවුන් පැමිණ සිටීම පමණක් නොව තවත් බොහෝ දේ කළා. ඔවුන් පාවුල් සහ ක්ලෙමන්ට් සමඟ වැඩ කරන විට ශුභාරංචිය ඉගැන්වූහ.</w:t>
      </w:r>
    </w:p>
    <w:p w14:paraId="5BBF03CB" w14:textId="77777777" w:rsidR="00D57DD1" w:rsidRPr="00B278D0" w:rsidRDefault="00D57DD1" w:rsidP="00004E3D">
      <w:pPr>
        <w:rPr>
          <w:rFonts w:eastAsia="Times New Roman" w:cstheme="minorHAnsi"/>
        </w:rPr>
      </w:pPr>
      <w:r w:rsidRPr="00B278D0">
        <w:rPr>
          <w:rFonts w:eastAsia="Times New Roman" w:cstheme="minorHAnsi"/>
        </w:rPr>
        <w:t>"ඔබේ අවංක ඇදහිල්ල මට මතක් වෙනවා, ඔබේ ආච්චි ලොයිස් සහ ඔබේ මව යූනිස් තුළ මුලින්ම පැවති ඇදහිල්ල, දැන්, මට විශ්වාසයි, ඔබ තුළද වාසය කරයි." (2 තිමෝති 1:5)</w:t>
      </w:r>
    </w:p>
    <w:p w14:paraId="4A016ECB" w14:textId="77777777" w:rsidR="00D57DD1" w:rsidRPr="00B278D0" w:rsidRDefault="00D57DD1" w:rsidP="00004E3D">
      <w:pPr>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ඔවුන් ඔවුන්ගේ ඇදහිල්ල ඔවුන්ගේ පවුලට ලබා දුන්නා.</w:t>
      </w:r>
    </w:p>
    <w:p w14:paraId="340438BD" w14:textId="77777777" w:rsidR="00D57DD1" w:rsidRPr="00B278D0" w:rsidRDefault="00D57DD1" w:rsidP="00004E3D">
      <w:pPr>
        <w:jc w:val="both"/>
        <w:rPr>
          <w:rFonts w:eastAsia="Times New Roman" w:cstheme="minorHAnsi"/>
        </w:rPr>
      </w:pPr>
      <w:r w:rsidRPr="00B278D0">
        <w:rPr>
          <w:rFonts w:eastAsia="Times New Roman" w:cstheme="minorHAnsi"/>
        </w:rPr>
        <w:t>“අපේ ප්‍රේමණීය සහෝදර සේවකයෙකු වන ෆිලෙමොන්ට සහ අපගේ සහෝදරිය වන අප්පියාට සහ අපගේ සහෝදර සොල්දාදුවෙකු වන ආර්කිපස්ට සහ ඔබේ නිවසේ පල්ලියට. (පිලෙමොන් 1-2)</w:t>
      </w:r>
    </w:p>
    <w:p w14:paraId="21018015" w14:textId="77777777" w:rsidR="00D57DD1" w:rsidRPr="00B278D0" w:rsidRDefault="00D57DD1" w:rsidP="00004E3D">
      <w:pPr>
        <w:tabs>
          <w:tab w:val="left" w:pos="360"/>
        </w:tabs>
        <w:ind w:left="360" w:hanging="90"/>
        <w:rPr>
          <w:rFonts w:eastAsia="Times New Roman" w:cstheme="minorHAnsi"/>
        </w:rPr>
      </w:pPr>
      <w:r w:rsidRPr="00B278D0">
        <w:rPr>
          <w:rFonts w:eastAsia="Times New Roman" w:cstheme="minorHAnsi"/>
          <w:b/>
          <w:bCs/>
        </w:rPr>
        <w:t>අදහස් දැක්වීම:</w:t>
      </w:r>
      <w:r w:rsidRPr="00B278D0">
        <w:rPr>
          <w:rFonts w:eastAsia="Times New Roman" w:cstheme="minorHAnsi"/>
        </w:rPr>
        <w:t>පෝල් සහ ෆිලෙමොන් දන්නා "ඇපියා" ක්‍රිස්තියානි කාන්තාවක්.</w:t>
      </w:r>
    </w:p>
    <w:p w14:paraId="519B5BCD" w14:textId="77777777" w:rsidR="00D57DD1" w:rsidRPr="00B278D0" w:rsidRDefault="00D57DD1" w:rsidP="00D57DD1">
      <w:pPr>
        <w:rPr>
          <w:rFonts w:eastAsia="Times New Roman" w:cstheme="minorHAnsi"/>
          <w:u w:val="single"/>
        </w:rPr>
      </w:pPr>
      <w:r w:rsidRPr="00B278D0">
        <w:rPr>
          <w:rFonts w:eastAsia="Times New Roman" w:cstheme="minorHAnsi"/>
        </w:rPr>
        <w:t>ඇතුළත් වචන වලින් කාන්තාවන් - සියල්ල, එක් එක් සහ සියලු දෙනා</w:t>
      </w:r>
    </w:p>
    <w:p w14:paraId="501DADD3" w14:textId="77777777" w:rsidR="00D57DD1" w:rsidRPr="00B278D0" w:rsidRDefault="00D57DD1" w:rsidP="00D57DD1">
      <w:pPr>
        <w:jc w:val="both"/>
        <w:rPr>
          <w:rFonts w:eastAsia="Times New Roman" w:cstheme="minorHAnsi"/>
        </w:rPr>
      </w:pPr>
      <w:r w:rsidRPr="00B278D0">
        <w:rPr>
          <w:rFonts w:eastAsia="Times New Roman" w:cstheme="minorHAnsi"/>
        </w:rPr>
        <w:t>"එබැවින් ඔහුගේ වචනය පිළිගත් අය බව්තීස්ම වූ අතර, එදින ආත්ම තුන්දහසක් පමණ එකතු විය." (ක්‍රියා 2:41)</w:t>
      </w:r>
    </w:p>
    <w:p w14:paraId="1DA25624"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“ඔහුගේ වචනය පිළිගත් අයට” පුරුෂයන් සහ ස්ත්‍රීන් ඇතුළත් වේ.</w:t>
      </w:r>
    </w:p>
    <w:p w14:paraId="77CF586D" w14:textId="77777777" w:rsidR="00D57DD1" w:rsidRPr="00B278D0" w:rsidRDefault="00D57DD1" w:rsidP="00004E3D">
      <w:pPr>
        <w:rPr>
          <w:rFonts w:eastAsia="Times New Roman" w:cstheme="minorHAnsi"/>
        </w:rPr>
      </w:pPr>
      <w:r w:rsidRPr="00B278D0">
        <w:rPr>
          <w:rFonts w:eastAsia="Times New Roman" w:cstheme="minorHAnsi"/>
          <w:i/>
          <w:iCs/>
        </w:rPr>
        <w:t>“සියලුදෙනාම තම තමන්ගේ හැකියාව අනුව යුදයේ ජීවත් වන සහෝදරයන්ට සහන යැවීමට ගෝලයෝ තීරණය කළෝය.”</w:t>
      </w:r>
      <w:r w:rsidRPr="00B278D0">
        <w:rPr>
          <w:rFonts w:eastAsia="Times New Roman" w:cstheme="minorHAnsi"/>
        </w:rPr>
        <w:t>(ක්‍රියා 11:29)</w:t>
      </w:r>
    </w:p>
    <w:p w14:paraId="68803406"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"සියලු දෙනාටම" කාන්තාවන් ඇතුළත් වේ, එබැවින් කාන්තාවන් තීරණය කිරීමට උදව් විය.</w:t>
      </w:r>
    </w:p>
    <w:p w14:paraId="1958AFB6" w14:textId="77777777" w:rsidR="00D57DD1" w:rsidRPr="00B278D0" w:rsidRDefault="00D57DD1" w:rsidP="00004E3D">
      <w:pPr>
        <w:jc w:val="both"/>
        <w:rPr>
          <w:rFonts w:eastAsia="Times New Roman" w:cstheme="minorHAnsi"/>
        </w:rPr>
      </w:pPr>
      <w:r w:rsidRPr="00B278D0">
        <w:rPr>
          <w:rFonts w:eastAsia="Times New Roman" w:cstheme="minorHAnsi"/>
        </w:rPr>
        <w:t>“එවිට ප්‍රේරිතයන්ටත් වැඩිමහල්ලන්ටත් මුළු සභාවටත් ඔවුන් අතරින් මිනිසුන් තෝරා පාවුල් සහ බානබස් සමඟ අන්තියෝකියට යැවීම හොඳ දෙයක් විය.” (ක්‍රියා 15:22)</w:t>
      </w:r>
    </w:p>
    <w:p w14:paraId="7A59914F"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"මුළු පල්ලියටම" කාන්තාවන් ඇතුළත් වේ. එබැවින් තෝරා ගැනීම සඳහා කාන්තාවන් සහභාගී විය.</w:t>
      </w:r>
    </w:p>
    <w:p w14:paraId="59288CBE" w14:textId="77777777" w:rsidR="00D57DD1" w:rsidRPr="00B278D0" w:rsidRDefault="00D57DD1" w:rsidP="00004E3D">
      <w:pPr>
        <w:jc w:val="both"/>
        <w:rPr>
          <w:rFonts w:eastAsia="Times New Roman" w:cstheme="minorHAnsi"/>
        </w:rPr>
      </w:pPr>
      <w:r w:rsidRPr="00B278D0">
        <w:rPr>
          <w:rFonts w:eastAsia="Times New Roman" w:cstheme="minorHAnsi"/>
          <w:i/>
          <w:iCs/>
        </w:rPr>
        <w:t>“ඉතින්, ඔවුන් පිටත් කර හැර, ඔවුන් අන්තියෝකියට ගොස්, සභාව රැස් කර, ලිපිය භාර දුන්හ. ඔවුන් එය කියවා, එහි දිරිගැන්වීම නිසා ප්‍රීති වූවාය.”</w:t>
      </w:r>
      <w:r w:rsidRPr="00B278D0">
        <w:rPr>
          <w:rFonts w:eastAsia="Times New Roman" w:cstheme="minorHAnsi"/>
        </w:rPr>
        <w:t>(ක්‍රියා 15:30-31)</w:t>
      </w:r>
    </w:p>
    <w:p w14:paraId="03AC3769"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“සභාවට” සවන් දී ප්‍රීති වූ ස්ත්‍රීන්ද ඇතුළත් විය.</w:t>
      </w:r>
    </w:p>
    <w:p w14:paraId="00D65738" w14:textId="77777777" w:rsidR="00D57DD1" w:rsidRPr="00B278D0" w:rsidRDefault="00D57DD1" w:rsidP="00004E3D">
      <w:pPr>
        <w:rPr>
          <w:rFonts w:eastAsia="Times New Roman" w:cstheme="minorHAnsi"/>
        </w:rPr>
      </w:pPr>
      <w:r w:rsidRPr="00B278D0">
        <w:rPr>
          <w:rFonts w:eastAsia="Times New Roman" w:cstheme="minorHAnsi"/>
          <w:i/>
          <w:iCs/>
        </w:rPr>
        <w:t>"ඉන්පසු ඔහු ශතාධිපතියාට ඔහුව අත්අඩංගුවේ තබා ගත යුතු නමුත් යම් නිදහසක් ලබා දිය යුතු බවත්, ඔහුගේ මිතුරන් කිසිවෙකුට ඔහුගේ අවශ්‍යතා සපුරාලීමට බාධා නොකළ යුතු බවත් නියෝග කළේය."</w:t>
      </w:r>
      <w:r w:rsidRPr="00B278D0">
        <w:rPr>
          <w:rFonts w:eastAsia="Times New Roman" w:cstheme="minorHAnsi"/>
        </w:rPr>
        <w:t>(ක්‍රියා 24:23)</w:t>
      </w:r>
    </w:p>
    <w:p w14:paraId="39DCA8EE" w14:textId="77777777" w:rsidR="00D57DD1" w:rsidRPr="00B278D0" w:rsidRDefault="00D57DD1" w:rsidP="00004E3D">
      <w:pPr>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“මිතුරන්ට” පාවුල්ගේ අවශ්‍යතා ඉටු කළ පුරුෂයන් සහ ස්ත්‍රීන් ඇතුළත් විය.</w:t>
      </w:r>
    </w:p>
    <w:p w14:paraId="61498508" w14:textId="77777777" w:rsidR="00D57DD1" w:rsidRPr="00B278D0" w:rsidRDefault="00D57DD1" w:rsidP="00004E3D">
      <w:pPr>
        <w:rPr>
          <w:rFonts w:eastAsia="Times New Roman" w:cstheme="minorHAnsi"/>
        </w:rPr>
      </w:pPr>
      <w:r w:rsidRPr="00B278D0">
        <w:rPr>
          <w:rFonts w:eastAsia="Times New Roman" w:cstheme="minorHAnsi"/>
          <w:i/>
          <w:iCs/>
        </w:rPr>
        <w:t>“නපුර කරන සෑම මනුෂ්‍යයෙකුටම පීඩා සහ විපත්තිය වන්නේය, පළමුව යුදෙව්වාට සහ ග්‍රීකයාටද, නමුත් යහපත කරන සියල්ලන්ටම ගෞරවය හා ගෞරවය හා සාමයද, පළමුකොට යුදෙව්වාටද, ග්‍රීකයාටද වේ. මක්නිසාද දෙවියන් වහන්සේ පක්ෂග්‍රාහීව නොපෙන්වයි."</w:t>
      </w:r>
      <w:r w:rsidRPr="00B278D0">
        <w:rPr>
          <w:rFonts w:eastAsia="Times New Roman" w:cstheme="minorHAnsi"/>
        </w:rPr>
        <w:t>(රෝම 2:9-11)</w:t>
      </w:r>
    </w:p>
    <w:p w14:paraId="5C816FA7"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“සෑම මනුෂ්‍යයෙක්ම” හොඳ නරක කරන ස්ත්‍රීන් හා පුරුෂයන් කියා වෙනසක් නොකරයි.</w:t>
      </w:r>
    </w:p>
    <w:p w14:paraId="6CA53B26" w14:textId="77777777" w:rsidR="00D57DD1" w:rsidRPr="00B278D0" w:rsidRDefault="00D57DD1" w:rsidP="00004E3D">
      <w:pPr>
        <w:jc w:val="both"/>
        <w:rPr>
          <w:rFonts w:eastAsia="Times New Roman" w:cstheme="minorHAnsi"/>
        </w:rPr>
      </w:pPr>
      <w:r w:rsidRPr="00B278D0">
        <w:rPr>
          <w:rFonts w:eastAsia="Times New Roman" w:cstheme="minorHAnsi"/>
          <w:i/>
          <w:iCs/>
        </w:rPr>
        <w:t>“මක්නිසාද ක්‍රිස්තුස් යේසුස් තුළ ඔබ සියල්ලෝම ඇදහිල්ල කරණකොටගෙන දෙවියන්වහන්සේගේ පුත්‍රයෝය. මක්නිසාද ක්‍රිස්තුස් වහන්සේ තුළට බව්තීස්ම වූ ඔබගෙන් බොහෝ දෙනෙක් ක්‍රිස්තුස් වහන්සේ පැළඳ සිටිති. යුදෙව්වෙකු හෝ ග්‍රීකයෙකු හෝ නැත, වහලෙකු හෝ නිදහස් නැත, පිරිමියෙකු හෝ ගැහැණු කෙනෙකු නැත, මක්නිසාද ඔබ සියල්ලෝම ක්‍රිස්තුස් ජේසුස් වහන්සේ තුළ එක ය.</w:t>
      </w:r>
      <w:r w:rsidRPr="00B278D0">
        <w:rPr>
          <w:rFonts w:eastAsia="Times New Roman" w:cstheme="minorHAnsi"/>
        </w:rPr>
        <w:t>(ගලාති 3:26-29)</w:t>
      </w:r>
    </w:p>
    <w:p w14:paraId="19DB06B6"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පියාගේ උරුමයේ නීත්‍යානුකූල අයිතිය පුතෙකුට තිබුණි. නමුත් බව්තීස්ම වූ “ඔබගෙන් බොහෝ දෙනෙකුට” කාන්තාවන්ද ඇතුළත් විය. එවිට ක්‍රිස්තුස් වහන්සේ තුළ සිටින කාන්තාවන්ට උරුමයේ අයිතිය හිමි වූ අතර පසුව පාවුල් සඳහන් කරන්නේ ක්‍රිස්තුස් වහන්සේ තුළ සිටින අය එක බවයි. ක්‍රිස්තුස් වහන්සේ තුළ කිසිවෙක් දෙවන පන්තියේ කිතුනුවන් නොවේ, මන්ද සියල්ලෝම දෙවියන් වහන්සේට සේවය කිරීම සඳහා සේවකයෝ සහ පූජකයෝ වෙති. (1 පේතෘස් 2:16 සහ එළිදරව් 1:6)</w:t>
      </w:r>
    </w:p>
    <w:p w14:paraId="029D28CC" w14:textId="77777777" w:rsidR="00D57DD1" w:rsidRPr="00B278D0" w:rsidRDefault="00D57DD1" w:rsidP="00004E3D">
      <w:pPr>
        <w:jc w:val="both"/>
        <w:rPr>
          <w:rFonts w:eastAsia="Times New Roman" w:cstheme="minorHAnsi"/>
        </w:rPr>
      </w:pPr>
      <w:r w:rsidRPr="00B278D0">
        <w:rPr>
          <w:rFonts w:eastAsia="Times New Roman" w:cstheme="minorHAnsi"/>
        </w:rPr>
        <w:t>"බැබිලෝනියේ සිටින, ඒ හා සමානව තෝරාගත් ඇය ඔබට සුබ පතයි." (1 පේතෘස් 5:13)</w:t>
      </w:r>
    </w:p>
    <w:p w14:paraId="6232C1D2"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"ඇය" එක්කෝ ක්‍රිස්තියානි කාන්තාවක් හෝ ක්‍රිස්තියානීන්ගේ සභාවක් විය හැක - දන්නේ නැහැ.</w:t>
      </w:r>
    </w:p>
    <w:p w14:paraId="50427978" w14:textId="77777777" w:rsidR="00D57DD1" w:rsidRPr="00B278D0" w:rsidRDefault="00D57DD1" w:rsidP="00004E3D">
      <w:pPr>
        <w:rPr>
          <w:rFonts w:eastAsia="Times New Roman" w:cstheme="minorHAnsi"/>
        </w:rPr>
      </w:pPr>
      <w:r w:rsidRPr="00B278D0">
        <w:rPr>
          <w:rFonts w:eastAsia="Times New Roman" w:cstheme="minorHAnsi"/>
        </w:rPr>
        <w:t>"වැඩිමහල් තැනැත්තා තෝරා පත් කර ගත් කාන්තාවට සහ ඇගේ දරුවන්ට, මම සත්‍යයෙන් ආදරය කරන, මම පමණක් නොව, සත්‍යය දන්නා සියල්ලන්ටම." (2 යොහන් 1:1)</w:t>
      </w:r>
    </w:p>
    <w:p w14:paraId="213ADBD1" w14:textId="77777777" w:rsidR="00D57DD1" w:rsidRPr="00B278D0" w:rsidRDefault="00D57DD1" w:rsidP="00004E3D">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"තෝරාගත් කාන්තාව" ක්‍රිස්තියානි කාන්තාවක් හෝ කිතුනුවන්ගේ රැස්වීමක් විය හැකිය - දන්නේ නැත.</w:t>
      </w:r>
    </w:p>
    <w:p w14:paraId="6A0FB7FD" w14:textId="77777777" w:rsidR="00D57DD1" w:rsidRPr="00B278D0" w:rsidRDefault="00D57DD1" w:rsidP="00D57DD1">
      <w:pPr>
        <w:jc w:val="both"/>
        <w:rPr>
          <w:rFonts w:eastAsia="Times New Roman" w:cstheme="minorHAnsi"/>
        </w:rPr>
      </w:pPr>
      <w:r w:rsidRPr="00B278D0">
        <w:rPr>
          <w:rFonts w:eastAsia="Times New Roman" w:cstheme="minorHAnsi"/>
        </w:rPr>
        <w:t>නියමයන් සියල්ල, සෑම එකක්ම සහ කාන්තාවන් ඇතුළත් වේ. එමනිසා, ක්‍රිස්තුස් වහන්සේගේ ශරීරය එක්සත් ශරීරයක් ලෙස ක්‍රියා කිරීම සඳහා කාන්තාවන් සහභාගී විය යුතුය, එසේ නොමැතිනම් ශරීරයේ කොටසක් ශරීරයට හෝ මළ සිරුරට ඇදීමක් ලෙස සලකනු ලැබේ.</w:t>
      </w:r>
    </w:p>
    <w:p w14:paraId="781267A8" w14:textId="77777777" w:rsidR="00D57DD1" w:rsidRPr="00B278D0" w:rsidRDefault="00D57DD1" w:rsidP="008E69D6">
      <w:pPr>
        <w:jc w:val="both"/>
        <w:rPr>
          <w:rFonts w:eastAsia="Times New Roman" w:cstheme="minorHAnsi"/>
          <w:u w:val="single"/>
        </w:rPr>
      </w:pPr>
      <w:r w:rsidRPr="00B278D0">
        <w:rPr>
          <w:rFonts w:eastAsia="Times New Roman" w:cstheme="minorHAnsi"/>
        </w:rPr>
        <w:t>කාන්තා ක්‍රියාකාරකම් සහ ආකල්ප</w:t>
      </w:r>
    </w:p>
    <w:p w14:paraId="751F96CF" w14:textId="77777777" w:rsidR="00D57DD1" w:rsidRPr="00B278D0" w:rsidRDefault="00D57DD1" w:rsidP="00D57DD1">
      <w:pPr>
        <w:rPr>
          <w:rFonts w:eastAsia="Times New Roman" w:cstheme="minorHAnsi"/>
        </w:rPr>
      </w:pPr>
      <w:r w:rsidRPr="00B278D0">
        <w:rPr>
          <w:rFonts w:eastAsia="Times New Roman" w:cstheme="minorHAnsi"/>
          <w:i/>
          <w:iCs/>
        </w:rPr>
        <w:t>"ඉතින්, ඔයා උනත්</w:t>
      </w:r>
      <w:r w:rsidRPr="00B278D0">
        <w:rPr>
          <w:rFonts w:eastAsia="Times New Roman" w:cstheme="minorHAnsi"/>
        </w:rPr>
        <w:t>(පිරිමි හෝ ගැහැණු) කන්න හෝ බොන්න, හෝ ඔබ කුමක් කළත්, සියල්ල දෙවියන් වහන්සේගේ මහිමයට කරන්න. ජුදෙව්වරුන්ටවත් ග්‍රීකයන්ටවත් දෙවියන්වහන්සේගේ සභාවටවත් කිසි වරදක් නොකරන්න, මා කරන සෑම දෙයකදීම මම සියල්ලන් සතුටු කිරීමට උත්සාහ කරන්නාක් මෙන්, මගේම ප්‍රයෝජනය අපේක්ෂා නොකර, බොහෝ දෙනෙකුගේ ගැළවීම සඳහා. මා ක්‍රිස්තුස්ව අනුකරණය කරන්නාක් මෙන් මා අනුකරණය කරන්න. දැන් මම ඔබට ප්‍රශංසා කරන්නේ ඔබ සෑම දෙයකදීම මා සිහිපත් කරන නිසාත් මා ඔබට භාර දුන් විට පවා සම්ප්‍රදායන් රකින නිසාත් ය. නුමුත් සෑම මනුෂ්‍යයෙකුගේම හිස ක්‍රිස්තුස් බව ඔබ දැනගන්නවාට මම කැමැත්තෙමි. තවද ස්ත්‍රියගේ හිස පුරුෂයා වන අතර ක්‍රිස්තුස්වහන්සේගේ හිස දෙවියන්වහන්සේය. හිස වසාගෙන යාච්ඤා කරන හෝ අනාවැකි කීමේ සෑම මිනිසෙක්ම ඔහුගේ හිසට (ක්‍රිස්තුස්ට) අගෞරව කරයි. නමුත් සෑම කාන්තාවක්ම තම හිස වසාගෙන යාච්ඤා කරන හෝ අනාවැකි කීමේ (තහනම් නැත) ඇගේ හිසට අගෞරව කරයි. මක්නිසාද යත්, එය රැවුල කපන ලද එකක් හා සමාන දෙයකි. නම් සඳහා</w:t>
      </w:r>
      <w:hyperlink r:id="rId16" w:history="1">
        <w:r w:rsidRPr="00B278D0">
          <w:rPr>
            <w:rFonts w:eastAsia="Times New Roman" w:cstheme="minorHAnsi"/>
            <w:i/>
            <w:iCs/>
          </w:rPr>
          <w:t>කාන්තාවක් වස්ත්‍ර නැත</w:t>
        </w:r>
      </w:hyperlink>
      <w:r w:rsidRPr="00B278D0">
        <w:rPr>
          <w:rFonts w:eastAsia="Times New Roman" w:cstheme="minorHAnsi"/>
          <w:i/>
          <w:iCs/>
        </w:rPr>
        <w:t>ඇය ද උදුරා ගනිත්වා.</w:t>
      </w:r>
      <w:r w:rsidRPr="00B278D0">
        <w:rPr>
          <w:rFonts w:eastAsia="Times New Roman" w:cstheme="minorHAnsi"/>
        </w:rPr>
        <w:t>(1 කොරින්ති 10:31–11:6)</w:t>
      </w:r>
    </w:p>
    <w:p w14:paraId="57E969ED" w14:textId="77777777" w:rsidR="00D57DD1" w:rsidRPr="00B278D0" w:rsidRDefault="00D57DD1" w:rsidP="008E4804">
      <w:pPr>
        <w:spacing w:after="0"/>
        <w:ind w:left="270"/>
        <w:rPr>
          <w:rFonts w:eastAsia="Times New Roman" w:cstheme="minorHAnsi"/>
          <w:b/>
          <w:bCs/>
        </w:rPr>
      </w:pPr>
      <w:r w:rsidRPr="00B278D0">
        <w:rPr>
          <w:rFonts w:eastAsia="Times New Roman" w:cstheme="minorHAnsi"/>
          <w:b/>
          <w:bCs/>
        </w:rPr>
        <w:t>අදහස් දැක්වීම:</w:t>
      </w:r>
    </w:p>
    <w:p w14:paraId="30918423" w14:textId="77777777" w:rsidR="00D57DD1" w:rsidRPr="00B278D0" w:rsidRDefault="00D57DD1" w:rsidP="008E4804">
      <w:pPr>
        <w:numPr>
          <w:ilvl w:val="0"/>
          <w:numId w:val="22"/>
        </w:numPr>
        <w:spacing w:after="0"/>
        <w:jc w:val="both"/>
        <w:rPr>
          <w:rFonts w:eastAsia="Times New Roman" w:cstheme="minorHAnsi"/>
        </w:rPr>
      </w:pPr>
      <w:r w:rsidRPr="00B278D0">
        <w:rPr>
          <w:rFonts w:eastAsia="Times New Roman" w:cstheme="minorHAnsi"/>
        </w:rPr>
        <w:t>සෑම විටම අනෙක් පුද්ගලයාගේ යහපැවැත්ම සොයන්න - 10:24</w:t>
      </w:r>
    </w:p>
    <w:p w14:paraId="598700CA"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ඔබ කුමක් කළත් දෙවියන් වහන්සේව මහිමයට පත් කරන්න - 10:31</w:t>
      </w:r>
    </w:p>
    <w:p w14:paraId="2B362990"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පිරිමි සහ ගැහැණු, ඔබේ හිසට අගෞරව නොකරන්න - 11:4</w:t>
      </w:r>
    </w:p>
    <w:p w14:paraId="57E54D88"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ආර්ථික දුප්පත් කිතුනුවා පහත් ලෙස සලකන්න එපා - 11:21</w:t>
      </w:r>
    </w:p>
    <w:p w14:paraId="12DC3A8B"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ඔබගේ ආත්මික දීමනාව වඩා වැදගත් ලෙස සලකන්න එපා - 12:</w:t>
      </w:r>
    </w:p>
    <w:p w14:paraId="25BE9BB2"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ආදරය වඩාත්ම වැදගත් - එය සදහටම පවතී. - 12:31-13:13</w:t>
      </w:r>
    </w:p>
    <w:p w14:paraId="1C67D428" w14:textId="77777777" w:rsidR="00D57DD1" w:rsidRPr="00B278D0" w:rsidRDefault="00D57DD1" w:rsidP="008E4804">
      <w:pPr>
        <w:numPr>
          <w:ilvl w:val="0"/>
          <w:numId w:val="23"/>
        </w:numPr>
        <w:spacing w:after="0"/>
        <w:jc w:val="both"/>
        <w:rPr>
          <w:rFonts w:eastAsia="Times New Roman" w:cstheme="minorHAnsi"/>
        </w:rPr>
      </w:pPr>
      <w:r w:rsidRPr="00B278D0">
        <w:rPr>
          <w:rFonts w:eastAsia="Times New Roman" w:cstheme="minorHAnsi"/>
        </w:rPr>
        <w:t>එකිනෙකාව දිරිමත් කරන්න, ගරු කරන්න, ගෞරව කරන්න සහ විශේෂයෙන් ඔවුන්ව</w:t>
      </w:r>
    </w:p>
    <w:p w14:paraId="5642C9DD" w14:textId="77777777" w:rsidR="00D57DD1" w:rsidRPr="00B278D0" w:rsidRDefault="00D57DD1" w:rsidP="008E69D6">
      <w:pPr>
        <w:spacing w:after="0"/>
        <w:ind w:left="540"/>
        <w:jc w:val="both"/>
        <w:rPr>
          <w:rFonts w:eastAsia="Times New Roman" w:cstheme="minorHAnsi"/>
        </w:rPr>
      </w:pPr>
      <w:r w:rsidRPr="00B278D0">
        <w:rPr>
          <w:rFonts w:eastAsia="Times New Roman" w:cstheme="minorHAnsi"/>
        </w:rPr>
        <w:t>ඔබේ යහපැවැත්ම සඳහා වගකීම ඇතිව, ව්යාකූලත්වය වළක්වා ගන්න - 14.</w:t>
      </w:r>
    </w:p>
    <w:p w14:paraId="5B46FA20" w14:textId="77777777" w:rsidR="008E69D6" w:rsidRPr="00B278D0" w:rsidRDefault="008E69D6" w:rsidP="008E69D6">
      <w:pPr>
        <w:spacing w:after="0"/>
        <w:ind w:left="270"/>
        <w:jc w:val="both"/>
        <w:rPr>
          <w:rFonts w:eastAsia="Times New Roman" w:cstheme="minorHAnsi"/>
          <w:b/>
          <w:bCs/>
        </w:rPr>
      </w:pPr>
    </w:p>
    <w:p w14:paraId="4CF68B78"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“යුදෙව්වන්ට හෝ ග්‍රීකවරුන්ට කිසිම වරදක් නොකරන්න” යන්නෙන් අදහස් කරන්නේ ක්‍රිස්තියානි සහෝදරයෙකු හෝ සහෝදරියකගේ චාරිත්‍ර වාරිත්‍ර සහ සම්ප්‍රදායන් නොසලකා හැරීමෙන් ඇදහිල්ල නැති කර ගැනීමට හේතු නොවන්න.</w:t>
      </w:r>
    </w:p>
    <w:p w14:paraId="29515F60" w14:textId="77777777" w:rsidR="00D57DD1" w:rsidRPr="00B278D0" w:rsidRDefault="00D57DD1" w:rsidP="00D57DD1">
      <w:pPr>
        <w:ind w:left="244"/>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"සම්ප්‍රදාය" යන්නෙහි ග්‍රීක වචනය paradóseis යන්නෙන් අදහස් වන්නේ ඉගැන්වීමේ හරය යන්නයි. (තායර්ගේ)</w:t>
      </w:r>
    </w:p>
    <w:p w14:paraId="31C4A51E" w14:textId="77777777" w:rsidR="00D57DD1" w:rsidRPr="00B278D0" w:rsidRDefault="00D57DD1" w:rsidP="00D57DD1">
      <w:pPr>
        <w:ind w:left="244"/>
        <w:jc w:val="both"/>
        <w:rPr>
          <w:rFonts w:eastAsia="Times New Roman" w:cstheme="minorHAnsi"/>
        </w:rPr>
      </w:pPr>
      <w:r w:rsidRPr="00B278D0">
        <w:rPr>
          <w:rFonts w:eastAsia="Times New Roman" w:cstheme="minorHAnsi"/>
        </w:rPr>
        <w:t>සටහන: profeeteuoo යන ග්‍රීක වචනයෙන් "අනාවැකි කීම" යන්නෙහි තේරුම දෙවියන් වහන්සේගේ රාජ්‍යයට අදාළ අනාගත සිදුවීම් පුරෝකථනය කිරීම හෝ දිව්‍යමය එළිදරව්වෙන් පමණක් දැනගත හැකි දෙයක් ප්‍රකාශ කිරීම, ප්‍රකාශ කිරීම. (තායර්ගේ)</w:t>
      </w:r>
    </w:p>
    <w:p w14:paraId="5FFF2F10" w14:textId="77777777" w:rsidR="00D57DD1" w:rsidRPr="00B278D0" w:rsidRDefault="00D57DD1" w:rsidP="00D57DD1">
      <w:pPr>
        <w:ind w:left="244"/>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 xml:space="preserve">ඇන්ඩ්‍රොස් යන ග්‍රීක වචනයෙන් "සෑම මිනිසෙක්ම" යන්නෙන් අදහස් වන්නේ සම්බන්ධතා මත පදනම්ව </w:t>
      </w:r>
      <w:proofErr w:type="spellStart"/>
      <w:r w:rsidRPr="00B278D0">
        <w:rPr>
          <w:rFonts w:eastAsia="Times New Roman" w:cstheme="minorHAnsi"/>
        </w:rPr>
        <w:t>මිනිසා</w:t>
      </w:r>
      <w:proofErr w:type="spellEnd"/>
      <w:r w:rsidRPr="00B278D0">
        <w:rPr>
          <w:rFonts w:eastAsia="Times New Roman" w:cstheme="minorHAnsi"/>
        </w:rPr>
        <w:t xml:space="preserve"> </w:t>
      </w:r>
      <w:proofErr w:type="spellStart"/>
      <w:r w:rsidRPr="00B278D0">
        <w:rPr>
          <w:rFonts w:eastAsia="Times New Roman" w:cstheme="minorHAnsi"/>
        </w:rPr>
        <w:t>හෝ</w:t>
      </w:r>
      <w:proofErr w:type="spellEnd"/>
      <w:r w:rsidRPr="00B278D0">
        <w:rPr>
          <w:rFonts w:eastAsia="Times New Roman" w:cstheme="minorHAnsi"/>
        </w:rPr>
        <w:t xml:space="preserve"> </w:t>
      </w:r>
      <w:proofErr w:type="spellStart"/>
      <w:r w:rsidRPr="00B278D0">
        <w:rPr>
          <w:rFonts w:eastAsia="Times New Roman" w:cstheme="minorHAnsi"/>
        </w:rPr>
        <w:t>සැමියා</w:t>
      </w:r>
      <w:proofErr w:type="spellEnd"/>
      <w:r w:rsidRPr="00B278D0">
        <w:rPr>
          <w:rFonts w:eastAsia="Times New Roman" w:cstheme="minorHAnsi"/>
        </w:rPr>
        <w:t xml:space="preserve"> </w:t>
      </w:r>
      <w:proofErr w:type="spellStart"/>
      <w:r w:rsidRPr="00B278D0">
        <w:rPr>
          <w:rFonts w:eastAsia="Times New Roman" w:cstheme="minorHAnsi"/>
        </w:rPr>
        <w:t>යන්නයි</w:t>
      </w:r>
      <w:proofErr w:type="spellEnd"/>
      <w:r w:rsidRPr="00B278D0">
        <w:rPr>
          <w:rFonts w:eastAsia="Times New Roman" w:cstheme="minorHAnsi"/>
        </w:rPr>
        <w:t>.</w:t>
      </w:r>
    </w:p>
    <w:p w14:paraId="5BBD575F" w14:textId="77777777" w:rsidR="00D57DD1" w:rsidRPr="00B278D0" w:rsidRDefault="00D57DD1" w:rsidP="00D57DD1">
      <w:pPr>
        <w:ind w:left="244"/>
        <w:jc w:val="both"/>
        <w:rPr>
          <w:rFonts w:eastAsia="Times New Roman" w:cstheme="minorHAnsi"/>
        </w:rPr>
      </w:pPr>
      <w:r w:rsidRPr="00B278D0">
        <w:rPr>
          <w:rFonts w:eastAsia="Times New Roman" w:cstheme="minorHAnsi"/>
        </w:rPr>
        <w:t xml:space="preserve">සටහන: “සෑම කාන්තාවක්” යන ග්‍රීක වචනයෙන් Gunaikós යන්නෙන් අදහස් වන්නේ </w:t>
      </w:r>
      <w:proofErr w:type="spellStart"/>
      <w:r w:rsidRPr="00B278D0">
        <w:rPr>
          <w:rFonts w:eastAsia="Times New Roman" w:cstheme="minorHAnsi"/>
        </w:rPr>
        <w:t>ස්ත්‍රිය</w:t>
      </w:r>
      <w:proofErr w:type="spellEnd"/>
      <w:r w:rsidRPr="00B278D0">
        <w:rPr>
          <w:rFonts w:eastAsia="Times New Roman" w:cstheme="minorHAnsi"/>
        </w:rPr>
        <w:t xml:space="preserve"> </w:t>
      </w:r>
      <w:proofErr w:type="spellStart"/>
      <w:r w:rsidRPr="00B278D0">
        <w:rPr>
          <w:rFonts w:eastAsia="Times New Roman" w:cstheme="minorHAnsi"/>
        </w:rPr>
        <w:t>හෝ</w:t>
      </w:r>
      <w:proofErr w:type="spellEnd"/>
      <w:r w:rsidRPr="00B278D0">
        <w:rPr>
          <w:rFonts w:eastAsia="Times New Roman" w:cstheme="minorHAnsi"/>
        </w:rPr>
        <w:t xml:space="preserve"> </w:t>
      </w:r>
      <w:proofErr w:type="spellStart"/>
      <w:r w:rsidRPr="00B278D0">
        <w:rPr>
          <w:rFonts w:eastAsia="Times New Roman" w:cstheme="minorHAnsi"/>
        </w:rPr>
        <w:t>බිරිඳ</w:t>
      </w:r>
      <w:proofErr w:type="spellEnd"/>
      <w:r w:rsidRPr="00B278D0">
        <w:rPr>
          <w:rFonts w:eastAsia="Times New Roman" w:cstheme="minorHAnsi"/>
        </w:rPr>
        <w:t xml:space="preserve"> </w:t>
      </w:r>
      <w:proofErr w:type="spellStart"/>
      <w:r w:rsidRPr="00B278D0">
        <w:rPr>
          <w:rFonts w:eastAsia="Times New Roman" w:cstheme="minorHAnsi"/>
        </w:rPr>
        <w:t>යන්නයි</w:t>
      </w:r>
      <w:proofErr w:type="spellEnd"/>
      <w:r w:rsidRPr="00B278D0">
        <w:rPr>
          <w:rFonts w:eastAsia="Times New Roman" w:cstheme="minorHAnsi"/>
        </w:rPr>
        <w:t>.</w:t>
      </w:r>
    </w:p>
    <w:p w14:paraId="09CDBA32" w14:textId="77777777" w:rsidR="00D57DD1" w:rsidRPr="00B278D0" w:rsidRDefault="00D57DD1" w:rsidP="00D57DD1">
      <w:pPr>
        <w:ind w:left="244"/>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"කෙරුණු හෝ රැවුල කපන ලද" - හිසකෙස් කැපූ කාන්තාවන්, වේශ්යාකම හෝ අනාචාරයේ දඬුවම් පෙන්නුම් කරයි. (ඇඩම් ක්ලාක්)</w:t>
      </w:r>
    </w:p>
    <w:p w14:paraId="346CCC1C" w14:textId="77777777" w:rsidR="00D57DD1" w:rsidRPr="00B278D0" w:rsidRDefault="00D57DD1" w:rsidP="00D57DD1">
      <w:pPr>
        <w:ind w:left="244"/>
        <w:jc w:val="both"/>
        <w:rPr>
          <w:rFonts w:eastAsia="Times New Roman" w:cstheme="minorHAnsi"/>
        </w:rPr>
      </w:pPr>
      <w:r w:rsidRPr="00B278D0">
        <w:rPr>
          <w:rFonts w:eastAsia="Times New Roman" w:cstheme="minorHAnsi"/>
        </w:rPr>
        <w:t>සටහන: පාවුල් කොරින්තිවරුන්ට මතක් කරන්නේ යාච්ඤා කරන විට හෝ අනාවැකි කීමේ චාරිත්‍රවලට වඩා ගෞරවය සහ ගෞරවය අතිශයින් වැදගත් වන බවයි. උසස් නිලධාරියෙකු ඉදිරියේ පිරිමින් තම හිස් ආවරණය ඉවත් කිරීමත්, කාන්තාවන් හිස් ආවරණයක් නොමැතිව ප්‍රසිද්ධියේ නොදැකීමත් එකල සිරිත විය. එසේනම්, හිස ආවරණය කිරීම ධර්මිෂ්ඨ ක්‍රියාවක්ද නැතහොත් ගෞරවය හා ගෞරවය දැක්වීමේ චාරිත්‍රයක්ද? ස්වාමිපුරුෂයෙකුට තම බිරිඳව දික්කසාද කළ හැක්කේ එවැනි අගෞරවයක් නිසා ඇගේ හිස වසා නොගෙන සිටීමයි. පාවුල්ගේ හෙළා දැකීම පෙනෙන්නේ තම හිස් වැස්ම ඉවත් නොකරන පිරිමියෙකු විසින් දෙවියන් වහන්සේට අගෞරව කිරීම සහ කාන්තාවක් ඇගේ යහපැවැත්මට වගකිව යුතු පුරුෂයාට (සැමියා, පියා හෝ වැඩිමහල් සහෝදරයා) වැස්මකින් හිස වසා නොගැනීමෙන් අගෞරව කිරීමයි. දෙදෙනාම තම සමාජයේ සම්ප්‍රදාය සහ ගෞරව සම්ප්‍රදාය උල්ලංඝනය කරයි, නැතහොත් නෛතික අයිතිවාසිකම් සමහර විට මිථ්‍යාදෘෂ්ටික පිළිවෙත් පිළිගැනීම අදහස් කරයි. මෙය පිරිමින්ට හෝ කාන්තාවන්ට යාච්ඤා කිරීම හෝ අනාවැකි පැවසීම තහනම් නොකරයි. නමුත් ක්‍රිස්තුස් වහන්සේ තුළ කෙනෙකුගේ නිදහස සහ නිදහස කිසිවිටෙකත් අන්‍යයන්ට අගෞරවයක් වීමට හෝ හේතු නොවිය යුතුය.</w:t>
      </w:r>
    </w:p>
    <w:p w14:paraId="4CDF0DA3" w14:textId="77777777" w:rsidR="00D57DD1" w:rsidRPr="00B278D0" w:rsidRDefault="00D57DD1" w:rsidP="00004E3D">
      <w:pPr>
        <w:jc w:val="both"/>
        <w:rPr>
          <w:rFonts w:eastAsia="Times New Roman" w:cstheme="minorHAnsi"/>
        </w:rPr>
      </w:pPr>
      <w:r w:rsidRPr="00B278D0">
        <w:rPr>
          <w:rFonts w:eastAsia="Times New Roman" w:cstheme="minorHAnsi"/>
        </w:rPr>
        <w:t>“දේවදූතයන් නිසා භාර්යාවක් ඇගේ හිස මත අධිකාරියේ (බලය) සංකේතයක් තිබිය යුතුය. එසේ වුවද, ස්වාමින් වහන්සේ තුළ ස්ත්‍රිය පුරුෂයාගෙන් හෝ පුරුෂයාගෙන් ස්ත්‍රියගෙන් ස්වාධීන නොවේ; මක්නිසාද ස්ත්‍රිය පුරුෂයාගෙන් සෑදුණු සේම පුරුෂයාද දැන් ස්ත්‍රියගෙන් උපදී. තවද සියල්ල දෙවියන්වහන්සේගෙන්ය. ඔබම විනිශ්චය කරන්න: බිරිඳක් තම හිස වසාගෙන දෙවියන් වහන්සේට යාච්ඤා කිරීම සුදුසුද? පිරිමියෙකු දිගු කෙස් කළඹක් අඳින්නේ නම් එය ඔහුට නින්දාවක් වන නමුත් කාන්තාවකට දිගු කෙස් තිබේ නම් එය ඇගේ මහිමය බව සොබාදහම විසින්ම ඔබට උගන්වන්නේ නැද්ද? මන්ද, ඇගේ හිසකෙස් ආවරණයක් සඳහා ඇයට දෙනු ලැබේ. යමෙක් විවාදශීලී වීමට නැඹුරු වන්නේ නම්, අපට එවැනි පුරුද්දක් නැත, දෙවියන් වහන්සේගේ පල්ලිවල නැත. (1 කොරින්ති 11:10-16)</w:t>
      </w:r>
    </w:p>
    <w:p w14:paraId="241AFA49" w14:textId="77777777" w:rsidR="00D57DD1" w:rsidRPr="00B278D0" w:rsidRDefault="00D57DD1" w:rsidP="008E69D6">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තම ස්වාමිපුරුෂයාට, හිසට අගෞරව කරන කාන්තාවකගේ ක්රියාවන් සුදුසු නොවේ.</w:t>
      </w:r>
    </w:p>
    <w:p w14:paraId="3A0094B7"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රෝමය ලෝකය පාලනය කළ ක්‍රිස්තුස් වහන්සේට පෙර සහ පසු කාලවලදී, බොහෝ කාන්තාවන් පිරිමින්ගේ අධිකාරිය හෝ බලය යටතේ සලකනු ලැබීය. විවාහක කාන්තාවන් සඳහා, ඔවුන්ගේ හිසකෙස් වැසීමෙන් වැස්ම, 1) ඇගේ විවාහක තත්ත්වය පෙන්නුම් කරයි, 2) ස්වාමිපුරුෂයාගේ හිස ලෙස ඇය යටත් වීම, 3) නිහතමානී බව සහ පාරිශුද්ධත්වය පිළිබඳ ඇඟවීමක් සහ 4) පිරිමින්ගේ ඉල්ලීම් වලින් ඇයව ආරක්ෂා කරයි. වැස්මකින් තොරව කාන්තාවන් කැරලිකාර බොහෝ විට ගණිකාවන් ලෙස සලකනු ලැබූ අතර, කොණ්ඩය කොටට කපන ලද හෝ රැවුල කපන ලද හිසක් ඇත. එක් සංස්කෘතියක සිරිත් විරිත් වෙනත් සංස්කෘතීන් තුළ නීතියක් ලෙස බැඳී නැත. අද ලෝකයේ සමහර ප්‍රදේශවල; උදා, ඉන්දියාව, කාන්තාවන් තම විවාහක තත්ත්වය පිළිබඳ සංකේත පැළඳ සිටී. හින්දු විවාහයක් සම්පූර්ණ වූ පසු, බිරිඳ කිසි විටෙකත් තම දෑත් නිරුවත් නොකළ යුතුය. ඇය විවාහක බව හැඟවීමට සෑම විටම වළලු පැළඳිය යුතුය.</w:t>
      </w:r>
    </w:p>
    <w:p w14:paraId="43561449"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xml:space="preserve">: වැස්ම (ග්‍රීක පල්ලා) විවාහක කාන්තාවකගේ සංකේතය වූ අතර ඔවුන්ගේ සංස්කෘතිය </w:t>
      </w:r>
      <w:proofErr w:type="spellStart"/>
      <w:r w:rsidRPr="00B278D0">
        <w:rPr>
          <w:rFonts w:eastAsia="Times New Roman" w:cstheme="minorHAnsi"/>
        </w:rPr>
        <w:t>තුළ</w:t>
      </w:r>
      <w:proofErr w:type="spellEnd"/>
      <w:r w:rsidRPr="00B278D0">
        <w:rPr>
          <w:rFonts w:eastAsia="Times New Roman" w:cstheme="minorHAnsi"/>
        </w:rPr>
        <w:t xml:space="preserve"> </w:t>
      </w:r>
      <w:proofErr w:type="spellStart"/>
      <w:r w:rsidRPr="00B278D0">
        <w:rPr>
          <w:rFonts w:eastAsia="Times New Roman" w:cstheme="minorHAnsi"/>
        </w:rPr>
        <w:t>ස්වාමිපුරුෂයාගේ</w:t>
      </w:r>
      <w:proofErr w:type="spellEnd"/>
      <w:r w:rsidRPr="00B278D0">
        <w:rPr>
          <w:rFonts w:eastAsia="Times New Roman" w:cstheme="minorHAnsi"/>
        </w:rPr>
        <w:t xml:space="preserve"> </w:t>
      </w:r>
      <w:proofErr w:type="spellStart"/>
      <w:r w:rsidRPr="00B278D0">
        <w:rPr>
          <w:rFonts w:eastAsia="Times New Roman" w:cstheme="minorHAnsi"/>
        </w:rPr>
        <w:t>අධිකාරියේ</w:t>
      </w:r>
      <w:proofErr w:type="spellEnd"/>
      <w:r w:rsidRPr="00B278D0">
        <w:rPr>
          <w:rFonts w:eastAsia="Times New Roman" w:cstheme="minorHAnsi"/>
        </w:rPr>
        <w:t xml:space="preserve"> </w:t>
      </w:r>
      <w:proofErr w:type="spellStart"/>
      <w:r w:rsidRPr="00B278D0">
        <w:rPr>
          <w:rFonts w:eastAsia="Times New Roman" w:cstheme="minorHAnsi"/>
        </w:rPr>
        <w:t>සලකුණකි</w:t>
      </w:r>
      <w:proofErr w:type="spellEnd"/>
      <w:r w:rsidRPr="00B278D0">
        <w:rPr>
          <w:rFonts w:eastAsia="Times New Roman" w:cstheme="minorHAnsi"/>
        </w:rPr>
        <w:t>.</w:t>
      </w:r>
    </w:p>
    <w:p w14:paraId="58550C42"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ක්‍රිස්තුස් වහන්සේ තුළ සිටින අය 'ස්වාධීනව නොසිටින' අය යෝජනා කරන්නේ උසස් හෝ පහත් නොවන නමුත් දෙවියන් වහන්සේට සමාන වටිනාකමක් ඇති බවත් ඔහුගේ රාජ්‍යයට අවශ්‍ය බවත්ය. ක්‍රිස්තුන් වහන්සේ තුළ සමානාත්මතාවය, පවුල් ඒකකයේ වගකීම පුරුෂයාට ඇති බවත්, මැවීමෙන් ස්ත්‍රිය ඔහුගේ සේවකයා නොව ඔහුගේ සහකාරිය සහ සහකාරිය වූ බවත් දෙවියන්වහන්සේගේ නියෝගය වෙනස් නොකරයි. ඇය කරන ඕනෑම ක්‍රියාවක් ක්‍රිස්තුස්වහන්සේගේ සහ උන්වහන්සේගේ ප්‍රේරිතයන්ගේ ඉගැන්වීම්වලට පටහැනිව හෝ ප්‍රාදේශීය සිරිත් විරිත්වලට පටහැනියි, එනම් ප්‍රජාව ඇගේ ක්‍රියාවන් නොසැලකිලිමත් ලෙස සලකයි, ඇය තම ස්වාමිපුරුෂයාට අගෞරව කරයි සහ ක්‍රිස්තුස් වහන්සේගේ අරමුණ ප්‍රවර්ධනය නොකරයි.</w:t>
      </w:r>
    </w:p>
    <w:p w14:paraId="51C434B7"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පවුලේ, ප්‍රජාවේ, සේවා ස්ථානයේ, රජයේ හෝ පල්ලියේ රැස්ව සිටියත් නැතත්, සියලු සබඳතා තුළ සමගිය ප්‍රවර්ධනය කරන ගෞරවය සහ ගෞරවය දෛනික ක්‍රියාකාරකම් විදහා දැක්විය යුතුය. ක්‍රිස්තුස් වහන්සේ තුළ සිටින සෑම කෙනෙකුටම, පුරුෂයා හෝ ස්ත්‍රිය, දෙවියන් වහන්සේ ඉදිරියෙහි සමාන අධ්‍යාත්මික තත්වයක් ඇත.</w:t>
      </w:r>
    </w:p>
    <w:p w14:paraId="6F272A2B" w14:textId="77777777" w:rsidR="00D57DD1" w:rsidRPr="00B278D0" w:rsidRDefault="00D57DD1" w:rsidP="00D57DD1">
      <w:pPr>
        <w:rPr>
          <w:rFonts w:eastAsia="Times New Roman" w:cstheme="minorHAnsi"/>
        </w:rPr>
      </w:pPr>
      <w:r w:rsidRPr="00B278D0">
        <w:rPr>
          <w:rFonts w:eastAsia="Times New Roman" w:cstheme="minorHAnsi"/>
          <w:i/>
          <w:iCs/>
        </w:rPr>
        <w:t>“එසේ නම්, සහෝදරයෙනි, ඔබ රැස් වූ විට, එක් එක් කෙනාට ගීතිකාවක්, 1 පාඩමක්, එළිදරව්වක්, භාෂාවක්, 2ක් හෝ අර්ථකථනයක් තිබේ. ගොඩ නැගීම සඳහා සියල්ල සිදු වේවා (</w:t>
      </w:r>
      <w:r w:rsidRPr="00B278D0">
        <w:rPr>
          <w:rFonts w:eastAsia="Times New Roman" w:cstheme="minorHAnsi"/>
        </w:rPr>
        <w:t>දිරිගැන්වීම). යමෙක් (පුරුෂයෙක් හෝ ස්ත්‍රියක්) අන්‍ය භාෂාවකින් කතා කරන්නේ නම්, දෙදෙනෙකුට හෝ වැඩිම වශයෙන් තිදෙනෙකුට පමණක් සිටිය යුතු අතර, ඒ සෑම එකක්ම (පිළිවෙලින්) සහ යමෙකුට (පිරිමි හෝ ස්ත්‍රිය) අර්ථකථනය කිරීමට ඉඩ දෙන්න. නමුත් අර්ථකථනය කිරීමට කිසිවෙකු නොමැති නම්, ඔවුන් එක් එක් (පිරිමි හෝ ස්ත්‍රිය) පල්ලියේ (ක්‍රිස්තුස් වහන්සේගේ රැස් වූ ශරීරය) නිශ්ශබ්දව සිට තමාට (ස්ත්‍රී පුරුෂ භාවය නිශ්චිත නොවේ) සහ දෙවියන් වහන්සේට කතා කරමු. අනාගතවක්තෘවරුන් දෙදෙනෙකු හෝ තිදෙනෙකුට (ස්ත්‍රී පුරුෂ භාවය විශේෂිත නොවේ) කථා කිරීමට ඉඩ දෙන්න, අනෙක් අයට (ස්ත්‍රී පුරුෂ භාවය විශේෂිත නොවේ) කියන දේ 3 කිරා මැනීමට ඉඩ දෙන්න. එහි වාඩි වී සිටින තවත් කෙනෙකුට හෙළිදරව්වක් කළහොත්, පළමුවැන්නා නිහඬව සිටිය යුතුය. මක්නිසාද ඔබ සැමට එකින් එක අනාවැකි පැවසිය හැකිය, එවිට සියල්ලන්ට ඉගෙන ගැනීමටත් සියල්ලන්ටම දිරිගැන්වීමටත්, අනාගතවක්තෘවරුන්ගේ ආත්මයන් අනාගතවක්තෘවරුන්ට යටත් වේ. මක්නිසාද දෙවියන්වහන්සේ ව්‍යාකූලත්වයේ දෙවියන්වහන්සේ නොව සාමයේ දෙවියන්වහන්සේය. සාන්තුවරයන්ගේ සියලුම පල්ලිවල (සභාවල හෝ එක්රැස්වීම්වල) මෙන්, කාන්තාවන් (ඔබේ කාන්තාවන්, බිරිඳ - KJV, NKJV, YLT) පල්ලිවල නිහඬව සිටිය යුතුය (ekkleesíais - එකලස්කිරීම්). මක්නිසාද ඔවුන්ට කථා කිරීමට අවසර නැත, 4 නමුත් නීතියේ පවසන පරිදි යටත් විය යුතුය. ඔවුන් ඉගෙන ගැනීමට කැමති යමක් තිබේ නම්, ඔවුන් තම ස්වාමිපුරුෂයන්ගෙන් (ándras - ඕනෑම පිරිමි පුද්ගලයෙක්, පිරිමියෙක් – PC Bible Study Biblesoft) නිවසින් විමසන්න. මක්නිසාද යත් කාන්තාවක් පල්ලියේ කතා කිරීම ලැජ්ජාවකි. ” (1 කොරින්ති 14:26-36)</w:t>
      </w:r>
    </w:p>
    <w:p w14:paraId="4C899DB8"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xml:space="preserve">: කොරින්තියේ ක්‍රිස්තියානීන් ක්‍රිස්තුස් වහන්සේගේ ශරීරය ලෙස එක්රැස් වූ අතර එහිදී ඔවුන් ගායනා කළ, ඉගැන්වූ (ඩිඩචේන්), 5 එළිදරව් කිරීම් සහ පරිවර්තකයන් හරහා වෙනත් භාෂාවලින් කතා කළහ. එකට එක්රැස් වීමේ අරමුණ වූයේ විශ්වාසවන්තව සිටීමට සහ යහපත් ක්‍රියා කිරීමට ක්‍රිස්තියානීන් දිරිමත් කිරීමයි. භාෂණ පරිවර්තකයකු නොසිටි නිසා තේරුම් ගැනීමට නොහැකි වූ කථිකයන්, පිරිමින් හෝ ගැහැනුන් නිහඬව සිටිය යුතු විය. සියලු දෙනාම එකවර යාච්ඤා කිරීම, කතා කිරීම හෝ ගායනා කිරීම නිසා ඇති වන ව්‍යාකූලත්වය සහ ව්‍යාකූලත්වය අමුත්තන්ට “ඔබේ මනස විකෘති” යැයි සිතීමට හේතු වන අතර දෙවියන් වහන්සේගේ පණිවිඩය ඇසීම වළක්වයි. සෑම කෙනෙකුටම අනුපිළිවෙලින් කථා කිරීමට හෝ ගායනා කිරීමට ඉඩ දීම, එකිනෙකා අනුගමනය කිරීම, දෙවියන් වහන්සේට සහ කෙනෙකුගේ </w:t>
      </w:r>
      <w:proofErr w:type="spellStart"/>
      <w:r w:rsidRPr="00B278D0">
        <w:rPr>
          <w:rFonts w:eastAsia="Times New Roman" w:cstheme="minorHAnsi"/>
        </w:rPr>
        <w:t>සෙසු</w:t>
      </w:r>
      <w:proofErr w:type="spellEnd"/>
      <w:r w:rsidRPr="00B278D0">
        <w:rPr>
          <w:rFonts w:eastAsia="Times New Roman" w:cstheme="minorHAnsi"/>
        </w:rPr>
        <w:t xml:space="preserve"> </w:t>
      </w:r>
      <w:proofErr w:type="spellStart"/>
      <w:r w:rsidRPr="00B278D0">
        <w:rPr>
          <w:rFonts w:eastAsia="Times New Roman" w:cstheme="minorHAnsi"/>
        </w:rPr>
        <w:t>මිනිසාට</w:t>
      </w:r>
      <w:proofErr w:type="spellEnd"/>
      <w:r w:rsidRPr="00B278D0">
        <w:rPr>
          <w:rFonts w:eastAsia="Times New Roman" w:cstheme="minorHAnsi"/>
        </w:rPr>
        <w:t xml:space="preserve"> </w:t>
      </w:r>
      <w:proofErr w:type="spellStart"/>
      <w:r w:rsidRPr="00B278D0">
        <w:rPr>
          <w:rFonts w:eastAsia="Times New Roman" w:cstheme="minorHAnsi"/>
        </w:rPr>
        <w:t>ගෞරව</w:t>
      </w:r>
      <w:proofErr w:type="spellEnd"/>
      <w:r w:rsidRPr="00B278D0">
        <w:rPr>
          <w:rFonts w:eastAsia="Times New Roman" w:cstheme="minorHAnsi"/>
        </w:rPr>
        <w:t xml:space="preserve"> </w:t>
      </w:r>
      <w:proofErr w:type="spellStart"/>
      <w:r w:rsidRPr="00B278D0">
        <w:rPr>
          <w:rFonts w:eastAsia="Times New Roman" w:cstheme="minorHAnsi"/>
        </w:rPr>
        <w:t>කිරීමකි</w:t>
      </w:r>
      <w:proofErr w:type="spellEnd"/>
      <w:r w:rsidRPr="00B278D0">
        <w:rPr>
          <w:rFonts w:eastAsia="Times New Roman" w:cstheme="minorHAnsi"/>
        </w:rPr>
        <w:t>.</w:t>
      </w:r>
    </w:p>
    <w:p w14:paraId="56747D79" w14:textId="77777777" w:rsidR="00D57DD1" w:rsidRPr="00B278D0" w:rsidRDefault="00D57DD1" w:rsidP="00D57DD1">
      <w:pPr>
        <w:ind w:left="270"/>
        <w:jc w:val="both"/>
        <w:rPr>
          <w:rFonts w:eastAsia="Times New Roman" w:cstheme="minorHAnsi"/>
        </w:rPr>
      </w:pPr>
      <w:r w:rsidRPr="00B278D0">
        <w:rPr>
          <w:rFonts w:eastAsia="Times New Roman" w:cstheme="minorHAnsi"/>
        </w:rPr>
        <w:t>සටහන: "අනාගතවක්තෘවරුන් දෙදෙනෙකු හෝ තිදෙනෙකු කථා කරයි" - අනාගතවක්තෘවරයෙකු යනු දෙවියන් වහන්සේ කතා කරන පිරිමියෙකු හෝ ගැහැණු ළමයෙකි. (තයර්ගේ ග්‍රීක ශබ්දකෝෂයෙන්)</w:t>
      </w:r>
    </w:p>
    <w:p w14:paraId="4DFE7ECC" w14:textId="77777777" w:rsidR="00D57DD1" w:rsidRPr="00B278D0" w:rsidRDefault="00D57DD1" w:rsidP="00D57DD1">
      <w:pPr>
        <w:ind w:left="270"/>
        <w:jc w:val="both"/>
        <w:rPr>
          <w:rFonts w:eastAsia="Times New Roman" w:cstheme="minorHAnsi"/>
        </w:rPr>
      </w:pPr>
      <w:r w:rsidRPr="00B278D0">
        <w:rPr>
          <w:rFonts w:eastAsia="Times New Roman" w:cstheme="minorHAnsi"/>
        </w:rPr>
        <w:t xml:space="preserve">සටහන: ක්‍රමානුකූලව පවත්වාගෙන යාමේ විෂයෙහි තවමත්, පාවුල් කොරින්තියේ කාන්තාවන්ට උපදෙස් දෙන්නේ නිහඬව සිටින ලෙසත් ඔවුන්ගේ (අඥාන - තමන්ගේම) ස්වාමිපුරුෂයාට බාධා නොකරන ලෙසත්, නමුත් ඔබ නිවසට පැමිණෙන විට ඔහුගෙන් විමසන්න. ස්වාමිපුරුෂයන් මිථ්‍යාදෘෂ්ටික, මිය ගිය හෝ අත්හැර දමා ගිය ක්‍රිස්තියානි කාන්තාවන්ට පාවුල්ගේ උපදෙස් අදාළ නොවේ. ප්රධාන දෙය නම් උගන්වමින් සිටි තම ස්වාමිපුරුෂයාට ගරු කිරීම සහ අන් අයට - පිරිමින්ට, කාන්තාවන්ට හෝ අමුත්තන්ට ගරු කිරීමයි. එමනිසා, “නීතිය” යන්නෙන් අදහස් කරන්නේ </w:t>
      </w:r>
      <w:proofErr w:type="spellStart"/>
      <w:r w:rsidRPr="00B278D0">
        <w:rPr>
          <w:rFonts w:eastAsia="Times New Roman" w:cstheme="minorHAnsi"/>
        </w:rPr>
        <w:t>සිනගෝග</w:t>
      </w:r>
      <w:proofErr w:type="spellEnd"/>
      <w:r w:rsidRPr="00B278D0">
        <w:rPr>
          <w:rFonts w:eastAsia="Times New Roman" w:cstheme="minorHAnsi"/>
        </w:rPr>
        <w:t xml:space="preserve"> </w:t>
      </w:r>
      <w:proofErr w:type="spellStart"/>
      <w:r w:rsidRPr="00B278D0">
        <w:rPr>
          <w:rFonts w:eastAsia="Times New Roman" w:cstheme="minorHAnsi"/>
        </w:rPr>
        <w:t>නීති</w:t>
      </w:r>
      <w:proofErr w:type="spellEnd"/>
      <w:r w:rsidRPr="00B278D0">
        <w:rPr>
          <w:rFonts w:eastAsia="Times New Roman" w:cstheme="minorHAnsi"/>
        </w:rPr>
        <w:t xml:space="preserve"> </w:t>
      </w:r>
      <w:proofErr w:type="spellStart"/>
      <w:r w:rsidRPr="00B278D0">
        <w:rPr>
          <w:rFonts w:eastAsia="Times New Roman" w:cstheme="minorHAnsi"/>
        </w:rPr>
        <w:t>හෝ</w:t>
      </w:r>
      <w:proofErr w:type="spellEnd"/>
      <w:r w:rsidRPr="00B278D0">
        <w:rPr>
          <w:rFonts w:eastAsia="Times New Roman" w:cstheme="minorHAnsi"/>
        </w:rPr>
        <w:t xml:space="preserve"> </w:t>
      </w:r>
      <w:proofErr w:type="spellStart"/>
      <w:r w:rsidRPr="00B278D0">
        <w:rPr>
          <w:rFonts w:eastAsia="Times New Roman" w:cstheme="minorHAnsi"/>
        </w:rPr>
        <w:t>සම්ප්‍රදායන්ය</w:t>
      </w:r>
      <w:proofErr w:type="spellEnd"/>
      <w:r w:rsidRPr="00B278D0">
        <w:rPr>
          <w:rFonts w:eastAsia="Times New Roman" w:cstheme="minorHAnsi"/>
        </w:rPr>
        <w:t>.</w:t>
      </w:r>
    </w:p>
    <w:p w14:paraId="37532AE8"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සියලු කිතුනුවන් එකට එක්රැස් වූ විට, අන් අයට ගරු කරන අතරම, පිළිවෙළකට සහභාගි විය යුතු අතර, ව්යාකූලත්වය සහ අවුල් ජාලයක් ඇති කිරීම සඳහා සියලු දෙනාම එකවර කතා නොකරයි. තම ස්වාමිපුරුෂයා, පියා හෝ සහෝදරයා වේවා, විශේෂයෙන්ම පිරිමියෙකු කෙරෙහි අගෞරවනීය ආකල්පයක් ප්‍රදර්ශනය කිරීම හෝ ඔවුන්ගේ යහපැවැත්ම සඳහා වගකිව යුතු පිරිමියාගේ අදහස් ප්‍රශ්න කිරීම හෝ අභියෝග කිරීම කාන්තාවන් නොකළ යුතුය.</w:t>
      </w:r>
    </w:p>
    <w:p w14:paraId="0CA1D51C" w14:textId="77777777" w:rsidR="00D57DD1" w:rsidRPr="00B278D0" w:rsidRDefault="00D57DD1" w:rsidP="00D57DD1">
      <w:pPr>
        <w:rPr>
          <w:rFonts w:eastAsia="Times New Roman" w:cstheme="minorHAnsi"/>
        </w:rPr>
      </w:pPr>
      <w:r w:rsidRPr="00B278D0">
        <w:rPr>
          <w:rFonts w:eastAsia="Times New Roman" w:cstheme="minorHAnsi"/>
          <w:i/>
          <w:iCs/>
        </w:rPr>
        <w:t>“එසේ නම්, දෙවියන්වහන්සේගේ තෝරාගත්, ශුද්ධවූ සහ ප්‍රේමණීය, දයාවන්ත හදවත්, කරුණාව, යටහත් පහත්කම, නිහතමානිකම සහ ඉවසීම පැළඳගන්න, ... ක්‍රිස්තුස් වහන්සේගේ වචනය ඔබ තුළ බහුල ලෙස වාසය කරයි, සියලු ප්‍රඥාවෙන් එකිනෙකාට උගන්වමින් හා අනුශාසනා කරමින්, ගීතිකා සහ ගීතිකා ගායනා කරන්න. සහ ආත්මික ගීත, ඔබේ හදවත් තුළ දෙවියන් වහන්සේට ස්තුතිවන්ත වන්න.</w:t>
      </w:r>
      <w:r w:rsidRPr="00B278D0">
        <w:rPr>
          <w:rFonts w:eastAsia="Times New Roman" w:cstheme="minorHAnsi"/>
        </w:rPr>
        <w:t>(කොලොස්සි 3:12, 16)</w:t>
      </w:r>
    </w:p>
    <w:p w14:paraId="377949F2" w14:textId="77777777" w:rsidR="00D57DD1" w:rsidRPr="00B278D0" w:rsidRDefault="00D57DD1" w:rsidP="00D57DD1">
      <w:pPr>
        <w:ind w:left="270"/>
        <w:jc w:val="both"/>
        <w:rPr>
          <w:rFonts w:eastAsia="Times New Roman" w:cstheme="minorHAnsi"/>
        </w:rPr>
      </w:pPr>
      <w:r w:rsidRPr="00B278D0">
        <w:rPr>
          <w:rFonts w:eastAsia="Times New Roman" w:cstheme="minorHAnsi"/>
        </w:rPr>
        <w:t>සටහන: "තෝරාගත් අය" අතර කාන්තාවන් සහ පිරිමින් ඇතුළත් වේ. ඒ දෙකම ප්‍රඥාවෙන්, දැනුමෙන් ඉගැන්වීම හා අවවාද කිරීම ය. මෙය පුද්ගලිකව හෝ එකලස් කිරීම සිදු කළ යුතුද යන්න පිළිබඳව උපදෙස් නිහඬය. ඉගැන්වීම සහ අවවාද කිරීම හදවතින් දෙවියන් වහන්සේට ගායනා කරන බව පාඨයේ සඳහන් වේ. නමුත් එකිනෙකාට ඉගැන්වීමට සහ අනුශාසනා කිරීමට යමෙකු ලිඛිත වචනයෙන් හෝ කථා කළත් හදවතින්ම කථා කළ යුතුය.</w:t>
      </w:r>
    </w:p>
    <w:p w14:paraId="43169A49" w14:textId="77777777" w:rsidR="00D57DD1" w:rsidRPr="00B278D0" w:rsidRDefault="008E69D6" w:rsidP="00D57DD1">
      <w:pPr>
        <w:ind w:left="180" w:hanging="180"/>
        <w:rPr>
          <w:rFonts w:eastAsia="Times New Roman" w:cstheme="minorHAnsi"/>
          <w:sz w:val="18"/>
          <w:szCs w:val="18"/>
        </w:rPr>
      </w:pPr>
      <w:r w:rsidRPr="00B278D0">
        <w:rPr>
          <w:rFonts w:eastAsia="Times New Roman" w:cstheme="minorHAnsi"/>
          <w:i/>
          <w:iCs/>
          <w:sz w:val="18"/>
          <w:szCs w:val="18"/>
          <w:vertAlign w:val="superscript"/>
        </w:rPr>
        <w:t>1</w:t>
      </w:r>
      <w:r w:rsidRPr="00B278D0">
        <w:rPr>
          <w:rFonts w:eastAsia="Times New Roman" w:cstheme="minorHAnsi"/>
          <w:i/>
          <w:iCs/>
          <w:sz w:val="18"/>
          <w:szCs w:val="18"/>
        </w:rPr>
        <w:t>Psalmón Strong ගේ</w:t>
      </w:r>
      <w:r w:rsidR="00D57DD1" w:rsidRPr="00B278D0">
        <w:rPr>
          <w:rFonts w:eastAsia="Times New Roman" w:cstheme="minorHAnsi"/>
          <w:sz w:val="18"/>
          <w:szCs w:val="18"/>
        </w:rPr>
        <w:t>NT#:1568; Vine's Expository ශබ්දකෝෂය - මූලික වශයෙන් "ඇඟිලිවලින් (සංගීත නූල් මත) පහර දීමක් හෝ ඇඹරීමක්"; පසුව, "සංගීත වාදනයට ගායනා කරන ලද පූජනීය ගීතයක්, ගීතිකාවක්. Strong's Numbers සහ Concordance - සංගීත කට්ටලයක්; එනම්, පූජනීය තූර්ය වාදනයක් (හඬ, වීණා හෝ වෙනත් භාණ්ඩයක් සමඟ; "ගීතාවලිය"); සාමූහිකව, ගීතාවලිය පොත තයර්ගේ ශබ්දකෝෂය - කැපී පෙනෙන, ඇඹරෙන.</w:t>
      </w:r>
    </w:p>
    <w:p w14:paraId="5529C666" w14:textId="77777777" w:rsidR="00D57DD1" w:rsidRPr="00B278D0" w:rsidRDefault="00D57DD1" w:rsidP="00D57DD1">
      <w:pPr>
        <w:ind w:left="180" w:hanging="180"/>
        <w:rPr>
          <w:rFonts w:eastAsia="Times New Roman" w:cstheme="minorHAnsi"/>
          <w:sz w:val="18"/>
          <w:szCs w:val="18"/>
        </w:rPr>
      </w:pPr>
      <w:r w:rsidRPr="00B278D0">
        <w:rPr>
          <w:rFonts w:eastAsia="Times New Roman" w:cstheme="minorHAnsi"/>
          <w:sz w:val="18"/>
          <w:szCs w:val="18"/>
          <w:vertAlign w:val="superscript"/>
        </w:rPr>
        <w:t>2</w:t>
      </w:r>
      <w:r w:rsidRPr="00B278D0">
        <w:rPr>
          <w:rFonts w:eastAsia="Times New Roman" w:cstheme="minorHAnsi"/>
          <w:sz w:val="18"/>
          <w:szCs w:val="18"/>
        </w:rPr>
        <w:t xml:space="preserve">Gloossa, gloóssee, Strong's NT#:1100 - 1. දිව, ශරීරයේ අවයවයක්, කථන ඉන්ද්‍රිය: මාර්ක් 7:33,35. 2. දිවක්; එනම්, වෙනත් ජාතීන්ට වඩා වෙනස්ව විශේෂිත ජනතාවක් භාවිතා කරන භාෂාව (Thayer's Lexicon); එනම්, “ක්‍රීට්වරුන් සහ අරාබිවරුන්, ඔවුන් දෙවියන් වහන්සේගේ පුදුම ක්‍රියා අපගේ භාෂාවෙන් කතා කරන බව </w:t>
      </w:r>
      <w:proofErr w:type="spellStart"/>
      <w:r w:rsidRPr="00B278D0">
        <w:rPr>
          <w:rFonts w:eastAsia="Times New Roman" w:cstheme="minorHAnsi"/>
          <w:sz w:val="18"/>
          <w:szCs w:val="18"/>
        </w:rPr>
        <w:t>අපට</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ඇසේ</w:t>
      </w:r>
      <w:proofErr w:type="spellEnd"/>
      <w:r w:rsidRPr="00B278D0">
        <w:rPr>
          <w:rFonts w:eastAsia="Times New Roman" w:cstheme="minorHAnsi"/>
          <w:sz w:val="18"/>
          <w:szCs w:val="18"/>
        </w:rPr>
        <w:t>” (2:11 KJV).</w:t>
      </w:r>
    </w:p>
    <w:p w14:paraId="3EAD15C4" w14:textId="77777777" w:rsidR="00D57DD1" w:rsidRPr="00B278D0" w:rsidRDefault="00D57DD1" w:rsidP="00D57DD1">
      <w:pPr>
        <w:ind w:left="180" w:hanging="180"/>
        <w:rPr>
          <w:rFonts w:eastAsia="Times New Roman" w:cstheme="minorHAnsi"/>
          <w:sz w:val="18"/>
          <w:szCs w:val="18"/>
        </w:rPr>
      </w:pPr>
      <w:r w:rsidRPr="00B278D0">
        <w:rPr>
          <w:rFonts w:eastAsia="Times New Roman" w:cstheme="minorHAnsi"/>
          <w:sz w:val="18"/>
          <w:szCs w:val="18"/>
          <w:vertAlign w:val="superscript"/>
        </w:rPr>
        <w:t>3</w:t>
      </w:r>
      <w:r w:rsidRPr="00B278D0">
        <w:rPr>
          <w:rFonts w:eastAsia="Times New Roman" w:cstheme="minorHAnsi"/>
          <w:sz w:val="18"/>
          <w:szCs w:val="18"/>
        </w:rPr>
        <w:t xml:space="preserve">Diakrinétoosan Strong's NT#:1252 – Thayer's Greek Lexicon - වෙනසක් කරන්න, </w:t>
      </w:r>
      <w:proofErr w:type="spellStart"/>
      <w:r w:rsidRPr="00B278D0">
        <w:rPr>
          <w:rFonts w:eastAsia="Times New Roman" w:cstheme="minorHAnsi"/>
          <w:sz w:val="18"/>
          <w:szCs w:val="18"/>
        </w:rPr>
        <w:t>වෙනස්කම්</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කරන්න</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වෙන්</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කරන්න</w:t>
      </w:r>
      <w:proofErr w:type="spellEnd"/>
      <w:r w:rsidRPr="00B278D0">
        <w:rPr>
          <w:rFonts w:eastAsia="Times New Roman" w:cstheme="minorHAnsi"/>
          <w:sz w:val="18"/>
          <w:szCs w:val="18"/>
        </w:rPr>
        <w:t>.</w:t>
      </w:r>
    </w:p>
    <w:p w14:paraId="1128CA76" w14:textId="77777777" w:rsidR="00D57DD1" w:rsidRPr="00B278D0" w:rsidRDefault="00D57DD1" w:rsidP="00D57DD1">
      <w:pPr>
        <w:rPr>
          <w:rFonts w:eastAsia="Times New Roman" w:cstheme="minorHAnsi"/>
          <w:sz w:val="18"/>
          <w:szCs w:val="18"/>
        </w:rPr>
      </w:pPr>
      <w:r w:rsidRPr="00B278D0">
        <w:rPr>
          <w:rFonts w:eastAsia="Times New Roman" w:cstheme="minorHAnsi"/>
          <w:sz w:val="18"/>
          <w:szCs w:val="18"/>
          <w:vertAlign w:val="superscript"/>
        </w:rPr>
        <w:t>4</w:t>
      </w:r>
      <w:r w:rsidRPr="00B278D0">
        <w:rPr>
          <w:rFonts w:eastAsia="Times New Roman" w:cstheme="minorHAnsi"/>
          <w:sz w:val="18"/>
          <w:szCs w:val="18"/>
        </w:rPr>
        <w:t xml:space="preserve">laleoo NT#:2980 - Thayer's Greek Lexicon - කෙනෙකුගේ මනස ප්‍රකාශ කිරීමට සහ කෙනෙකුගේ සිතුවිලි හෙළි </w:t>
      </w:r>
      <w:proofErr w:type="spellStart"/>
      <w:r w:rsidRPr="00B278D0">
        <w:rPr>
          <w:rFonts w:eastAsia="Times New Roman" w:cstheme="minorHAnsi"/>
          <w:sz w:val="18"/>
          <w:szCs w:val="18"/>
        </w:rPr>
        <w:t>කිරීමට</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වචන</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භාවිතා</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කිරීමට</w:t>
      </w:r>
      <w:proofErr w:type="spellEnd"/>
      <w:r w:rsidRPr="00B278D0">
        <w:rPr>
          <w:rFonts w:eastAsia="Times New Roman" w:cstheme="minorHAnsi"/>
          <w:sz w:val="18"/>
          <w:szCs w:val="18"/>
        </w:rPr>
        <w:t>;</w:t>
      </w:r>
    </w:p>
    <w:p w14:paraId="64EBC491" w14:textId="77777777" w:rsidR="00D57DD1" w:rsidRPr="00B278D0" w:rsidRDefault="00D57DD1" w:rsidP="00D57DD1">
      <w:pPr>
        <w:jc w:val="both"/>
        <w:rPr>
          <w:rFonts w:eastAsia="Times New Roman" w:cstheme="minorHAnsi"/>
          <w:sz w:val="18"/>
          <w:szCs w:val="18"/>
        </w:rPr>
      </w:pPr>
      <w:r w:rsidRPr="00B278D0">
        <w:rPr>
          <w:rFonts w:eastAsia="Times New Roman" w:cstheme="minorHAnsi"/>
          <w:sz w:val="18"/>
          <w:szCs w:val="18"/>
          <w:vertAlign w:val="superscript"/>
        </w:rPr>
        <w:t>5</w:t>
      </w:r>
      <w:r w:rsidRPr="00B278D0">
        <w:rPr>
          <w:rFonts w:eastAsia="Times New Roman" w:cstheme="minorHAnsi"/>
          <w:sz w:val="18"/>
          <w:szCs w:val="18"/>
        </w:rPr>
        <w:t xml:space="preserve">Didaskalos (didacheén) - Strong's NT#:1321, - 97 වතාවක් - 83 ජේසුස් වහන්සේගේ, ශුද්ධාත්මයාණන්ගේ හෝ අපෝස්තුළුවරුන්ගේ ඉගැන්වීම් සම්බන්ධව, 5 වතාවක් පරිසිවරුන්ට, 1 වතාවක් යොහන් බව්තීස්තට, කාන්තාවන්ට [1 තිමෝති 2] , ජෙසබෙල් සහ බාලාම් සහ තවත් 3 වතාවක්. ඩිඩස්කයින් ස්ට්‍රෝංගේ NT#: 1320, 59 වතාවක් සිදු වේ - 46 ශුභාරංචි වල ප්‍රධානියා ලෙස, වරක් ලූක්හි වෛද්‍යවරයා ලෙස, ලිපිවල 1 වතාවක් ගුරුවරයා ලෙස සහ වරෙක </w:t>
      </w:r>
      <w:proofErr w:type="spellStart"/>
      <w:r w:rsidRPr="00B278D0">
        <w:rPr>
          <w:rFonts w:eastAsia="Times New Roman" w:cstheme="minorHAnsi"/>
          <w:sz w:val="18"/>
          <w:szCs w:val="18"/>
        </w:rPr>
        <w:t>ජේම්ස්</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හි</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ප්‍රධානියා</w:t>
      </w:r>
      <w:proofErr w:type="spellEnd"/>
      <w:r w:rsidRPr="00B278D0">
        <w:rPr>
          <w:rFonts w:eastAsia="Times New Roman" w:cstheme="minorHAnsi"/>
          <w:sz w:val="18"/>
          <w:szCs w:val="18"/>
        </w:rPr>
        <w:t xml:space="preserve"> </w:t>
      </w:r>
      <w:proofErr w:type="spellStart"/>
      <w:r w:rsidRPr="00B278D0">
        <w:rPr>
          <w:rFonts w:eastAsia="Times New Roman" w:cstheme="minorHAnsi"/>
          <w:sz w:val="18"/>
          <w:szCs w:val="18"/>
        </w:rPr>
        <w:t>ලෙස</w:t>
      </w:r>
      <w:proofErr w:type="spellEnd"/>
      <w:r w:rsidRPr="00B278D0">
        <w:rPr>
          <w:rFonts w:eastAsia="Times New Roman" w:cstheme="minorHAnsi"/>
          <w:sz w:val="18"/>
          <w:szCs w:val="18"/>
        </w:rPr>
        <w:t>.</w:t>
      </w:r>
    </w:p>
    <w:p w14:paraId="43E0D541" w14:textId="77777777" w:rsidR="00D57DD1" w:rsidRPr="00B278D0" w:rsidRDefault="00D57DD1" w:rsidP="00D57DD1">
      <w:pPr>
        <w:jc w:val="both"/>
        <w:rPr>
          <w:rFonts w:eastAsia="Times New Roman" w:cstheme="minorHAnsi"/>
          <w:u w:val="thick"/>
        </w:rPr>
      </w:pPr>
      <w:r w:rsidRPr="00B278D0">
        <w:rPr>
          <w:rFonts w:eastAsia="Times New Roman" w:cstheme="minorHAnsi"/>
        </w:rPr>
        <w:t>විවරණ කිහිපයක අදහස්:</w:t>
      </w:r>
    </w:p>
    <w:p w14:paraId="2361EBA4" w14:textId="77777777" w:rsidR="00D57DD1" w:rsidRPr="00B278D0" w:rsidRDefault="00D57DD1" w:rsidP="008E69D6">
      <w:pPr>
        <w:spacing w:after="0"/>
        <w:jc w:val="both"/>
        <w:rPr>
          <w:rFonts w:eastAsia="Times New Roman" w:cstheme="minorHAnsi"/>
          <w:u w:val="single"/>
        </w:rPr>
      </w:pPr>
      <w:r w:rsidRPr="00B278D0">
        <w:rPr>
          <w:rFonts w:eastAsia="Times New Roman" w:cstheme="minorHAnsi"/>
          <w:u w:val="single"/>
        </w:rPr>
        <w:t>ඇල්බට් බාන්ස් සටහන් කරයි</w:t>
      </w:r>
    </w:p>
    <w:p w14:paraId="7E99C1EC" w14:textId="77777777" w:rsidR="00D57DD1" w:rsidRPr="00B278D0" w:rsidRDefault="00D57DD1" w:rsidP="00D57DD1">
      <w:pPr>
        <w:ind w:left="270"/>
        <w:jc w:val="both"/>
        <w:rPr>
          <w:rFonts w:eastAsia="Times New Roman" w:cstheme="minorHAnsi"/>
        </w:rPr>
      </w:pPr>
      <w:r w:rsidRPr="00B278D0">
        <w:rPr>
          <w:rFonts w:eastAsia="Times New Roman" w:cstheme="minorHAnsi"/>
        </w:rPr>
        <w:t xml:space="preserve">"'ඔවුන් මිනිසුන්ට ඉගැන්වීමටවත් කතා කරන අයට බාධා කිරීමටවත් නොසිටියේය' රොසෙන්මුලර්. බොහෝ දුරට, දේවානුභාවයෙන් මවාපෑමෙන්, කාන්තාවන් රජයේ ගුරුවරුන් </w:t>
      </w:r>
      <w:proofErr w:type="spellStart"/>
      <w:r w:rsidRPr="00B278D0">
        <w:rPr>
          <w:rFonts w:eastAsia="Times New Roman" w:cstheme="minorHAnsi"/>
        </w:rPr>
        <w:t>ලෙස</w:t>
      </w:r>
      <w:proofErr w:type="spellEnd"/>
      <w:r w:rsidRPr="00B278D0">
        <w:rPr>
          <w:rFonts w:eastAsia="Times New Roman" w:cstheme="minorHAnsi"/>
        </w:rPr>
        <w:t xml:space="preserve"> </w:t>
      </w:r>
      <w:proofErr w:type="spellStart"/>
      <w:r w:rsidRPr="00B278D0">
        <w:rPr>
          <w:rFonts w:eastAsia="Times New Roman" w:cstheme="minorHAnsi"/>
        </w:rPr>
        <w:t>කටයුතු</w:t>
      </w:r>
      <w:proofErr w:type="spellEnd"/>
      <w:r w:rsidRPr="00B278D0">
        <w:rPr>
          <w:rFonts w:eastAsia="Times New Roman" w:cstheme="minorHAnsi"/>
        </w:rPr>
        <w:t xml:space="preserve"> </w:t>
      </w:r>
      <w:proofErr w:type="spellStart"/>
      <w:r w:rsidRPr="00B278D0">
        <w:rPr>
          <w:rFonts w:eastAsia="Times New Roman" w:cstheme="minorHAnsi"/>
        </w:rPr>
        <w:t>කර</w:t>
      </w:r>
      <w:proofErr w:type="spellEnd"/>
      <w:r w:rsidRPr="00B278D0">
        <w:rPr>
          <w:rFonts w:eastAsia="Times New Roman" w:cstheme="minorHAnsi"/>
        </w:rPr>
        <w:t xml:space="preserve"> </w:t>
      </w:r>
      <w:proofErr w:type="spellStart"/>
      <w:r w:rsidRPr="00B278D0">
        <w:rPr>
          <w:rFonts w:eastAsia="Times New Roman" w:cstheme="minorHAnsi"/>
        </w:rPr>
        <w:t>ඇත</w:t>
      </w:r>
      <w:proofErr w:type="spellEnd"/>
      <w:r w:rsidRPr="00B278D0">
        <w:rPr>
          <w:rFonts w:eastAsia="Times New Roman" w:cstheme="minorHAnsi"/>
        </w:rPr>
        <w:t>.</w:t>
      </w:r>
    </w:p>
    <w:p w14:paraId="6BB188A5" w14:textId="77777777" w:rsidR="00D57DD1" w:rsidRPr="00B278D0" w:rsidRDefault="00D57DD1" w:rsidP="00D57DD1">
      <w:pPr>
        <w:ind w:left="270"/>
        <w:jc w:val="both"/>
        <w:rPr>
          <w:rFonts w:eastAsia="Times New Roman" w:cstheme="minorHAnsi"/>
        </w:rPr>
      </w:pPr>
      <w:r w:rsidRPr="00B278D0">
        <w:rPr>
          <w:rFonts w:eastAsia="Times New Roman" w:cstheme="minorHAnsi"/>
        </w:rPr>
        <w:t>සටහන: ඔවුන් දේශන / දේශනා කිරීමේ උපදේශාත්මක ඉගැන්වීම් ක්‍රමය අනුගමනය කළහ.</w:t>
      </w:r>
    </w:p>
    <w:p w14:paraId="14D42358" w14:textId="77777777" w:rsidR="00D57DD1" w:rsidRPr="00B278D0" w:rsidRDefault="00D57DD1" w:rsidP="008E69D6">
      <w:pPr>
        <w:spacing w:after="0"/>
        <w:rPr>
          <w:rFonts w:eastAsia="Times New Roman" w:cstheme="minorHAnsi"/>
          <w:u w:val="single"/>
        </w:rPr>
      </w:pPr>
      <w:r w:rsidRPr="00B278D0">
        <w:rPr>
          <w:rFonts w:eastAsia="Times New Roman" w:cstheme="minorHAnsi"/>
        </w:rPr>
        <w:t>ඇඩම් ක්ලාක් විවරණය</w:t>
      </w:r>
    </w:p>
    <w:p w14:paraId="295CB51F" w14:textId="77777777" w:rsidR="00D57DD1" w:rsidRPr="00B278D0" w:rsidRDefault="00D57DD1" w:rsidP="008E69D6">
      <w:pPr>
        <w:spacing w:after="0"/>
        <w:ind w:left="180"/>
        <w:jc w:val="both"/>
        <w:rPr>
          <w:rFonts w:eastAsia="Times New Roman" w:cstheme="minorHAnsi"/>
        </w:rPr>
      </w:pPr>
      <w:r w:rsidRPr="00B278D0">
        <w:rPr>
          <w:rFonts w:eastAsia="Times New Roman" w:cstheme="minorHAnsi"/>
        </w:rPr>
        <w:t xml:space="preserve">"යුදෙව් ආඥාපනතක් තිබුණා ("නීතිය පවසන පරිදි" යන ප්රකාශය සැලකිල්ලට ගන්න); එක්රැස්වීම්වල ඉගැන්වීමට හෝ ප්‍රශ්න ඇසීමට පවා කාන්තාවන්ට අවසර තිබුණේ නැත. රබ්බිවරුන් ඉගැන්වූයේ, 'කාන්තාවක් ඇගේ දුරස්ථභාවය (කැරීමට භාවිතා කරන මෙවලමක්) භාවිතා කිරීම හැර අන් කිසිවක් නොදැන සිටිය යුතු බවයි. සහ රබ්බි එලියෙසර්ගේ කියමන්, භාර දුන් පරිදි, බමිඩ්බාර් රබ්බා, තත්. 9, fool. 204, ප්‍රකාශ කිරීමට සහ ක්‍රියාත්මක කිරීමට සුදුසු ය; ඒවා නම්: 'ව්‍යවස්ථාවේ වචන ස්ත්‍රීන්ට භාර දෙනවාට </w:t>
      </w:r>
      <w:proofErr w:type="spellStart"/>
      <w:r w:rsidRPr="00B278D0">
        <w:rPr>
          <w:rFonts w:eastAsia="Times New Roman" w:cstheme="minorHAnsi"/>
        </w:rPr>
        <w:t>වඩා</w:t>
      </w:r>
      <w:proofErr w:type="spellEnd"/>
      <w:r w:rsidRPr="00B278D0">
        <w:rPr>
          <w:rFonts w:eastAsia="Times New Roman" w:cstheme="minorHAnsi"/>
        </w:rPr>
        <w:t xml:space="preserve"> </w:t>
      </w:r>
      <w:proofErr w:type="spellStart"/>
      <w:r w:rsidRPr="00B278D0">
        <w:rPr>
          <w:rFonts w:eastAsia="Times New Roman" w:cstheme="minorHAnsi"/>
        </w:rPr>
        <w:t>ඒවා</w:t>
      </w:r>
      <w:proofErr w:type="spellEnd"/>
      <w:r w:rsidRPr="00B278D0">
        <w:rPr>
          <w:rFonts w:eastAsia="Times New Roman" w:cstheme="minorHAnsi"/>
        </w:rPr>
        <w:t xml:space="preserve"> </w:t>
      </w:r>
      <w:proofErr w:type="spellStart"/>
      <w:r w:rsidRPr="00B278D0">
        <w:rPr>
          <w:rFonts w:eastAsia="Times New Roman" w:cstheme="minorHAnsi"/>
        </w:rPr>
        <w:t>පුළුස්සා</w:t>
      </w:r>
      <w:proofErr w:type="spellEnd"/>
      <w:r w:rsidRPr="00B278D0">
        <w:rPr>
          <w:rFonts w:eastAsia="Times New Roman" w:cstheme="minorHAnsi"/>
        </w:rPr>
        <w:t xml:space="preserve"> </w:t>
      </w:r>
      <w:proofErr w:type="spellStart"/>
      <w:r w:rsidRPr="00B278D0">
        <w:rPr>
          <w:rFonts w:eastAsia="Times New Roman" w:cstheme="minorHAnsi"/>
        </w:rPr>
        <w:t>දමන්න</w:t>
      </w:r>
      <w:proofErr w:type="spellEnd"/>
      <w:r w:rsidRPr="00B278D0">
        <w:rPr>
          <w:rFonts w:eastAsia="Times New Roman" w:cstheme="minorHAnsi"/>
        </w:rPr>
        <w:t>.'</w:t>
      </w:r>
    </w:p>
    <w:p w14:paraId="649D2B0B" w14:textId="77777777" w:rsidR="00B05B68" w:rsidRPr="00B278D0" w:rsidRDefault="00B05B68" w:rsidP="008E69D6">
      <w:pPr>
        <w:spacing w:after="0"/>
        <w:ind w:left="180"/>
        <w:jc w:val="both"/>
        <w:rPr>
          <w:rFonts w:eastAsia="Times New Roman" w:cstheme="minorHAnsi"/>
        </w:rPr>
      </w:pPr>
    </w:p>
    <w:p w14:paraId="7C893B74" w14:textId="77777777" w:rsidR="00D57DD1" w:rsidRPr="00B278D0" w:rsidRDefault="00D57DD1" w:rsidP="008E69D6">
      <w:pPr>
        <w:spacing w:after="0"/>
        <w:jc w:val="both"/>
        <w:rPr>
          <w:rFonts w:eastAsia="Times New Roman" w:cstheme="minorHAnsi"/>
          <w:u w:val="single"/>
        </w:rPr>
      </w:pPr>
      <w:r w:rsidRPr="00B278D0">
        <w:rPr>
          <w:rFonts w:eastAsia="Times New Roman" w:cstheme="minorHAnsi"/>
          <w:u w:val="single"/>
        </w:rPr>
        <w:t>රෝයි සී ඩීවර්</w:t>
      </w:r>
    </w:p>
    <w:p w14:paraId="37BAD803" w14:textId="77777777" w:rsidR="00D57DD1" w:rsidRPr="00B278D0" w:rsidRDefault="00D57DD1" w:rsidP="00D57DD1">
      <w:pPr>
        <w:ind w:left="180"/>
        <w:jc w:val="both"/>
        <w:rPr>
          <w:rFonts w:eastAsia="Times New Roman" w:cstheme="minorHAnsi"/>
          <w:sz w:val="18"/>
          <w:szCs w:val="18"/>
        </w:rPr>
      </w:pPr>
      <w:r w:rsidRPr="00B278D0">
        <w:rPr>
          <w:rFonts w:eastAsia="Times New Roman" w:cstheme="minorHAnsi"/>
          <w:shd w:val="clear" w:color="auto" w:fill="FFFFFF"/>
        </w:rPr>
        <w:t>“1 කොරින්ති 14:26-40 හි රැස්වීම ව්‍යායාම කිරීම සහ අධ්‍යාත්මික දීමනාවල ප්‍රතිලාභ ලබා ගැනීමේ අරමුණින් විය. අනාගතවක්තෘවරුන් ඔවුන්ගේ අනාවැකිය ප්‍රයෝජනයට ගනිමින් සිටියහ. 'පල්ලිවල නිහඬව සිටින්න' කියා 'අනාගතවක්තෘවරුන්ගේ භාර්යාවන්ට උපදෙස් දුන්නා. ඔවුන්ට කතා කිරීමට [ඔවුන්ගේ නිශ්ශබ්දතාව බිඳීමට] අවසර නැත. ඔවුන් යටත් විය යුතු විය. ඔවුන් යමක් ඉගෙන ගන්නේ නම් (ස්වාමිපුරුෂයා / අනාගතවක්තෘවරයා හරහා එන පණිවිඩය සම්බන්ධයෙන්) ඔවුන් අනාවැකියට බාධා නොකර, නිවසේ සිටින තම ස්වාමිපුරුෂයන්ගෙන් ඉල්ලා සිටිය යුතුය. එම රැස්වීමේදී කාන්තාව (බිරිඳ) කතා කිරීම 'ලැජ්ජා සහගත' විය. සිට</w:t>
      </w:r>
      <w:r w:rsidRPr="00B278D0">
        <w:rPr>
          <w:rFonts w:eastAsia="Times New Roman" w:cstheme="minorHAnsi"/>
          <w:sz w:val="18"/>
          <w:szCs w:val="18"/>
          <w:u w:val="single"/>
        </w:rPr>
        <w:t>ඇදහිල්ල වෙනුවෙන් තරඟ කිරීම</w:t>
      </w:r>
      <w:r w:rsidRPr="00B278D0">
        <w:rPr>
          <w:rFonts w:eastAsia="Times New Roman" w:cstheme="minorHAnsi"/>
          <w:sz w:val="18"/>
          <w:szCs w:val="18"/>
        </w:rPr>
        <w:t>ඔක්තෝබර්/1995, පි. 2; ගයි එන්. වුඩ්ස්, ප්‍රශ්න සහ පිළිතුරු විවෘත සංසදය නිදහස් හාර්ඩ්මන් විද්‍යාලය හෙන්ඩර්සන්, ටීඑන්: 1976), පිටු 106-109.</w:t>
      </w:r>
    </w:p>
    <w:p w14:paraId="15FDC322" w14:textId="77777777" w:rsidR="00D57DD1" w:rsidRPr="00B278D0" w:rsidRDefault="00D57DD1" w:rsidP="008E69D6">
      <w:pPr>
        <w:spacing w:after="0"/>
        <w:jc w:val="both"/>
        <w:rPr>
          <w:rFonts w:eastAsia="Times New Roman" w:cstheme="minorHAnsi"/>
          <w:u w:val="single"/>
        </w:rPr>
      </w:pPr>
      <w:r w:rsidRPr="00B278D0">
        <w:rPr>
          <w:rFonts w:eastAsia="Times New Roman" w:cstheme="minorHAnsi"/>
          <w:u w:val="single"/>
        </w:rPr>
        <w:t>ගයි එන් වුඩ්ස්</w:t>
      </w:r>
    </w:p>
    <w:p w14:paraId="4333B33D" w14:textId="77777777" w:rsidR="00D57DD1" w:rsidRPr="00B278D0" w:rsidRDefault="00D57DD1" w:rsidP="00D57DD1">
      <w:pPr>
        <w:ind w:left="180"/>
        <w:jc w:val="both"/>
        <w:rPr>
          <w:rFonts w:eastAsia="Times New Roman" w:cstheme="minorHAnsi"/>
          <w:sz w:val="18"/>
          <w:szCs w:val="18"/>
        </w:rPr>
      </w:pPr>
      <w:r w:rsidRPr="00B278D0">
        <w:rPr>
          <w:rFonts w:eastAsia="Times New Roman" w:cstheme="minorHAnsi"/>
          <w:shd w:val="clear" w:color="auto" w:fill="FFFFFF"/>
        </w:rPr>
        <w:t>“අධ්‍යයනයට භාජනය වන ඡේදයේ (1 කොරින්ති 14:34, 35) නිහඬව සිටීමට අවශ්‍ය වූ කාන්තාවන් කවුද? ඔවුන් ඉහත ඡේදයේ සලකා බැලූ අනාගතවක්තෘවරුන්ගේ භාර්යාවන් විය (පෙර වැකි පිළිබඳ ඔහුගේ අදහස්). හෙළිදරව් කිරීමේ ක්‍රියාවලියේදී බාධා කිරීම හෝ විමසීම තහනම් කිරීම, ප්‍රේරිතවරයා විසින් ප්‍රශ්නය ඉදිරිපත් කිරීමට වඩාත් සුදුසු අවස්ථාවක් එනතෙක් බලා සිටිය යුතු බවට ඉතා සංවේදී රීතිය පැනවීය. එනම්, ඔවුන් නිවසේ සිටින තම ස්වාමිපුරුෂයන්ගෙන් විමසීමට හැකි වන තුරු. මෙම කාන්තාවන් විවාහකයි, ඔවුන්ට ස්වාමිපුරුෂයන් සිටියා; ඔවුන්ගේ ස්වාමිපුරුෂයන් නිවසේදී ඔවුන්ගේ විමසීම්වලට පිළිතුරු දීමට සමත් විය. ඇදහිල්ල සඳහා තරඟ කිරීම, ඔක්තෝබර් /1995, පි. 10; Roy C Deaver වෙතින්, The Role of Women (Wellington, Texas: Copyright, No Date), pp.13-15.</w:t>
      </w:r>
    </w:p>
    <w:p w14:paraId="316FF45E" w14:textId="77777777" w:rsidR="00D57DD1" w:rsidRPr="00B278D0" w:rsidRDefault="00D57DD1" w:rsidP="00D57DD1">
      <w:pPr>
        <w:jc w:val="both"/>
        <w:rPr>
          <w:rFonts w:eastAsia="Times New Roman" w:cstheme="minorHAnsi"/>
          <w:u w:val="single"/>
        </w:rPr>
      </w:pPr>
      <w:r w:rsidRPr="00B278D0">
        <w:rPr>
          <w:rFonts w:eastAsia="Times New Roman" w:cstheme="minorHAnsi"/>
          <w:u w:val="single"/>
        </w:rPr>
        <w:t>අන් අය</w:t>
      </w:r>
    </w:p>
    <w:p w14:paraId="2EFE7F62" w14:textId="77777777" w:rsidR="00D57DD1" w:rsidRPr="00B278D0" w:rsidRDefault="00D57DD1" w:rsidP="00D57DD1">
      <w:pPr>
        <w:ind w:left="180"/>
        <w:jc w:val="both"/>
        <w:rPr>
          <w:rFonts w:eastAsia="Times New Roman" w:cstheme="minorHAnsi"/>
        </w:rPr>
      </w:pPr>
      <w:r w:rsidRPr="00B278D0">
        <w:rPr>
          <w:rFonts w:eastAsia="Times New Roman" w:cstheme="minorHAnsi"/>
        </w:rPr>
        <w:t>"ලෝකයේ (රෝම) ජනරජයේ මුල් දිනවල කාන්තාවන්ට යෝජනා කිරීමට පවා ඉඩ නොලැබුණි, නමුත් අධිරාජ්‍යයේ ආරම්භය වන විට බොහෝ පිරිමින් තම භාර්යාවන්ගේ උපදෙස් සොයමින් හා අනුගමනය කරමින් සිටියහ. පුද්ගලිකව උපදෙස් දුන්නා නම් එහෙම කළාට කමක් නැහැ. ඇතන්ස්හි පිරිමින් කාන්තාවන් සැලකුවේ දේපළවලට වඩා හොඳ නැති බවයි. බලය ශක්තිමත්ම අය සමඟ රඳා පවතී.</w:t>
      </w:r>
    </w:p>
    <w:p w14:paraId="7469A625" w14:textId="77777777" w:rsidR="00D57DD1" w:rsidRPr="00B278D0" w:rsidRDefault="00D57DD1" w:rsidP="00D57DD1">
      <w:pPr>
        <w:ind w:left="180"/>
        <w:jc w:val="both"/>
        <w:rPr>
          <w:rFonts w:eastAsia="Times New Roman" w:cstheme="minorHAnsi"/>
          <w:b/>
          <w:bCs/>
        </w:rPr>
      </w:pPr>
      <w:r w:rsidRPr="00B278D0">
        <w:rPr>
          <w:rFonts w:eastAsia="Times New Roman" w:cstheme="minorHAnsi"/>
          <w:b/>
          <w:bCs/>
        </w:rPr>
        <w:t>ප්රශ්නය</w:t>
      </w:r>
    </w:p>
    <w:p w14:paraId="1417C797" w14:textId="77777777" w:rsidR="00D57DD1" w:rsidRPr="00B278D0" w:rsidRDefault="00D57DD1" w:rsidP="00D57DD1">
      <w:pPr>
        <w:pStyle w:val="ListParagraph"/>
        <w:numPr>
          <w:ilvl w:val="0"/>
          <w:numId w:val="24"/>
        </w:numPr>
        <w:ind w:right="72"/>
        <w:rPr>
          <w:rFonts w:cstheme="minorHAnsi"/>
          <w:lang w:val="es-ES_tradnl"/>
        </w:rPr>
      </w:pPr>
      <w:proofErr w:type="spellStart"/>
      <w:r w:rsidRPr="00B278D0">
        <w:rPr>
          <w:rFonts w:cstheme="minorHAnsi"/>
          <w:lang w:val="es-ES_tradnl"/>
        </w:rPr>
        <w:t>ෆෙබේ</w:t>
      </w:r>
      <w:proofErr w:type="spellEnd"/>
      <w:r w:rsidRPr="00B278D0">
        <w:rPr>
          <w:rFonts w:cstheme="minorHAnsi"/>
          <w:lang w:val="es-ES_tradnl"/>
        </w:rPr>
        <w:t xml:space="preserve"> </w:t>
      </w:r>
      <w:proofErr w:type="spellStart"/>
      <w:r w:rsidRPr="00B278D0">
        <w:rPr>
          <w:rFonts w:cstheme="minorHAnsi"/>
          <w:lang w:val="es-ES_tradnl"/>
        </w:rPr>
        <w:t>ඩයකොනොස්</w:t>
      </w:r>
      <w:proofErr w:type="spellEnd"/>
      <w:r w:rsidRPr="00B278D0">
        <w:rPr>
          <w:rFonts w:cstheme="minorHAnsi"/>
          <w:lang w:val="es-ES_tradnl"/>
        </w:rPr>
        <w:t xml:space="preserve">, </w:t>
      </w:r>
      <w:proofErr w:type="spellStart"/>
      <w:r w:rsidRPr="00B278D0">
        <w:rPr>
          <w:rFonts w:cstheme="minorHAnsi"/>
          <w:lang w:val="es-ES_tradnl"/>
        </w:rPr>
        <w:t>සේවකයෙක්</w:t>
      </w:r>
      <w:proofErr w:type="spellEnd"/>
      <w:r w:rsidRPr="00B278D0">
        <w:rPr>
          <w:rFonts w:cstheme="minorHAnsi"/>
          <w:lang w:val="es-ES_tradnl"/>
        </w:rPr>
        <w:t>.</w:t>
      </w:r>
    </w:p>
    <w:p w14:paraId="6F509FEE" w14:textId="77777777" w:rsidR="00D57DD1" w:rsidRPr="00B278D0" w:rsidRDefault="00D57DD1" w:rsidP="00D57DD1">
      <w:pPr>
        <w:pStyle w:val="ListParagraph"/>
        <w:ind w:right="72"/>
        <w:rPr>
          <w:rFonts w:cstheme="minorHAnsi"/>
          <w:lang w:val="es-ES_tradnl"/>
        </w:rPr>
      </w:pPr>
      <w:r w:rsidRPr="00B278D0">
        <w:rPr>
          <w:rFonts w:cstheme="minorHAnsi"/>
          <w:lang w:val="es-ES_tradnl"/>
        </w:rPr>
        <w:t>හරි වැරදි ___</w:t>
      </w:r>
    </w:p>
    <w:p w14:paraId="03145085" w14:textId="77777777" w:rsidR="00D57DD1" w:rsidRPr="004A6599" w:rsidRDefault="00D57DD1" w:rsidP="00D57DD1">
      <w:pPr>
        <w:pStyle w:val="ListParagraph"/>
        <w:numPr>
          <w:ilvl w:val="0"/>
          <w:numId w:val="24"/>
        </w:numPr>
        <w:ind w:right="72"/>
        <w:rPr>
          <w:rFonts w:cstheme="minorHAnsi"/>
          <w:lang w:val="es-ES_tradnl"/>
        </w:rPr>
      </w:pPr>
      <w:r w:rsidRPr="004A6599">
        <w:rPr>
          <w:rFonts w:cstheme="minorHAnsi"/>
          <w:lang w:val="es-ES_tradnl"/>
        </w:rPr>
        <w:t xml:space="preserve">1 </w:t>
      </w:r>
      <w:proofErr w:type="spellStart"/>
      <w:r w:rsidRPr="00B278D0">
        <w:rPr>
          <w:rFonts w:cstheme="minorHAnsi"/>
        </w:rPr>
        <w:t>කොරින්ති</w:t>
      </w:r>
      <w:proofErr w:type="spellEnd"/>
      <w:r w:rsidRPr="004A6599">
        <w:rPr>
          <w:rFonts w:cstheme="minorHAnsi"/>
          <w:lang w:val="es-ES_tradnl"/>
        </w:rPr>
        <w:t xml:space="preserve"> 14 </w:t>
      </w:r>
      <w:r w:rsidRPr="00B278D0">
        <w:rPr>
          <w:rFonts w:cstheme="minorHAnsi"/>
        </w:rPr>
        <w:t>ට</w:t>
      </w:r>
      <w:r w:rsidRPr="004A6599">
        <w:rPr>
          <w:rFonts w:cstheme="minorHAnsi"/>
          <w:lang w:val="es-ES_tradnl"/>
        </w:rPr>
        <w:t xml:space="preserve"> </w:t>
      </w:r>
      <w:proofErr w:type="spellStart"/>
      <w:r w:rsidRPr="00B278D0">
        <w:rPr>
          <w:rFonts w:cstheme="minorHAnsi"/>
        </w:rPr>
        <w:t>අනුව</w:t>
      </w:r>
      <w:proofErr w:type="spellEnd"/>
      <w:r w:rsidRPr="004A6599">
        <w:rPr>
          <w:rFonts w:cstheme="minorHAnsi"/>
          <w:lang w:val="es-ES_tradnl"/>
        </w:rPr>
        <w:t xml:space="preserve">, </w:t>
      </w:r>
      <w:proofErr w:type="spellStart"/>
      <w:r w:rsidRPr="00B278D0">
        <w:rPr>
          <w:rFonts w:cstheme="minorHAnsi"/>
        </w:rPr>
        <w:t>කිතුනුවන්</w:t>
      </w:r>
      <w:proofErr w:type="spellEnd"/>
      <w:r w:rsidRPr="004A6599">
        <w:rPr>
          <w:rFonts w:cstheme="minorHAnsi"/>
          <w:lang w:val="es-ES_tradnl"/>
        </w:rPr>
        <w:t xml:space="preserve"> </w:t>
      </w:r>
      <w:proofErr w:type="spellStart"/>
      <w:r w:rsidRPr="00B278D0">
        <w:rPr>
          <w:rFonts w:cstheme="minorHAnsi"/>
        </w:rPr>
        <w:t>එක්රැස්</w:t>
      </w:r>
      <w:proofErr w:type="spellEnd"/>
      <w:r w:rsidRPr="004A6599">
        <w:rPr>
          <w:rFonts w:cstheme="minorHAnsi"/>
          <w:lang w:val="es-ES_tradnl"/>
        </w:rPr>
        <w:t xml:space="preserve"> </w:t>
      </w:r>
      <w:proofErr w:type="spellStart"/>
      <w:r w:rsidRPr="00B278D0">
        <w:rPr>
          <w:rFonts w:cstheme="minorHAnsi"/>
        </w:rPr>
        <w:t>වන්නේ</w:t>
      </w:r>
      <w:proofErr w:type="spellEnd"/>
      <w:r w:rsidRPr="004A6599">
        <w:rPr>
          <w:rFonts w:cstheme="minorHAnsi"/>
          <w:lang w:val="es-ES_tradnl"/>
        </w:rPr>
        <w:t xml:space="preserve"> </w:t>
      </w:r>
      <w:proofErr w:type="spellStart"/>
      <w:r w:rsidRPr="00B278D0">
        <w:rPr>
          <w:rFonts w:cstheme="minorHAnsi"/>
        </w:rPr>
        <w:t>අරමුණ</w:t>
      </w:r>
      <w:proofErr w:type="spellEnd"/>
      <w:r w:rsidRPr="004A6599">
        <w:rPr>
          <w:rFonts w:cstheme="minorHAnsi"/>
          <w:lang w:val="es-ES_tradnl"/>
        </w:rPr>
        <w:t xml:space="preserve"> </w:t>
      </w:r>
      <w:proofErr w:type="spellStart"/>
      <w:r w:rsidRPr="00B278D0">
        <w:rPr>
          <w:rFonts w:cstheme="minorHAnsi"/>
        </w:rPr>
        <w:t>සඳහා</w:t>
      </w:r>
      <w:proofErr w:type="spellEnd"/>
      <w:r w:rsidRPr="004A6599">
        <w:rPr>
          <w:rFonts w:cstheme="minorHAnsi"/>
          <w:lang w:val="es-ES_tradnl"/>
        </w:rPr>
        <w:t xml:space="preserve"> </w:t>
      </w:r>
      <w:r w:rsidRPr="00B278D0">
        <w:rPr>
          <w:rFonts w:cstheme="minorHAnsi"/>
        </w:rPr>
        <w:t>ය</w:t>
      </w:r>
    </w:p>
    <w:p w14:paraId="3D61B6E3" w14:textId="77777777" w:rsidR="00D57DD1" w:rsidRPr="00B278D0" w:rsidRDefault="00D57DD1" w:rsidP="00D57DD1">
      <w:pPr>
        <w:pStyle w:val="ListParagraph"/>
        <w:numPr>
          <w:ilvl w:val="1"/>
          <w:numId w:val="24"/>
        </w:numPr>
        <w:ind w:right="72"/>
        <w:rPr>
          <w:rFonts w:cstheme="minorHAnsi"/>
        </w:rPr>
      </w:pPr>
      <w:r w:rsidRPr="00B278D0">
        <w:rPr>
          <w:rFonts w:cstheme="minorHAnsi"/>
        </w:rPr>
        <w:t xml:space="preserve">___ </w:t>
      </w:r>
      <w:proofErr w:type="spellStart"/>
      <w:r w:rsidRPr="00B278D0">
        <w:rPr>
          <w:rFonts w:cstheme="minorHAnsi"/>
        </w:rPr>
        <w:t>නමස්කාර</w:t>
      </w:r>
      <w:proofErr w:type="spellEnd"/>
      <w:r w:rsidRPr="00B278D0">
        <w:rPr>
          <w:rFonts w:cstheme="minorHAnsi"/>
        </w:rPr>
        <w:t xml:space="preserve"> </w:t>
      </w:r>
      <w:proofErr w:type="spellStart"/>
      <w:r w:rsidRPr="00B278D0">
        <w:rPr>
          <w:rFonts w:cstheme="minorHAnsi"/>
        </w:rPr>
        <w:t>සේවාවක්</w:t>
      </w:r>
      <w:proofErr w:type="spellEnd"/>
      <w:r w:rsidRPr="00B278D0">
        <w:rPr>
          <w:rFonts w:cstheme="minorHAnsi"/>
        </w:rPr>
        <w:t xml:space="preserve"> </w:t>
      </w:r>
      <w:proofErr w:type="spellStart"/>
      <w:r w:rsidRPr="00B278D0">
        <w:rPr>
          <w:rFonts w:cstheme="minorHAnsi"/>
        </w:rPr>
        <w:t>පැවැත්වීම</w:t>
      </w:r>
      <w:proofErr w:type="spellEnd"/>
    </w:p>
    <w:p w14:paraId="68B201A0" w14:textId="77777777" w:rsidR="00D57DD1" w:rsidRPr="00B278D0" w:rsidRDefault="00D57DD1" w:rsidP="00D57DD1">
      <w:pPr>
        <w:pStyle w:val="ListParagraph"/>
        <w:numPr>
          <w:ilvl w:val="1"/>
          <w:numId w:val="24"/>
        </w:numPr>
        <w:ind w:right="72"/>
        <w:rPr>
          <w:rFonts w:cstheme="minorHAnsi"/>
        </w:rPr>
      </w:pPr>
      <w:r w:rsidRPr="00B278D0">
        <w:rPr>
          <w:rFonts w:cstheme="minorHAnsi"/>
        </w:rPr>
        <w:t>___ එකිනෙකා දිරිමත් කිරීම සහ අවවාද කිරීම</w:t>
      </w:r>
    </w:p>
    <w:p w14:paraId="0FF53BD5" w14:textId="77777777" w:rsidR="00D57DD1" w:rsidRPr="00B278D0" w:rsidRDefault="00D57DD1" w:rsidP="00D57DD1">
      <w:pPr>
        <w:ind w:right="72"/>
        <w:rPr>
          <w:rFonts w:cstheme="minorHAnsi"/>
        </w:rPr>
      </w:pPr>
      <w:r w:rsidRPr="00B278D0">
        <w:rPr>
          <w:rFonts w:cstheme="minorHAnsi"/>
        </w:rPr>
        <w:t>6 වන පරිච්ඡේදය</w:t>
      </w:r>
    </w:p>
    <w:p w14:paraId="4E0512A6" w14:textId="77777777" w:rsidR="00D57DD1" w:rsidRPr="00B278D0" w:rsidRDefault="00D57DD1" w:rsidP="008E69D6">
      <w:pPr>
        <w:pStyle w:val="Heading2"/>
        <w:jc w:val="center"/>
        <w:rPr>
          <w:rFonts w:asciiTheme="minorHAnsi" w:hAnsiTheme="minorHAnsi" w:cstheme="minorHAnsi"/>
          <w:b/>
          <w:bCs/>
          <w:color w:val="auto"/>
          <w:sz w:val="22"/>
          <w:szCs w:val="22"/>
        </w:rPr>
      </w:pPr>
      <w:r w:rsidRPr="00B278D0">
        <w:rPr>
          <w:rFonts w:asciiTheme="minorHAnsi" w:hAnsiTheme="minorHAnsi" w:cstheme="minorHAnsi"/>
          <w:b/>
          <w:bCs/>
          <w:color w:val="auto"/>
          <w:sz w:val="22"/>
          <w:szCs w:val="22"/>
        </w:rPr>
        <w:t>සේවකයෝ (සාමාන්‍යයෙන්)</w:t>
      </w:r>
    </w:p>
    <w:p w14:paraId="33A953F4" w14:textId="77777777" w:rsidR="00D57DD1" w:rsidRPr="00B278D0" w:rsidRDefault="00D57DD1" w:rsidP="00D57DD1">
      <w:pPr>
        <w:rPr>
          <w:rFonts w:cstheme="minorHAnsi"/>
          <w:u w:val="single"/>
        </w:rPr>
      </w:pPr>
      <w:r w:rsidRPr="00B278D0">
        <w:rPr>
          <w:rFonts w:cstheme="minorHAnsi"/>
          <w:u w:val="single"/>
        </w:rPr>
        <w:t>ගුරුවරු</w:t>
      </w:r>
    </w:p>
    <w:p w14:paraId="020695D4" w14:textId="77777777" w:rsidR="00D57DD1" w:rsidRPr="00B278D0" w:rsidRDefault="00D57DD1" w:rsidP="00D57DD1">
      <w:pPr>
        <w:rPr>
          <w:rFonts w:eastAsia="Times New Roman" w:cstheme="minorHAnsi"/>
        </w:rPr>
      </w:pPr>
      <w:r w:rsidRPr="00B278D0">
        <w:rPr>
          <w:rFonts w:eastAsia="Times New Roman" w:cstheme="minorHAnsi"/>
          <w:i/>
          <w:iCs/>
        </w:rPr>
        <w:t>"මක්නිසාද මේ වන විට ඔබ</w:t>
      </w:r>
      <w:r w:rsidRPr="00B278D0">
        <w:rPr>
          <w:rFonts w:eastAsia="Times New Roman" w:cstheme="minorHAnsi"/>
        </w:rPr>
        <w:t>(පුරුෂයා හෝ ස්ත්‍රිය) ගුරුවරුන් විය යුතුය, දෙවියන්වහන්සේගේ වාක්‍යවල මූලික ප්‍රතිපත්ති නැවත ඔබට ඉගැන්වීමට යමෙකු අවශ්‍ය වේ. ඔබට අවශ්‍ය වන්නේ කිරි මිස ඝන ආහාර නොවේ, මක්නිසාද කිරියෙන් ජීවත් වන සෑම කෙනෙකුම කුඩා කල සිට ධර්මිෂ්ඨකමේ වචනයෙහි නුපුහුණු ය. නමුත් ඝන ආහාර යනු පරිණත අයට, හොඳ නරක වෙන්කර හඳුනා ගැනීමට නිරන්තර පුරුදු පුහුණු කර ඇති ඔවුන්ගේ විචාර බුද්ධිය ඇති අයටයි. (හෙබ්‍රෙව් 5:12-14)</w:t>
      </w:r>
    </w:p>
    <w:p w14:paraId="51AEA5DB" w14:textId="77777777" w:rsidR="00D57DD1" w:rsidRPr="00B278D0" w:rsidRDefault="00D57DD1" w:rsidP="00D57DD1">
      <w:pPr>
        <w:jc w:val="both"/>
        <w:rPr>
          <w:rFonts w:eastAsia="Times New Roman" w:cstheme="minorHAnsi"/>
        </w:rPr>
      </w:pPr>
      <w:r w:rsidRPr="00B278D0">
        <w:rPr>
          <w:rFonts w:eastAsia="Times New Roman" w:cstheme="minorHAnsi"/>
        </w:rPr>
        <w:t>අළුත් ගිවිසුම පුරා පොදු තේමාව වන්නේ නැතිවූවන්ට ශුභාරංචිය ප්‍රකාශ කිරීමයි. පළමු සියවසේ එවැන්ජලිස්තවරුන් ක්‍රියා 8:4 ට අනුව නැතිවූවන්ට ශුභාරංචිය ඉගැන්වීමේ කාර්යය ඉටු කළහ. ජෙරුසලමේ සිට විසිරී සිටි කිතුනුවන්, පුරුෂයන් සහ ස්ත්‍රීන් ඔවුන් යන යන තැන වචනය ප්‍රකාශ කළහ.</w:t>
      </w:r>
    </w:p>
    <w:p w14:paraId="341D931C" w14:textId="77777777" w:rsidR="00D57DD1" w:rsidRPr="00B278D0" w:rsidRDefault="00D57DD1" w:rsidP="00D57DD1">
      <w:pPr>
        <w:jc w:val="both"/>
        <w:rPr>
          <w:rFonts w:eastAsia="Times New Roman" w:cstheme="minorHAnsi"/>
        </w:rPr>
      </w:pPr>
      <w:r w:rsidRPr="00B278D0">
        <w:rPr>
          <w:rFonts w:eastAsia="Times New Roman" w:cstheme="minorHAnsi"/>
        </w:rPr>
        <w:t>මොවුහු (4 පදයේ සඳහන් අය) ඉදිරියට ගොස් ත්‍රෝවසයේදී අප එනතුරු බලා සිටියෙමු, නමුත් මුහුන් නොදැමූ රොටි දිනෙන් පසු අපි පිලිප්පියේ සිට යාත්‍රා කර, දින පහකින් අපි ඔවුන් වෙතට ත්‍රෝවසට පැමිණ, සත් දිනක් නැවතී සිටියෙමු. සතියේ පළමුවෙනිදා අපි රොටි කැඩීම සඳහා රැස්ව සිටි විට, පසුදා පිටත්ව යාමට අදහස් කරමින් පාවුල් ඔවුන් සමඟ කතා කළ අතර, ඔහු මධ්‍යම රාත්‍රිය දක්වා තම කතාව දිගු කළේය. (ක්‍රියා 20:5-8)</w:t>
      </w:r>
    </w:p>
    <w:p w14:paraId="6DA16DC3" w14:textId="77777777" w:rsidR="00D57DD1" w:rsidRPr="00B278D0" w:rsidRDefault="00D57DD1" w:rsidP="00D57DD1">
      <w:pPr>
        <w:ind w:left="360"/>
        <w:jc w:val="both"/>
        <w:rPr>
          <w:rFonts w:eastAsia="Times New Roman" w:cstheme="minorHAnsi"/>
        </w:rPr>
      </w:pPr>
      <w:r w:rsidRPr="00B278D0">
        <w:rPr>
          <w:rFonts w:eastAsia="Times New Roman" w:cstheme="minorHAnsi"/>
          <w:b/>
          <w:bCs/>
        </w:rPr>
        <w:t>අදහස් දැක්වීම:</w:t>
      </w:r>
      <w:r w:rsidRPr="00B278D0">
        <w:rPr>
          <w:rFonts w:eastAsia="Times New Roman" w:cstheme="minorHAnsi"/>
        </w:rPr>
        <w:t xml:space="preserve">"කතා කළ" (KJV හි දේශනා කර ඇති පරිදි වැරදි ලෙස පරිවර්තනය කර ඇත) පරිවර්තනය කර ඇති dialegomai යන ග්‍රීක් වචනයේ තේරුම, සංවාදය, දේශනය, තර්ක කිරීම හෝ සාකච්ඡා කිරීමයි. ඉතින්, පාවුල්තුමා “දේශනාසනය” දේශනා කළේ නැත, නමුත් ක්‍රිස්තුස්වහන්සේ ප්‍රකාශ කිරීමෙන් දෙවියන්වහන්සේ දුන් </w:t>
      </w:r>
      <w:proofErr w:type="spellStart"/>
      <w:r w:rsidRPr="00B278D0">
        <w:rPr>
          <w:rFonts w:eastAsia="Times New Roman" w:cstheme="minorHAnsi"/>
        </w:rPr>
        <w:t>ප්‍රතිඵල</w:t>
      </w:r>
      <w:proofErr w:type="spellEnd"/>
      <w:r w:rsidRPr="00B278D0">
        <w:rPr>
          <w:rFonts w:eastAsia="Times New Roman" w:cstheme="minorHAnsi"/>
        </w:rPr>
        <w:t xml:space="preserve"> </w:t>
      </w:r>
      <w:proofErr w:type="spellStart"/>
      <w:r w:rsidRPr="00B278D0">
        <w:rPr>
          <w:rFonts w:eastAsia="Times New Roman" w:cstheme="minorHAnsi"/>
        </w:rPr>
        <w:t>ගැන</w:t>
      </w:r>
      <w:proofErr w:type="spellEnd"/>
      <w:r w:rsidRPr="00B278D0">
        <w:rPr>
          <w:rFonts w:eastAsia="Times New Roman" w:cstheme="minorHAnsi"/>
        </w:rPr>
        <w:t xml:space="preserve"> </w:t>
      </w:r>
      <w:proofErr w:type="spellStart"/>
      <w:r w:rsidRPr="00B278D0">
        <w:rPr>
          <w:rFonts w:eastAsia="Times New Roman" w:cstheme="minorHAnsi"/>
        </w:rPr>
        <w:t>සාකච්ඡා</w:t>
      </w:r>
      <w:proofErr w:type="spellEnd"/>
      <w:r w:rsidRPr="00B278D0">
        <w:rPr>
          <w:rFonts w:eastAsia="Times New Roman" w:cstheme="minorHAnsi"/>
        </w:rPr>
        <w:t xml:space="preserve"> </w:t>
      </w:r>
      <w:proofErr w:type="spellStart"/>
      <w:r w:rsidRPr="00B278D0">
        <w:rPr>
          <w:rFonts w:eastAsia="Times New Roman" w:cstheme="minorHAnsi"/>
        </w:rPr>
        <w:t>කළේය</w:t>
      </w:r>
      <w:proofErr w:type="spellEnd"/>
      <w:r w:rsidRPr="00B278D0">
        <w:rPr>
          <w:rFonts w:eastAsia="Times New Roman" w:cstheme="minorHAnsi"/>
        </w:rPr>
        <w:t>.</w:t>
      </w:r>
    </w:p>
    <w:p w14:paraId="64FCD4D0" w14:textId="77777777" w:rsidR="00D57DD1" w:rsidRPr="00B278D0" w:rsidRDefault="00D57DD1" w:rsidP="00D57DD1">
      <w:pPr>
        <w:jc w:val="both"/>
        <w:rPr>
          <w:rFonts w:eastAsia="Times New Roman" w:cstheme="minorHAnsi"/>
        </w:rPr>
      </w:pPr>
      <w:r w:rsidRPr="00B278D0">
        <w:rPr>
          <w:rFonts w:eastAsia="Times New Roman" w:cstheme="minorHAnsi"/>
        </w:rPr>
        <w:t>අද දේශකයන් ප්‍රශ්න කිරීමට හෝ සාකච්ඡා කිරීමට කිසිදු අවස්ථාවක් නොමැතිව ක්‍රිස්තුස් වහන්සේ තුළ සිටින අයට තමන් තෝරා ගන්නා සමහර බයිබල් විෂයයන් පිළිබඳ ඔවුන්ගේ අර්ථ නිරූපණය මූලික වශයෙන් ඉදිරිපත් කරයි. කෙසේ වෙතත්, සමහර දේශකයන් විසින් සලකා බලනු ලබන ඡේදයට ඔවුන්ගේ සිතුවිලි යොමු කිරීමෙන් බයිබලයෙන් කෙලින්ම උගන්වයි. දැනටමත් ක්‍රිස්තුස් වහන්සේ තුළ සිටින, ගැලවීම ලැබූ අයට ශුභාරංචිය (ක්‍රිස්තුස් සහ ඔහුගේ මරණය, භූමදානය සහ නැවත නැඟිටීම) නැවත ප්‍රකාශ කිරීම ගැන සඳහනක් නොමැත.</w:t>
      </w:r>
    </w:p>
    <w:p w14:paraId="527D1CE2" w14:textId="77777777" w:rsidR="00D57DD1" w:rsidRPr="00B278D0" w:rsidRDefault="00D57DD1" w:rsidP="008E69D6">
      <w:pPr>
        <w:spacing w:after="0"/>
        <w:rPr>
          <w:rFonts w:eastAsia="Times New Roman" w:cstheme="minorHAnsi"/>
        </w:rPr>
      </w:pPr>
      <w:r w:rsidRPr="00B278D0">
        <w:rPr>
          <w:rFonts w:eastAsia="Times New Roman" w:cstheme="minorHAnsi"/>
        </w:rPr>
        <w:t>කිසිවෙකු විනාශ නොවන ලෙසත් සියල්ලන්ම ජීවමාන පූජාවක් ලෙස විශ්වාසවන්තව සිටින ලෙසත් ශුභාරංචිය ඉගැන්වීමට සහ ප්‍රකාශ කිරීමට දෙවියන්වහන්සේ තම රාජ්‍යය තුළ සිටින කිතුනුවන් මත රඳා සිටිති. ක්‍රිස්තුස් වහන්සේගේ ජීවමාන ශරීරයේ, පිරිමින් සහ කාන්තාවන්ගේ මෙහෙවර වන්නේ:</w:t>
      </w:r>
    </w:p>
    <w:p w14:paraId="24C9E478" w14:textId="77777777" w:rsidR="00D57DD1" w:rsidRPr="00B278D0" w:rsidRDefault="00D57DD1" w:rsidP="008E69D6">
      <w:pPr>
        <w:spacing w:after="0"/>
        <w:ind w:left="90"/>
        <w:rPr>
          <w:rFonts w:eastAsia="Times New Roman" w:cstheme="minorHAnsi"/>
        </w:rPr>
      </w:pPr>
      <w:r w:rsidRPr="00B278D0">
        <w:rPr>
          <w:rFonts w:eastAsia="Times New Roman" w:cstheme="minorHAnsi"/>
        </w:rPr>
        <w:t>(අ) ලොව පුරා ගොස් ශුභාරංචිය ප්‍රකාශ කරන්න (මාර්ක් 16:15).</w:t>
      </w:r>
    </w:p>
    <w:p w14:paraId="704E8551" w14:textId="77777777" w:rsidR="00D57DD1" w:rsidRPr="00B278D0" w:rsidRDefault="00D57DD1" w:rsidP="008E69D6">
      <w:pPr>
        <w:spacing w:after="0"/>
        <w:ind w:left="360" w:hanging="270"/>
        <w:jc w:val="both"/>
        <w:rPr>
          <w:rFonts w:eastAsia="Times New Roman" w:cstheme="minorHAnsi"/>
        </w:rPr>
      </w:pPr>
      <w:r w:rsidRPr="00B278D0">
        <w:rPr>
          <w:rFonts w:eastAsia="Times New Roman" w:cstheme="minorHAnsi"/>
        </w:rPr>
        <w:t>(ආ) සියලු මිනිසුන්ට, විශේෂයෙන්ම ඇදහිලිවන්තයන්ට යහපත කරන්න (ගලා. 6:9-10).</w:t>
      </w:r>
    </w:p>
    <w:p w14:paraId="0F5D5756" w14:textId="77777777" w:rsidR="00D57DD1" w:rsidRPr="00B278D0" w:rsidRDefault="00D57DD1" w:rsidP="008E69D6">
      <w:pPr>
        <w:spacing w:after="0"/>
        <w:ind w:left="90"/>
        <w:rPr>
          <w:rFonts w:eastAsia="Times New Roman" w:cstheme="minorHAnsi"/>
        </w:rPr>
      </w:pPr>
      <w:r w:rsidRPr="00B278D0">
        <w:rPr>
          <w:rFonts w:eastAsia="Times New Roman" w:cstheme="minorHAnsi"/>
        </w:rPr>
        <w:t>(ඇ) ශරීරයේ සාමාජිකයන් දිරිමත් කිරීම, දියුණු කිරීම (1 කොරින්ති 14).</w:t>
      </w:r>
    </w:p>
    <w:p w14:paraId="0AEC28BB" w14:textId="77777777" w:rsidR="00D57DD1" w:rsidRPr="00B278D0" w:rsidRDefault="00D57DD1" w:rsidP="008E69D6">
      <w:pPr>
        <w:spacing w:after="0"/>
        <w:ind w:left="90"/>
        <w:rPr>
          <w:rFonts w:eastAsia="Times New Roman" w:cstheme="minorHAnsi"/>
        </w:rPr>
      </w:pPr>
      <w:r w:rsidRPr="00B278D0">
        <w:rPr>
          <w:rFonts w:eastAsia="Times New Roman" w:cstheme="minorHAnsi"/>
        </w:rPr>
        <w:t>(ඈ) ගීතිකා සහ ගීතිකා වලින් එකිනෙකාට කතා කරන්න (එපීස 5:19).</w:t>
      </w:r>
    </w:p>
    <w:p w14:paraId="20E34109" w14:textId="77777777" w:rsidR="00D57DD1" w:rsidRPr="00B278D0" w:rsidRDefault="00D57DD1" w:rsidP="008E69D6">
      <w:pPr>
        <w:spacing w:after="0"/>
        <w:ind w:left="90"/>
        <w:rPr>
          <w:rFonts w:eastAsia="Times New Roman" w:cstheme="minorHAnsi"/>
        </w:rPr>
      </w:pPr>
      <w:r w:rsidRPr="00B278D0">
        <w:rPr>
          <w:rFonts w:eastAsia="Times New Roman" w:cstheme="minorHAnsi"/>
        </w:rPr>
        <w:t>(ඉ) ජීවමාන පූජා ලෙස ඔබේ සිරුරු දෙවියන් වහන්සේට පූජා කරන්න (රෝම 12:1).</w:t>
      </w:r>
    </w:p>
    <w:p w14:paraId="4942CB76" w14:textId="77777777" w:rsidR="00D57DD1" w:rsidRPr="00B278D0" w:rsidRDefault="00D57DD1" w:rsidP="00353D36">
      <w:pPr>
        <w:spacing w:after="0"/>
        <w:ind w:left="90"/>
        <w:rPr>
          <w:rFonts w:eastAsia="Times New Roman" w:cstheme="minorHAnsi"/>
        </w:rPr>
      </w:pPr>
    </w:p>
    <w:p w14:paraId="22845BDD" w14:textId="77777777" w:rsidR="00D57DD1" w:rsidRPr="00B278D0" w:rsidRDefault="00D57DD1" w:rsidP="00D57DD1">
      <w:pPr>
        <w:jc w:val="both"/>
        <w:rPr>
          <w:rFonts w:eastAsia="Times New Roman" w:cstheme="minorHAnsi"/>
        </w:rPr>
      </w:pPr>
      <w:r w:rsidRPr="00B278D0">
        <w:rPr>
          <w:rFonts w:eastAsia="Times New Roman" w:cstheme="minorHAnsi"/>
        </w:rPr>
        <w:t>එවැන්ජලිස්ත සේවයේ වඩාත් ඵලදායී ක්රමය වන්නේ තනි පුද්ගල පදනම මතය. දැනුවත් කිරීම සහ අමතර තොරතුරු ලබා ගැනීම සඳහා මූලාශ්‍රයක් සැපයීම සඳහා භාවිතා කරන ක්‍රමයක් වන ජන සන්නිවේදනයෙන් පරිවර්තනයන් සිදු වන්නේ නම් එය කලාතුරකිනි.</w:t>
      </w:r>
    </w:p>
    <w:p w14:paraId="4AC4F9A3" w14:textId="77777777" w:rsidR="00D57DD1" w:rsidRPr="00B278D0" w:rsidRDefault="00D57DD1" w:rsidP="008E69D6">
      <w:pPr>
        <w:rPr>
          <w:rFonts w:eastAsia="Times New Roman" w:cstheme="minorHAnsi"/>
        </w:rPr>
      </w:pPr>
      <w:r w:rsidRPr="00B278D0">
        <w:rPr>
          <w:rFonts w:eastAsia="Times New Roman" w:cstheme="minorHAnsi"/>
        </w:rPr>
        <w:t>ශුභාරංචිය මුළු ලෝකයටම දේශනා කිරීමට නම්, ක්‍රියාකාරකම් හා සම්බන්ධ ඉංග්‍රීසි නම කුමක් වුවත්, ක්‍රිස්තියානීන්ගේ සභාවන් එවැන්ජලිස්ත සේවය කෙරෙහි වැඩි අවධානයක් යොමු කළ යුතුය. උදා, ගුරුවරයා, දේවසේවකයෙකු, මිෂනාරිවරයෙකු, එවැන්ජලිස්තවරයෙකු, දේශකයෙකු, සේවකයෙකු, දේවගැතිවරයෙකු, වැඩිමහල්ලා, මුරකරු හෝ ගෝලයා - නමුත් බයිබල් නම් භාවිතා කිරීම ව්‍යාකූලත්වය වළක්වයි.</w:t>
      </w:r>
    </w:p>
    <w:p w14:paraId="01A9BF94" w14:textId="77777777" w:rsidR="00D57DD1" w:rsidRPr="00B278D0" w:rsidRDefault="00D57DD1" w:rsidP="008E69D6">
      <w:pPr>
        <w:spacing w:after="0"/>
        <w:ind w:firstLine="342"/>
        <w:jc w:val="both"/>
        <w:rPr>
          <w:rFonts w:eastAsia="Times New Roman" w:cstheme="minorHAnsi"/>
        </w:rPr>
      </w:pPr>
      <w:r w:rsidRPr="00B278D0">
        <w:rPr>
          <w:rFonts w:eastAsia="Times New Roman" w:cstheme="minorHAnsi"/>
        </w:rPr>
        <w:t>ඉගැන්විය යුත්තේ කුමක්ද?</w:t>
      </w:r>
    </w:p>
    <w:p w14:paraId="682750AD" w14:textId="77777777" w:rsidR="00D57DD1" w:rsidRPr="00B278D0" w:rsidRDefault="00D57DD1" w:rsidP="00D57DD1">
      <w:pPr>
        <w:numPr>
          <w:ilvl w:val="0"/>
          <w:numId w:val="25"/>
        </w:numPr>
        <w:spacing w:after="100" w:afterAutospacing="1"/>
        <w:ind w:left="1080"/>
        <w:jc w:val="both"/>
        <w:rPr>
          <w:rFonts w:eastAsia="Times New Roman" w:cstheme="minorHAnsi"/>
        </w:rPr>
      </w:pPr>
      <w:r w:rsidRPr="00B278D0">
        <w:rPr>
          <w:rFonts w:eastAsia="Times New Roman" w:cstheme="minorHAnsi"/>
        </w:rPr>
        <w:t>ශුභාරංචිය - මාර්ක් 15:16</w:t>
      </w:r>
    </w:p>
    <w:p w14:paraId="474EFABA" w14:textId="77777777" w:rsidR="00D57DD1" w:rsidRPr="00B278D0" w:rsidRDefault="00D57DD1" w:rsidP="00D57DD1">
      <w:pPr>
        <w:numPr>
          <w:ilvl w:val="0"/>
          <w:numId w:val="25"/>
        </w:numPr>
        <w:spacing w:before="100" w:beforeAutospacing="1" w:after="100" w:afterAutospacing="1"/>
        <w:ind w:left="1080"/>
        <w:jc w:val="both"/>
        <w:rPr>
          <w:rFonts w:eastAsia="Times New Roman" w:cstheme="minorHAnsi"/>
        </w:rPr>
      </w:pPr>
      <w:r w:rsidRPr="00B278D0">
        <w:rPr>
          <w:rFonts w:eastAsia="Times New Roman" w:cstheme="minorHAnsi"/>
        </w:rPr>
        <w:t>ගැළවීම සඳහා දෙවියන් වහන්සේගේ බලය - රෝම 1:16</w:t>
      </w:r>
    </w:p>
    <w:p w14:paraId="3BF59CDE" w14:textId="77777777" w:rsidR="00D57DD1" w:rsidRPr="00B278D0" w:rsidRDefault="00D57DD1" w:rsidP="00D57DD1">
      <w:pPr>
        <w:numPr>
          <w:ilvl w:val="0"/>
          <w:numId w:val="25"/>
        </w:numPr>
        <w:spacing w:before="100" w:beforeAutospacing="1" w:after="100" w:afterAutospacing="1"/>
        <w:ind w:left="1080"/>
        <w:jc w:val="both"/>
        <w:rPr>
          <w:rFonts w:eastAsia="Times New Roman" w:cstheme="minorHAnsi"/>
        </w:rPr>
      </w:pPr>
      <w:r w:rsidRPr="00B278D0">
        <w:rPr>
          <w:rFonts w:eastAsia="Times New Roman" w:cstheme="minorHAnsi"/>
        </w:rPr>
        <w:t>ක්රිස්තුස් වහන්සේගේ මරණය, භූමදානය, නැවත නැඟිටීම සහ නැගීම</w:t>
      </w:r>
    </w:p>
    <w:p w14:paraId="588FCEAF" w14:textId="77777777" w:rsidR="00D57DD1" w:rsidRPr="00B278D0" w:rsidRDefault="00D57DD1" w:rsidP="00D57DD1">
      <w:pPr>
        <w:numPr>
          <w:ilvl w:val="0"/>
          <w:numId w:val="25"/>
        </w:numPr>
        <w:spacing w:before="100" w:beforeAutospacing="1" w:after="100" w:afterAutospacing="1"/>
        <w:ind w:left="1080"/>
        <w:jc w:val="both"/>
        <w:rPr>
          <w:rFonts w:eastAsia="Times New Roman" w:cstheme="minorHAnsi"/>
        </w:rPr>
      </w:pPr>
      <w:r w:rsidRPr="00B278D0">
        <w:rPr>
          <w:rFonts w:eastAsia="Times New Roman" w:cstheme="minorHAnsi"/>
        </w:rPr>
        <w:t>වචනය - ක්‍රියා 13:1-5</w:t>
      </w:r>
    </w:p>
    <w:p w14:paraId="1FF8E7D8" w14:textId="77777777" w:rsidR="00D57DD1" w:rsidRPr="00B278D0" w:rsidRDefault="00D57DD1" w:rsidP="00D57DD1">
      <w:pPr>
        <w:numPr>
          <w:ilvl w:val="0"/>
          <w:numId w:val="25"/>
        </w:numPr>
        <w:spacing w:before="100" w:beforeAutospacing="1" w:after="100" w:afterAutospacing="1"/>
        <w:ind w:left="1080"/>
        <w:jc w:val="both"/>
        <w:rPr>
          <w:rFonts w:eastAsia="Times New Roman" w:cstheme="minorHAnsi"/>
        </w:rPr>
      </w:pPr>
      <w:r w:rsidRPr="00B278D0">
        <w:rPr>
          <w:rFonts w:eastAsia="Times New Roman" w:cstheme="minorHAnsi"/>
        </w:rPr>
        <w:t>අපොස්තුළුවරුන්ගේ ධර්මය - ක්රියා</w:t>
      </w:r>
    </w:p>
    <w:p w14:paraId="2AE2FBE6" w14:textId="77777777" w:rsidR="00D57DD1" w:rsidRPr="00B278D0" w:rsidRDefault="00D57DD1" w:rsidP="00B05B68">
      <w:pPr>
        <w:numPr>
          <w:ilvl w:val="0"/>
          <w:numId w:val="25"/>
        </w:numPr>
        <w:spacing w:before="100" w:beforeAutospacing="1" w:after="0"/>
        <w:ind w:left="1080"/>
        <w:jc w:val="both"/>
        <w:rPr>
          <w:rFonts w:eastAsia="Times New Roman" w:cstheme="minorHAnsi"/>
        </w:rPr>
      </w:pPr>
      <w:r w:rsidRPr="00B278D0">
        <w:rPr>
          <w:rFonts w:eastAsia="Times New Roman" w:cstheme="minorHAnsi"/>
        </w:rPr>
        <w:t>මම අණ කළ සියල්ල - මතෙ 28:19</w:t>
      </w:r>
    </w:p>
    <w:p w14:paraId="60E66365" w14:textId="77777777" w:rsidR="00D57DD1" w:rsidRPr="00B278D0" w:rsidRDefault="00D57DD1" w:rsidP="008E69D6">
      <w:pPr>
        <w:spacing w:after="0"/>
        <w:ind w:firstLine="342"/>
        <w:jc w:val="both"/>
        <w:rPr>
          <w:rFonts w:eastAsia="Times New Roman" w:cstheme="minorHAnsi"/>
        </w:rPr>
      </w:pPr>
      <w:r w:rsidRPr="00B278D0">
        <w:rPr>
          <w:rFonts w:eastAsia="Times New Roman" w:cstheme="minorHAnsi"/>
        </w:rPr>
        <w:t>ඉගැන්විය යුත්තේ කවුද?</w:t>
      </w:r>
    </w:p>
    <w:p w14:paraId="0180066B" w14:textId="77777777" w:rsidR="00D57DD1" w:rsidRPr="00B278D0" w:rsidRDefault="00D57DD1" w:rsidP="00D57DD1">
      <w:pPr>
        <w:numPr>
          <w:ilvl w:val="0"/>
          <w:numId w:val="26"/>
        </w:numPr>
        <w:spacing w:after="100" w:afterAutospacing="1"/>
        <w:ind w:left="1080"/>
        <w:jc w:val="both"/>
        <w:rPr>
          <w:rFonts w:eastAsia="Times New Roman" w:cstheme="minorHAnsi"/>
        </w:rPr>
      </w:pPr>
      <w:r w:rsidRPr="00B278D0">
        <w:rPr>
          <w:rFonts w:eastAsia="Times New Roman" w:cstheme="minorHAnsi"/>
        </w:rPr>
        <w:t>එවැන්ජලිස්තවරුන් - 2 තිමෝති 4:5</w:t>
      </w:r>
    </w:p>
    <w:p w14:paraId="2782D97D" w14:textId="77777777" w:rsidR="00D57DD1" w:rsidRPr="00B278D0" w:rsidRDefault="00D57DD1" w:rsidP="00D57DD1">
      <w:pPr>
        <w:numPr>
          <w:ilvl w:val="0"/>
          <w:numId w:val="26"/>
        </w:numPr>
        <w:spacing w:before="100" w:beforeAutospacing="1" w:after="100" w:afterAutospacing="1"/>
        <w:ind w:left="1080"/>
        <w:jc w:val="both"/>
        <w:rPr>
          <w:rFonts w:eastAsia="Times New Roman" w:cstheme="minorHAnsi"/>
        </w:rPr>
      </w:pPr>
      <w:r w:rsidRPr="00B278D0">
        <w:rPr>
          <w:rFonts w:eastAsia="Times New Roman" w:cstheme="minorHAnsi"/>
        </w:rPr>
        <w:t>ගෝලයන් - මාක් 15:16</w:t>
      </w:r>
    </w:p>
    <w:p w14:paraId="61DE671A" w14:textId="77777777" w:rsidR="00D57DD1" w:rsidRPr="00B278D0" w:rsidRDefault="00D57DD1" w:rsidP="00B05B68">
      <w:pPr>
        <w:numPr>
          <w:ilvl w:val="0"/>
          <w:numId w:val="26"/>
        </w:numPr>
        <w:spacing w:before="100" w:beforeAutospacing="1" w:after="0"/>
        <w:ind w:left="1080"/>
        <w:jc w:val="both"/>
        <w:rPr>
          <w:rFonts w:eastAsia="Times New Roman" w:cstheme="minorHAnsi"/>
        </w:rPr>
      </w:pPr>
      <w:r w:rsidRPr="00B278D0">
        <w:rPr>
          <w:rFonts w:eastAsia="Times New Roman" w:cstheme="minorHAnsi"/>
        </w:rPr>
        <w:t>ක්‍රිස්තියානීන් පිටරට විසිරී සිටිති - ක්‍රියා 8:4</w:t>
      </w:r>
    </w:p>
    <w:p w14:paraId="2C263BDB" w14:textId="77777777" w:rsidR="00D57DD1" w:rsidRPr="00B278D0" w:rsidRDefault="00D57DD1" w:rsidP="008E69D6">
      <w:pPr>
        <w:spacing w:after="0"/>
        <w:ind w:firstLine="342"/>
        <w:jc w:val="both"/>
        <w:rPr>
          <w:rFonts w:eastAsia="Times New Roman" w:cstheme="minorHAnsi"/>
        </w:rPr>
      </w:pPr>
      <w:r w:rsidRPr="00B278D0">
        <w:rPr>
          <w:rFonts w:eastAsia="Times New Roman" w:cstheme="minorHAnsi"/>
        </w:rPr>
        <w:t>ඉගැන්වීම සිදු කළ යුත්තේ කෙසේද?</w:t>
      </w:r>
    </w:p>
    <w:p w14:paraId="51D315D4" w14:textId="77777777" w:rsidR="00D57DD1" w:rsidRPr="00B278D0" w:rsidRDefault="00D57DD1" w:rsidP="00B05B68">
      <w:pPr>
        <w:numPr>
          <w:ilvl w:val="0"/>
          <w:numId w:val="27"/>
        </w:numPr>
        <w:spacing w:after="0"/>
        <w:ind w:left="1080"/>
        <w:jc w:val="both"/>
        <w:rPr>
          <w:rFonts w:eastAsia="Times New Roman" w:cstheme="minorHAnsi"/>
        </w:rPr>
      </w:pPr>
      <w:r w:rsidRPr="00B278D0">
        <w:rPr>
          <w:rFonts w:eastAsia="Times New Roman" w:cstheme="minorHAnsi"/>
        </w:rPr>
        <w:t>විශේෂිත ක්රමයක් බැහැර නොකළ යුතු අතර, විශේෂිත ක්රමයක් අවශ්ය නොවේ.</w:t>
      </w:r>
    </w:p>
    <w:p w14:paraId="29F9349E" w14:textId="77777777" w:rsidR="00D57DD1" w:rsidRPr="00B278D0" w:rsidRDefault="00D57DD1" w:rsidP="008E69D6">
      <w:pPr>
        <w:spacing w:after="0"/>
        <w:ind w:left="360"/>
        <w:jc w:val="both"/>
        <w:rPr>
          <w:rFonts w:eastAsia="Times New Roman" w:cstheme="minorHAnsi"/>
        </w:rPr>
      </w:pPr>
      <w:r w:rsidRPr="00B278D0">
        <w:rPr>
          <w:rFonts w:eastAsia="Times New Roman" w:cstheme="minorHAnsi"/>
        </w:rPr>
        <w:t>දෙවිගේ පණිවිඩය ඉගැන්විය යුත්තේ කාටද?</w:t>
      </w:r>
    </w:p>
    <w:p w14:paraId="586459A1" w14:textId="77777777" w:rsidR="00D57DD1" w:rsidRPr="00B278D0" w:rsidRDefault="00D57DD1" w:rsidP="00B05B68">
      <w:pPr>
        <w:numPr>
          <w:ilvl w:val="0"/>
          <w:numId w:val="28"/>
        </w:numPr>
        <w:spacing w:after="0"/>
        <w:ind w:left="1080"/>
        <w:jc w:val="both"/>
        <w:rPr>
          <w:rFonts w:eastAsia="Times New Roman" w:cstheme="minorHAnsi"/>
        </w:rPr>
      </w:pPr>
      <w:r w:rsidRPr="00B278D0">
        <w:rPr>
          <w:rFonts w:eastAsia="Times New Roman" w:cstheme="minorHAnsi"/>
        </w:rPr>
        <w:t>සියලු මැවිල්ල - මාර්ක් 15:16</w:t>
      </w:r>
    </w:p>
    <w:p w14:paraId="1CCF533A" w14:textId="77777777" w:rsidR="00D57DD1" w:rsidRPr="00B278D0" w:rsidRDefault="00D57DD1" w:rsidP="008E69D6">
      <w:pPr>
        <w:spacing w:after="0"/>
        <w:ind w:firstLine="342"/>
        <w:jc w:val="both"/>
        <w:rPr>
          <w:rFonts w:eastAsia="Times New Roman" w:cstheme="minorHAnsi"/>
        </w:rPr>
      </w:pPr>
      <w:r w:rsidRPr="00B278D0">
        <w:rPr>
          <w:rFonts w:eastAsia="Times New Roman" w:cstheme="minorHAnsi"/>
        </w:rPr>
        <w:t>උන්වහන්සේගේ සේවකයන් ඉගැන්විය යුත්තේ කවදාද?</w:t>
      </w:r>
    </w:p>
    <w:p w14:paraId="58B89476" w14:textId="77777777" w:rsidR="00D57DD1" w:rsidRPr="00B278D0" w:rsidRDefault="00D57DD1" w:rsidP="00B05B68">
      <w:pPr>
        <w:numPr>
          <w:ilvl w:val="0"/>
          <w:numId w:val="29"/>
        </w:numPr>
        <w:spacing w:after="0"/>
        <w:ind w:left="1080"/>
        <w:jc w:val="both"/>
        <w:rPr>
          <w:rFonts w:eastAsia="Times New Roman" w:cstheme="minorHAnsi"/>
        </w:rPr>
      </w:pPr>
      <w:r w:rsidRPr="00B278D0">
        <w:rPr>
          <w:rFonts w:eastAsia="Times New Roman" w:cstheme="minorHAnsi"/>
        </w:rPr>
        <w:t>අවස්ථාවක් ලැබෙන විට උගන්වන්න.</w:t>
      </w:r>
    </w:p>
    <w:p w14:paraId="3C245C24" w14:textId="77777777" w:rsidR="00D57DD1" w:rsidRPr="00B278D0" w:rsidRDefault="00D57DD1" w:rsidP="008E69D6">
      <w:pPr>
        <w:spacing w:after="0"/>
        <w:ind w:firstLine="342"/>
        <w:jc w:val="both"/>
        <w:rPr>
          <w:rFonts w:eastAsia="Times New Roman" w:cstheme="minorHAnsi"/>
        </w:rPr>
      </w:pPr>
      <w:r w:rsidRPr="00B278D0">
        <w:rPr>
          <w:rFonts w:eastAsia="Times New Roman" w:cstheme="minorHAnsi"/>
        </w:rPr>
        <w:t>ශුභාරංචිය රැගෙන යාමට ක්‍රිස්තුස් වහන්සේ තුළ සිටින අය කොහෙද?</w:t>
      </w:r>
    </w:p>
    <w:p w14:paraId="59EFB2C9" w14:textId="77777777" w:rsidR="00D57DD1" w:rsidRPr="00B278D0" w:rsidRDefault="00D57DD1" w:rsidP="00D57DD1">
      <w:pPr>
        <w:numPr>
          <w:ilvl w:val="0"/>
          <w:numId w:val="30"/>
        </w:numPr>
        <w:spacing w:after="100" w:afterAutospacing="1"/>
        <w:ind w:left="1080"/>
        <w:jc w:val="both"/>
        <w:rPr>
          <w:rFonts w:eastAsia="Times New Roman" w:cstheme="minorHAnsi"/>
        </w:rPr>
      </w:pPr>
      <w:r w:rsidRPr="00B278D0">
        <w:rPr>
          <w:rFonts w:eastAsia="Times New Roman" w:cstheme="minorHAnsi"/>
        </w:rPr>
        <w:t>ඔවුන් කොහේ ගියත්. ක්‍රියා 8:4</w:t>
      </w:r>
    </w:p>
    <w:p w14:paraId="5BAA9D76" w14:textId="77777777" w:rsidR="00D57DD1" w:rsidRPr="00B278D0" w:rsidRDefault="00D57DD1" w:rsidP="00D57DD1">
      <w:pPr>
        <w:numPr>
          <w:ilvl w:val="0"/>
          <w:numId w:val="30"/>
        </w:numPr>
        <w:spacing w:before="100" w:beforeAutospacing="1" w:after="100" w:afterAutospacing="1"/>
        <w:ind w:left="1080"/>
        <w:jc w:val="both"/>
        <w:rPr>
          <w:rFonts w:eastAsia="Times New Roman" w:cstheme="minorHAnsi"/>
        </w:rPr>
      </w:pPr>
      <w:r w:rsidRPr="00B278D0">
        <w:rPr>
          <w:rFonts w:eastAsia="Times New Roman" w:cstheme="minorHAnsi"/>
        </w:rPr>
        <w:t>පුද්ගලයෙකු උනන්දු වන්නේ කොහේද සහ කවදාද යන්න. ක්‍රියා 13:7</w:t>
      </w:r>
    </w:p>
    <w:p w14:paraId="3B67ACE8" w14:textId="77777777" w:rsidR="00D57DD1" w:rsidRPr="00B278D0" w:rsidRDefault="00D57DD1" w:rsidP="00D57DD1">
      <w:pPr>
        <w:numPr>
          <w:ilvl w:val="0"/>
          <w:numId w:val="30"/>
        </w:numPr>
        <w:spacing w:before="100" w:beforeAutospacing="1" w:after="100" w:afterAutospacing="1"/>
        <w:ind w:left="1080"/>
        <w:jc w:val="both"/>
        <w:rPr>
          <w:rFonts w:eastAsia="Times New Roman" w:cstheme="minorHAnsi"/>
        </w:rPr>
      </w:pPr>
      <w:r w:rsidRPr="00B278D0">
        <w:rPr>
          <w:rFonts w:eastAsia="Times New Roman" w:cstheme="minorHAnsi"/>
        </w:rPr>
        <w:t>එකට එකතු වූ විට. ක්‍රියා 20:7</w:t>
      </w:r>
    </w:p>
    <w:p w14:paraId="13610F7C" w14:textId="77777777" w:rsidR="00D57DD1" w:rsidRPr="00B278D0" w:rsidRDefault="00D57DD1" w:rsidP="00D57DD1">
      <w:pPr>
        <w:numPr>
          <w:ilvl w:val="0"/>
          <w:numId w:val="30"/>
        </w:numPr>
        <w:spacing w:before="100" w:beforeAutospacing="1" w:after="100" w:afterAutospacing="1"/>
        <w:ind w:left="1080"/>
        <w:jc w:val="both"/>
        <w:rPr>
          <w:rFonts w:eastAsia="Times New Roman" w:cstheme="minorHAnsi"/>
        </w:rPr>
      </w:pPr>
      <w:r w:rsidRPr="00B278D0">
        <w:rPr>
          <w:rFonts w:eastAsia="Times New Roman" w:cstheme="minorHAnsi"/>
        </w:rPr>
        <w:t>විදේශ රටවල - ක්‍රියා 13:2-3</w:t>
      </w:r>
    </w:p>
    <w:p w14:paraId="0D9BBB4D" w14:textId="77777777" w:rsidR="00D57DD1" w:rsidRPr="00B278D0" w:rsidRDefault="00D57DD1" w:rsidP="00D57DD1">
      <w:pPr>
        <w:numPr>
          <w:ilvl w:val="0"/>
          <w:numId w:val="30"/>
        </w:numPr>
        <w:spacing w:before="100" w:beforeAutospacing="1" w:after="100" w:afterAutospacing="1"/>
        <w:ind w:left="1080"/>
        <w:jc w:val="both"/>
        <w:rPr>
          <w:rFonts w:eastAsia="Times New Roman" w:cstheme="minorHAnsi"/>
        </w:rPr>
      </w:pPr>
      <w:r w:rsidRPr="00B278D0">
        <w:rPr>
          <w:rFonts w:eastAsia="Times New Roman" w:cstheme="minorHAnsi"/>
        </w:rPr>
        <w:t>මුළු ලෝකයම - මාර්ක් 16:15</w:t>
      </w:r>
    </w:p>
    <w:p w14:paraId="2A6D35BE" w14:textId="77777777" w:rsidR="00D57DD1" w:rsidRPr="00B278D0" w:rsidRDefault="00D57DD1" w:rsidP="00D57DD1">
      <w:pPr>
        <w:ind w:left="90"/>
        <w:rPr>
          <w:rFonts w:eastAsia="Times New Roman" w:cstheme="minorHAnsi"/>
        </w:rPr>
      </w:pPr>
      <w:r w:rsidRPr="00B278D0">
        <w:rPr>
          <w:rFonts w:eastAsia="Times New Roman" w:cstheme="minorHAnsi"/>
        </w:rPr>
        <w:t>“අන්තියෝකියේ පල්ලියේ අනාගතවක්තෘවරුන් සහ ගුරුවරුන් (ග්‍රීක ඩිඩස්කලෝයි) සිටියහ: බානබස්, නයිජර් ලෙස හැඳින්වූ සිමියොන්, සයිරේන්හි ලුසියස්, මනෙන් (හෙරොද් නම් ටෙට්‍රාර්ක් සමඟ හැදී වැඩුණු) සහ සාවුල්. ඔවුන් සමිඳාණන් වහන්සේට නමස්කාර කර නිරාහාරව සිටියදී, ශුද්ධාත්මයාණන් පැවසුවේ, 'බාර්නබස් සහ සාවුල් මා ඔවුන් කැඳවූ කාර්යය සඳහා මට වෙන් කරන්න' (ක්‍රියා 13: 1-2)</w:t>
      </w:r>
    </w:p>
    <w:p w14:paraId="3AB3796A" w14:textId="77777777" w:rsidR="00D57DD1" w:rsidRPr="00B278D0" w:rsidRDefault="00D57DD1" w:rsidP="00D57DD1">
      <w:pPr>
        <w:ind w:left="90"/>
        <w:jc w:val="both"/>
        <w:rPr>
          <w:rFonts w:eastAsia="Times New Roman" w:cstheme="minorHAnsi"/>
        </w:rPr>
      </w:pPr>
      <w:r w:rsidRPr="00B278D0">
        <w:rPr>
          <w:rFonts w:eastAsia="Times New Roman" w:cstheme="minorHAnsi"/>
          <w:i/>
          <w:iCs/>
        </w:rPr>
        <w:t>“නමුත් ඔබ යුදෙව්වෙකු ලෙස හඳුන්වනු ලබන අතර, නීතිය මත විශ්වාසය තබා, දෙවියන් වහන්සේ තුළ පුරසාරම් දොඩමින්, 18 ඔහුගේ කැමැත්ත දැනගෙන, ඔබට නීතියෙන් උපදෙස් ලැබී ඇති බැවින්, විශිෂ්ට දේ අනුමත කරන්නේ නම්; 19 ඔබ අන්ධයන්ට මඟ පෙන්වන්නෙක් බවත්, අන්ධකාරයේ සිටින්නන්ට ආලෝකයක් බවත්, 20 මෝඩයන්ට උපදේශකයෙක් බවත්, දරුවන්ට ගුරුවරයෙක් බවත්, නීතිය තුළ දැනුමේ සහ සත්‍යයේ ප්‍රතිමූර්තිය ඇති බවත් ඔබට විශ්වාස නම්-21 ඔබ එවිට අන් අයට උගන්වන්නේ කවුද, ඔබ ඔබටම උගන්වන්නේ නැද්ද?</w:t>
      </w:r>
      <w:r w:rsidRPr="00B278D0">
        <w:rPr>
          <w:rFonts w:eastAsia="Times New Roman" w:cstheme="minorHAnsi"/>
        </w:rPr>
        <w:t>රෝම 2:17-22)</w:t>
      </w:r>
    </w:p>
    <w:p w14:paraId="1245A49D" w14:textId="77777777" w:rsidR="00D57DD1" w:rsidRPr="00B278D0" w:rsidRDefault="00D57DD1" w:rsidP="00F25B74">
      <w:pPr>
        <w:ind w:left="90"/>
        <w:rPr>
          <w:rFonts w:eastAsia="Times New Roman" w:cstheme="minorHAnsi"/>
        </w:rPr>
      </w:pPr>
      <w:r w:rsidRPr="00B278D0">
        <w:rPr>
          <w:rFonts w:eastAsia="Times New Roman" w:cstheme="minorHAnsi"/>
        </w:rPr>
        <w:t xml:space="preserve">සටහන: "උපදේශක" යන ග්‍රීක වචනය payeuteén යන්නෙන් අදහස් කරන්නේ තවත් කෙනෙකුට </w:t>
      </w:r>
      <w:proofErr w:type="spellStart"/>
      <w:r w:rsidRPr="00B278D0">
        <w:rPr>
          <w:rFonts w:eastAsia="Times New Roman" w:cstheme="minorHAnsi"/>
        </w:rPr>
        <w:t>උපදෙස්</w:t>
      </w:r>
      <w:proofErr w:type="spellEnd"/>
      <w:r w:rsidRPr="00B278D0">
        <w:rPr>
          <w:rFonts w:eastAsia="Times New Roman" w:cstheme="minorHAnsi"/>
        </w:rPr>
        <w:t xml:space="preserve"> </w:t>
      </w:r>
      <w:proofErr w:type="spellStart"/>
      <w:r w:rsidRPr="00B278D0">
        <w:rPr>
          <w:rFonts w:eastAsia="Times New Roman" w:cstheme="minorHAnsi"/>
        </w:rPr>
        <w:t>දෙන</w:t>
      </w:r>
      <w:proofErr w:type="spellEnd"/>
      <w:r w:rsidRPr="00B278D0">
        <w:rPr>
          <w:rFonts w:eastAsia="Times New Roman" w:cstheme="minorHAnsi"/>
        </w:rPr>
        <w:t xml:space="preserve"> </w:t>
      </w:r>
      <w:proofErr w:type="spellStart"/>
      <w:r w:rsidRPr="00B278D0">
        <w:rPr>
          <w:rFonts w:eastAsia="Times New Roman" w:cstheme="minorHAnsi"/>
        </w:rPr>
        <w:t>තැනැත්තා</w:t>
      </w:r>
      <w:proofErr w:type="spellEnd"/>
      <w:r w:rsidRPr="00B278D0">
        <w:rPr>
          <w:rFonts w:eastAsia="Times New Roman" w:cstheme="minorHAnsi"/>
        </w:rPr>
        <w:t xml:space="preserve"> </w:t>
      </w:r>
      <w:proofErr w:type="spellStart"/>
      <w:r w:rsidRPr="00B278D0">
        <w:rPr>
          <w:rFonts w:eastAsia="Times New Roman" w:cstheme="minorHAnsi"/>
        </w:rPr>
        <w:t>යන්නයි</w:t>
      </w:r>
      <w:proofErr w:type="spellEnd"/>
      <w:r w:rsidRPr="00B278D0">
        <w:rPr>
          <w:rFonts w:eastAsia="Times New Roman" w:cstheme="minorHAnsi"/>
        </w:rPr>
        <w:t>.</w:t>
      </w:r>
    </w:p>
    <w:p w14:paraId="14C8CAFE" w14:textId="77777777" w:rsidR="00D57DD1" w:rsidRPr="00B278D0" w:rsidRDefault="00D57DD1" w:rsidP="00F25B74">
      <w:pPr>
        <w:ind w:left="180"/>
        <w:jc w:val="both"/>
        <w:rPr>
          <w:rFonts w:eastAsia="Times New Roman" w:cstheme="minorHAnsi"/>
        </w:rPr>
      </w:pPr>
      <w:r w:rsidRPr="00B278D0">
        <w:rPr>
          <w:rFonts w:eastAsia="Times New Roman" w:cstheme="minorHAnsi"/>
        </w:rPr>
        <w:t xml:space="preserve">සටහන: "ගුරුවරයා" යන ග්‍රීක වචනය ඩිඩස්කලස්, ඩිඩස්කෝන් හෝ ඩිඩස්කීස් යන වචනයේ තේරුම </w:t>
      </w:r>
      <w:proofErr w:type="spellStart"/>
      <w:r w:rsidRPr="00B278D0">
        <w:rPr>
          <w:rFonts w:eastAsia="Times New Roman" w:cstheme="minorHAnsi"/>
        </w:rPr>
        <w:t>උපදෙස්</w:t>
      </w:r>
      <w:proofErr w:type="spellEnd"/>
      <w:r w:rsidRPr="00B278D0">
        <w:rPr>
          <w:rFonts w:eastAsia="Times New Roman" w:cstheme="minorHAnsi"/>
        </w:rPr>
        <w:t xml:space="preserve"> </w:t>
      </w:r>
      <w:proofErr w:type="spellStart"/>
      <w:r w:rsidRPr="00B278D0">
        <w:rPr>
          <w:rFonts w:eastAsia="Times New Roman" w:cstheme="minorHAnsi"/>
        </w:rPr>
        <w:t>දෙන</w:t>
      </w:r>
      <w:proofErr w:type="spellEnd"/>
      <w:r w:rsidRPr="00B278D0">
        <w:rPr>
          <w:rFonts w:eastAsia="Times New Roman" w:cstheme="minorHAnsi"/>
        </w:rPr>
        <w:t xml:space="preserve"> </w:t>
      </w:r>
      <w:proofErr w:type="spellStart"/>
      <w:r w:rsidRPr="00B278D0">
        <w:rPr>
          <w:rFonts w:eastAsia="Times New Roman" w:cstheme="minorHAnsi"/>
        </w:rPr>
        <w:t>තැනැත්තා</w:t>
      </w:r>
      <w:proofErr w:type="spellEnd"/>
      <w:r w:rsidRPr="00B278D0">
        <w:rPr>
          <w:rFonts w:eastAsia="Times New Roman" w:cstheme="minorHAnsi"/>
        </w:rPr>
        <w:t xml:space="preserve"> </w:t>
      </w:r>
      <w:proofErr w:type="spellStart"/>
      <w:r w:rsidRPr="00B278D0">
        <w:rPr>
          <w:rFonts w:eastAsia="Times New Roman" w:cstheme="minorHAnsi"/>
        </w:rPr>
        <w:t>යන්නයි</w:t>
      </w:r>
      <w:proofErr w:type="spellEnd"/>
      <w:r w:rsidRPr="00B278D0">
        <w:rPr>
          <w:rFonts w:eastAsia="Times New Roman" w:cstheme="minorHAnsi"/>
        </w:rPr>
        <w:t>.</w:t>
      </w:r>
    </w:p>
    <w:p w14:paraId="76202F56" w14:textId="77777777" w:rsidR="00D57DD1" w:rsidRPr="00B278D0" w:rsidRDefault="00D57DD1" w:rsidP="00D57DD1">
      <w:pPr>
        <w:rPr>
          <w:rFonts w:eastAsia="Times New Roman" w:cstheme="minorHAnsi"/>
        </w:rPr>
      </w:pPr>
      <w:r w:rsidRPr="00B278D0">
        <w:rPr>
          <w:rFonts w:eastAsia="Times New Roman" w:cstheme="minorHAnsi"/>
          <w:i/>
          <w:iCs/>
        </w:rPr>
        <w:t>"මගේ සහෝදරයෙනි, ඔබගෙන් බොහෝ දෙනෙක් ගුරුවරුන් යැයි නොසිතිය යුතුය, මන්ද උගන්වන්නා වූ අප වඩාත් දැඩි ලෙස විනිශ්චය කරනු ලබන බව ඔබ දන්නා බැවිනි."</w:t>
      </w:r>
      <w:r w:rsidRPr="00B278D0">
        <w:rPr>
          <w:rFonts w:eastAsia="Times New Roman" w:cstheme="minorHAnsi"/>
        </w:rPr>
        <w:t>(යාකොබ් 3:1-2)</w:t>
      </w:r>
    </w:p>
    <w:p w14:paraId="4BC4F7DE" w14:textId="77777777" w:rsidR="00D57DD1" w:rsidRPr="00B278D0" w:rsidRDefault="00D57DD1" w:rsidP="00D57DD1">
      <w:pPr>
        <w:rPr>
          <w:rFonts w:eastAsia="Times New Roman" w:cstheme="minorHAnsi"/>
        </w:rPr>
      </w:pPr>
      <w:r w:rsidRPr="00B278D0">
        <w:rPr>
          <w:rFonts w:eastAsia="Times New Roman" w:cstheme="minorHAnsi"/>
          <w:i/>
          <w:iCs/>
        </w:rPr>
        <w:t>“නමුත් ඔබ අතරේ බොරු ගුරුවරු සිටින්නාක් මෙන්, මිනිසුන් අතර බොරු අනාගතවක්තෘවරුද සිටියහ. ඔවුන් රහසිගතව විනාශකාරී මිථ්‍යාදෘෂ්ටීන් හඳුන්වා දෙනු ඇත, ඔවුන්ව මිල දී ගත් පරමාධිපති ස්වාමින් වහන්සේ පවා ප්‍රතික්ෂේප කරයි - ඔවුන් වෙත වේගවත් විනාශයක් ගෙන එයි. බොහෝ අය ඔවුන්ගේ නින්දිත මාර්ග අනුගමනය කර සත්‍යයේ මාර්ගය අපකීර්තියට පත් කරනු ඇත. ඔවුන්ගේ කෑදරකම තුළ</w:t>
      </w:r>
      <w:r w:rsidRPr="00B278D0">
        <w:rPr>
          <w:rFonts w:eastAsia="Times New Roman" w:cstheme="minorHAnsi"/>
        </w:rPr>
        <w:t>(ග්‍රීක ප්ලෙනෙක්සියා) මෙම ගුරුවරුන් ඔවුන් විසින් සාදන ලද කථාවලින් ඔබව සූරාකනු ඇත. (2 පේතෘස් 2:1-3)</w:t>
      </w:r>
    </w:p>
    <w:p w14:paraId="5E65E2C7" w14:textId="77777777" w:rsidR="00D57DD1" w:rsidRPr="00B278D0" w:rsidRDefault="00D57DD1" w:rsidP="00F25B74">
      <w:pPr>
        <w:ind w:left="180"/>
        <w:jc w:val="both"/>
        <w:rPr>
          <w:rFonts w:eastAsia="Times New Roman" w:cstheme="minorHAnsi"/>
        </w:rPr>
      </w:pPr>
      <w:r w:rsidRPr="00B278D0">
        <w:rPr>
          <w:rFonts w:eastAsia="Times New Roman" w:cstheme="minorHAnsi"/>
        </w:rPr>
        <w:t xml:space="preserve">සටහන: "බොරු ගුරුවරයා" ග්‍රීක ව්‍යාජ-ඩිඩස්කලෝයි සමඟ ව්‍යාජ අර්ථය සහිත ව්‍යාජ අර්ථය සහ </w:t>
      </w:r>
      <w:proofErr w:type="spellStart"/>
      <w:r w:rsidRPr="00B278D0">
        <w:rPr>
          <w:rFonts w:eastAsia="Times New Roman" w:cstheme="minorHAnsi"/>
        </w:rPr>
        <w:t>ඩිඩස්කලෝයි</w:t>
      </w:r>
      <w:proofErr w:type="spellEnd"/>
      <w:r w:rsidRPr="00B278D0">
        <w:rPr>
          <w:rFonts w:eastAsia="Times New Roman" w:cstheme="minorHAnsi"/>
        </w:rPr>
        <w:t xml:space="preserve"> </w:t>
      </w:r>
      <w:proofErr w:type="spellStart"/>
      <w:r w:rsidRPr="00B278D0">
        <w:rPr>
          <w:rFonts w:eastAsia="Times New Roman" w:cstheme="minorHAnsi"/>
        </w:rPr>
        <w:t>අර්ථය</w:t>
      </w:r>
      <w:proofErr w:type="spellEnd"/>
      <w:r w:rsidRPr="00B278D0">
        <w:rPr>
          <w:rFonts w:eastAsia="Times New Roman" w:cstheme="minorHAnsi"/>
        </w:rPr>
        <w:t xml:space="preserve"> </w:t>
      </w:r>
      <w:proofErr w:type="spellStart"/>
      <w:r w:rsidRPr="00B278D0">
        <w:rPr>
          <w:rFonts w:eastAsia="Times New Roman" w:cstheme="minorHAnsi"/>
        </w:rPr>
        <w:t>හෝ</w:t>
      </w:r>
      <w:proofErr w:type="spellEnd"/>
      <w:r w:rsidRPr="00B278D0">
        <w:rPr>
          <w:rFonts w:eastAsia="Times New Roman" w:cstheme="minorHAnsi"/>
        </w:rPr>
        <w:t xml:space="preserve"> </w:t>
      </w:r>
      <w:proofErr w:type="spellStart"/>
      <w:r w:rsidRPr="00B278D0">
        <w:rPr>
          <w:rFonts w:eastAsia="Times New Roman" w:cstheme="minorHAnsi"/>
        </w:rPr>
        <w:t>ගුරුවරයා</w:t>
      </w:r>
      <w:proofErr w:type="spellEnd"/>
      <w:r w:rsidRPr="00B278D0">
        <w:rPr>
          <w:rFonts w:eastAsia="Times New Roman" w:cstheme="minorHAnsi"/>
        </w:rPr>
        <w:t>.</w:t>
      </w:r>
    </w:p>
    <w:p w14:paraId="05B9D20D"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තණ්හාව සාමාන්‍යයෙන් වැඩිපුර මුදල් සඳහා ඇති අතෘප්තිකර ආශාවට යොමු කරයි, නමුත් බලය හෝ කීර්තිය සඳහා ඇති අසීමිත ආශාව ද ඇතුළත් විය හැකිය.</w:t>
      </w:r>
    </w:p>
    <w:p w14:paraId="44BBE376" w14:textId="77777777" w:rsidR="00D57DD1" w:rsidRPr="00B278D0" w:rsidRDefault="00D57DD1" w:rsidP="00D57DD1">
      <w:pPr>
        <w:ind w:right="-18"/>
        <w:rPr>
          <w:rFonts w:eastAsia="Times New Roman" w:cstheme="minorHAnsi"/>
        </w:rPr>
      </w:pPr>
      <w:r w:rsidRPr="00B278D0">
        <w:rPr>
          <w:rFonts w:eastAsia="Times New Roman" w:cstheme="minorHAnsi"/>
          <w:i/>
          <w:iCs/>
        </w:rPr>
        <w:t>“තවද සභාව තුළ දෙවියන් වහන්සේ පළමුවෙන් ප්‍රේරිතයන්, දෙවන අනාගතවක්තෘවරුන්, තුන්වන ගුරුවරුන්, පසුව ප්‍රාතිහාර්යයන් කරන්නන්, සුව කිරීමේ දීමනා ඇති අය, අන් අයට උපකාර කිරීමට හැකි අය, පරිපාලනයේ දීමනා ඇති අය සහ විවිධ ආකාරවලින් කථා කරන අය පත් කර ඇත. භාෂා. සියලුම අපෝස්තුළුවරුන්ද? සියලුම අනාගතවක්තෘවරුන්ද? ඔක්කොම ගුරුවරුද? සෑම කෙනෙකුටම සුව කිරීමේ දීමනා තිබේද? හැමෝම කතා කරන්නේ අන්‍යභාෂාවෙන්ද? සියල්ල අර්ථකථනය කරනවාද?”</w:t>
      </w:r>
      <w:r w:rsidRPr="00B278D0">
        <w:rPr>
          <w:rFonts w:eastAsia="Times New Roman" w:cstheme="minorHAnsi"/>
        </w:rPr>
        <w:t>(1 කොරින්ති 12:28-30)</w:t>
      </w:r>
    </w:p>
    <w:p w14:paraId="7711FC2E" w14:textId="77777777" w:rsidR="00D57DD1" w:rsidRPr="00B278D0" w:rsidRDefault="00D57DD1" w:rsidP="00D57DD1">
      <w:pPr>
        <w:ind w:right="-18"/>
        <w:rPr>
          <w:rFonts w:eastAsia="Times New Roman" w:cstheme="minorHAnsi"/>
        </w:rPr>
      </w:pPr>
      <w:r w:rsidRPr="00B278D0">
        <w:rPr>
          <w:rFonts w:eastAsia="Times New Roman" w:cstheme="minorHAnsi"/>
          <w:i/>
          <w:iCs/>
        </w:rPr>
        <w:t>“සියලු මනුෂ්‍යයන් උදෙසා මිදීමේ මිලයක් ලෙස තමාවම පාවා දුන් මනුෂ්‍ය ක්‍රිස්තුස් ජේසුස් වහන්සේ - නියම වේලාවට දෙන ලද සාක්ෂිය. මේ සඳහා, මම ප්‍රකාශකයෙකු සහ ප්‍රේරිතයෙකු ලෙස පත් කරන ලදී - මම සත්‍යය කියමි, මම බොරු නොකියමි - සහ අන්‍යජාතීන්ට සැබෑ ඇදහිල්ල පිළිබඳ ගුරුවරයෙකු ලෙස පත් කරන ලදී.</w:t>
      </w:r>
      <w:r w:rsidRPr="00B278D0">
        <w:rPr>
          <w:rFonts w:eastAsia="Times New Roman" w:cstheme="minorHAnsi"/>
        </w:rPr>
        <w:t>(1 තිමෝති 2:5-7)</w:t>
      </w:r>
    </w:p>
    <w:p w14:paraId="08047A82" w14:textId="77777777" w:rsidR="00D57DD1" w:rsidRPr="00B278D0" w:rsidRDefault="00D57DD1" w:rsidP="00D57DD1">
      <w:pPr>
        <w:ind w:right="-18"/>
        <w:rPr>
          <w:rFonts w:eastAsia="Times New Roman" w:cstheme="minorHAnsi"/>
        </w:rPr>
      </w:pPr>
      <w:r w:rsidRPr="00B278D0">
        <w:rPr>
          <w:rFonts w:eastAsia="Times New Roman" w:cstheme="minorHAnsi"/>
        </w:rPr>
        <w:t>“එහෙත්, මරණය විනාශ කර, ශුභාරංචිය තුළින් ජීවනය සහ අමරණීයභාවය ආලෝකයට ගෙන ආ අපගේ ගැලවුම්කරු වන ක්‍රිස්තුස් ජේසුස් වහන්සේගේ පැමිණීම තුළින් එය දැන් හෙළි වී තිබේ. තවද මෙම ශුභාරංචියට මාව ප්‍රකාශකයෙකු සහ ප්‍රේරිතයෙකු සහ ගුරුවරයෙකු ලෙස පත් කරන ලදී. ඒ නිසා මම දුක් විඳිමි. නුමුත් මම ලජ්ජා නොවෙමි, මක්නිසාද මා අදහාගත්තේ කවුරුන්දැයි මම දන්නා නිසාත්, මා ඔහුට භාර දුන් දේ එදිනට ආරක්ෂා කිරීමට ඔහුට හැකි බව ඒත්තු යන නිසාත්ය. (2 තිමෝති 1:10-12)</w:t>
      </w:r>
    </w:p>
    <w:p w14:paraId="2EDC8234" w14:textId="77777777" w:rsidR="00D57DD1" w:rsidRPr="00B278D0" w:rsidRDefault="00D57DD1" w:rsidP="00D57DD1">
      <w:pPr>
        <w:ind w:left="270" w:right="-18"/>
        <w:jc w:val="both"/>
        <w:rPr>
          <w:rFonts w:eastAsia="Times New Roman" w:cstheme="minorHAnsi"/>
        </w:rPr>
      </w:pPr>
      <w:r w:rsidRPr="00B278D0">
        <w:rPr>
          <w:rFonts w:eastAsia="Times New Roman" w:cstheme="minorHAnsi"/>
        </w:rPr>
        <w:t xml:space="preserve">සටහන: “හෙරල්ඩ්” හෝ “දේශනා කරන්න” යන්න ග්‍රීක වචනය </w:t>
      </w:r>
      <w:proofErr w:type="spellStart"/>
      <w:r w:rsidRPr="00B278D0">
        <w:rPr>
          <w:rFonts w:eastAsia="Times New Roman" w:cstheme="minorHAnsi"/>
        </w:rPr>
        <w:t>වන</w:t>
      </w:r>
      <w:proofErr w:type="spellEnd"/>
      <w:r w:rsidRPr="00B278D0">
        <w:rPr>
          <w:rFonts w:eastAsia="Times New Roman" w:cstheme="minorHAnsi"/>
        </w:rPr>
        <w:t xml:space="preserve"> </w:t>
      </w:r>
      <w:proofErr w:type="spellStart"/>
      <w:r w:rsidRPr="00B278D0">
        <w:rPr>
          <w:rFonts w:eastAsia="Times New Roman" w:cstheme="minorHAnsi"/>
        </w:rPr>
        <w:t>keerux</w:t>
      </w:r>
      <w:proofErr w:type="spellEnd"/>
      <w:r w:rsidRPr="00B278D0">
        <w:rPr>
          <w:rFonts w:eastAsia="Times New Roman" w:cstheme="minorHAnsi"/>
        </w:rPr>
        <w:t xml:space="preserve"> </w:t>
      </w:r>
      <w:proofErr w:type="spellStart"/>
      <w:r w:rsidRPr="00B278D0">
        <w:rPr>
          <w:rFonts w:eastAsia="Times New Roman" w:cstheme="minorHAnsi"/>
        </w:rPr>
        <w:t>වෙතින්</w:t>
      </w:r>
      <w:proofErr w:type="spellEnd"/>
      <w:r w:rsidRPr="00B278D0">
        <w:rPr>
          <w:rFonts w:eastAsia="Times New Roman" w:cstheme="minorHAnsi"/>
        </w:rPr>
        <w:t xml:space="preserve"> </w:t>
      </w:r>
      <w:proofErr w:type="spellStart"/>
      <w:r w:rsidRPr="00B278D0">
        <w:rPr>
          <w:rFonts w:eastAsia="Times New Roman" w:cstheme="minorHAnsi"/>
        </w:rPr>
        <w:t>වේ</w:t>
      </w:r>
      <w:proofErr w:type="spellEnd"/>
      <w:r w:rsidRPr="00B278D0">
        <w:rPr>
          <w:rFonts w:eastAsia="Times New Roman" w:cstheme="minorHAnsi"/>
        </w:rPr>
        <w:t>.</w:t>
      </w:r>
    </w:p>
    <w:p w14:paraId="5C7BC879" w14:textId="77777777" w:rsidR="00D57DD1" w:rsidRPr="00B278D0" w:rsidRDefault="00D57DD1" w:rsidP="00D57DD1">
      <w:pPr>
        <w:rPr>
          <w:rFonts w:eastAsia="Times New Roman" w:cstheme="minorHAnsi"/>
        </w:rPr>
      </w:pPr>
      <w:r w:rsidRPr="00B278D0">
        <w:rPr>
          <w:rFonts w:eastAsia="Times New Roman" w:cstheme="minorHAnsi"/>
          <w:i/>
          <w:iCs/>
        </w:rPr>
        <w:t>“සමිඳාණන් වහන්සේගේ සේවකයා දබර නොකළ යුතු ය. ඒ වෙනුවට, ඔහු සෑම කෙනෙකුටම කරුණාවන්ත විය යුතුය, ඉගැන්වීමට හැකි විය යුතුය, අමනාප නොවිය යුතුය. ඔහුට විරුද්ධ වන අයට ඔහු මෘදු ලෙස උපදෙස් දිය යුත්තේ, දෙවියන් වහන්සේ ඔවුන්ට පසුතැවිලි වී සත්‍යය පිළිබඳ දැනුමක් ලබා දෙන බවටත්, ඔවුන් තම පියවි සිහියට පැමිණ ඔවුන්ව වහල්භාවයට ගෙන ගිය යක්ෂයාගේ උගුලෙන් ගැලවීමටත් බලාපොරොත්තුවෙන් ය. ඔහුගේ කැමැත්ත කරන්න."</w:t>
      </w:r>
      <w:r w:rsidRPr="00B278D0">
        <w:rPr>
          <w:rFonts w:eastAsia="Times New Roman" w:cstheme="minorHAnsi"/>
          <w:u w:val="single"/>
        </w:rPr>
        <w:t>(</w:t>
      </w:r>
      <w:r w:rsidRPr="00B278D0">
        <w:rPr>
          <w:rFonts w:eastAsia="Times New Roman" w:cstheme="minorHAnsi"/>
        </w:rPr>
        <w:t>2 තිමෝති 2:24-26)</w:t>
      </w:r>
    </w:p>
    <w:p w14:paraId="13C6C405" w14:textId="77777777" w:rsidR="00D57DD1" w:rsidRPr="00B278D0" w:rsidRDefault="00D57DD1" w:rsidP="00D57DD1">
      <w:pPr>
        <w:spacing w:line="276" w:lineRule="auto"/>
        <w:jc w:val="both"/>
        <w:rPr>
          <w:rFonts w:eastAsia="Times New Roman" w:cstheme="minorHAnsi"/>
        </w:rPr>
      </w:pPr>
      <w:r w:rsidRPr="00B278D0">
        <w:rPr>
          <w:rFonts w:eastAsia="Times New Roman" w:cstheme="minorHAnsi"/>
        </w:rPr>
        <w:t xml:space="preserve">කිතුනුවන් යම් ආකාරයකින් ඉගැන්වීමට සම්බන්ධ විය යුතුය, හෙබ්‍රෙව් 5:11. එඬේරුන්, භාරකරුවන්, මුර සෙබළුන් සඳහා ග්‍රීක වචනයෙන් එපිස්කොපීස් යන වචනයෙන් එක් අවශ්‍යතාවයක් වන්නේ සන්නිවේදනයේ දක්ෂ වීමයි, එබැවින් ඔවුන්ට දෙවියන් වහන්සේ තම රැකවරණය සඳහා පවරා ඇති අයට අවවාද කිරීමට සහ තරවටු කිරීමට හැකිය. එඬේරුන් තම ඉගැන්වීමේ කාර්යය ගෙවන වෘත්තිකයෙකුට ලබා දීම බයිබලානුකුල සංකල්පයක් ලෙස නොපෙනේ. එපීස 4:12 ට අනුව, එඬේරුන් “ක්‍රිස්තුස් වහන්සේගේ ශරීරය ගොඩනැගීම සඳහා දේවසේවයේ (ඩයකෝනියා) වැඩ සඳහා </w:t>
      </w:r>
      <w:proofErr w:type="spellStart"/>
      <w:r w:rsidRPr="00B278D0">
        <w:rPr>
          <w:rFonts w:eastAsia="Times New Roman" w:cstheme="minorHAnsi"/>
        </w:rPr>
        <w:t>සාන්තුවරයන්ව</w:t>
      </w:r>
      <w:proofErr w:type="spellEnd"/>
      <w:r w:rsidRPr="00B278D0">
        <w:rPr>
          <w:rFonts w:eastAsia="Times New Roman" w:cstheme="minorHAnsi"/>
        </w:rPr>
        <w:t xml:space="preserve"> </w:t>
      </w:r>
      <w:proofErr w:type="spellStart"/>
      <w:r w:rsidRPr="00B278D0">
        <w:rPr>
          <w:rFonts w:eastAsia="Times New Roman" w:cstheme="minorHAnsi"/>
        </w:rPr>
        <w:t>සන්නද්ධ</w:t>
      </w:r>
      <w:proofErr w:type="spellEnd"/>
      <w:r w:rsidRPr="00B278D0">
        <w:rPr>
          <w:rFonts w:eastAsia="Times New Roman" w:cstheme="minorHAnsi"/>
        </w:rPr>
        <w:t xml:space="preserve"> </w:t>
      </w:r>
      <w:proofErr w:type="spellStart"/>
      <w:r w:rsidRPr="00B278D0">
        <w:rPr>
          <w:rFonts w:eastAsia="Times New Roman" w:cstheme="minorHAnsi"/>
        </w:rPr>
        <w:t>කළ</w:t>
      </w:r>
      <w:proofErr w:type="spellEnd"/>
      <w:r w:rsidRPr="00B278D0">
        <w:rPr>
          <w:rFonts w:eastAsia="Times New Roman" w:cstheme="minorHAnsi"/>
        </w:rPr>
        <w:t xml:space="preserve"> </w:t>
      </w:r>
      <w:proofErr w:type="spellStart"/>
      <w:r w:rsidRPr="00B278D0">
        <w:rPr>
          <w:rFonts w:eastAsia="Times New Roman" w:cstheme="minorHAnsi"/>
        </w:rPr>
        <w:t>යුතුය</w:t>
      </w:r>
      <w:proofErr w:type="spellEnd"/>
      <w:r w:rsidRPr="00B278D0">
        <w:rPr>
          <w:rFonts w:eastAsia="Times New Roman" w:cstheme="minorHAnsi"/>
        </w:rPr>
        <w:t>.</w:t>
      </w:r>
    </w:p>
    <w:p w14:paraId="4B5AA32C" w14:textId="77777777" w:rsidR="00D57DD1" w:rsidRPr="00B278D0" w:rsidRDefault="00D57DD1" w:rsidP="00D9170F">
      <w:pPr>
        <w:spacing w:after="0" w:line="276" w:lineRule="auto"/>
        <w:jc w:val="both"/>
        <w:rPr>
          <w:rFonts w:eastAsia="Times New Roman" w:cstheme="minorHAnsi"/>
          <w:u w:val="single"/>
        </w:rPr>
      </w:pPr>
      <w:r w:rsidRPr="00B278D0">
        <w:rPr>
          <w:rFonts w:eastAsia="Times New Roman" w:cstheme="minorHAnsi"/>
          <w:u w:val="single"/>
        </w:rPr>
        <w:t>සමහර සේවකයාගේ ක්‍රියාවන් සඳහා උදාහරණ</w:t>
      </w:r>
    </w:p>
    <w:p w14:paraId="6F32A107" w14:textId="77777777" w:rsidR="00D57DD1" w:rsidRPr="00B278D0" w:rsidRDefault="00D57DD1" w:rsidP="00D57DD1">
      <w:pPr>
        <w:spacing w:line="276" w:lineRule="auto"/>
        <w:jc w:val="both"/>
        <w:rPr>
          <w:rFonts w:eastAsia="Times New Roman" w:cstheme="minorHAnsi"/>
        </w:rPr>
      </w:pPr>
      <w:r w:rsidRPr="00B278D0">
        <w:rPr>
          <w:rFonts w:eastAsia="Times New Roman" w:cstheme="minorHAnsi"/>
        </w:rPr>
        <w:t>එබැවින්, සෑම කිතුනුවෙක්ම ක්‍රිස්තුස් වහන්සේගේ ශරීරය ප්‍රබෝධමත්ව තබා ගැනීමට අවශ්‍ය කාර්යයක් ඉටු කරන සේවකයෙකි. එමනිසා, පහත සඳහන් ශුද්ධ ලියවිලි පාඨ ඔවුන්ගේ ක්රියාවන් සඳහා උදාහරණ කිහිපයක් සපයයි.</w:t>
      </w:r>
    </w:p>
    <w:p w14:paraId="045885C7" w14:textId="77777777" w:rsidR="00D57DD1" w:rsidRPr="00B278D0" w:rsidRDefault="00D57DD1" w:rsidP="00F25B74">
      <w:pPr>
        <w:spacing w:line="276" w:lineRule="auto"/>
        <w:jc w:val="both"/>
        <w:rPr>
          <w:rFonts w:eastAsia="Times New Roman" w:cstheme="minorHAnsi"/>
        </w:rPr>
      </w:pPr>
      <w:r w:rsidRPr="00B278D0">
        <w:rPr>
          <w:rFonts w:eastAsia="Times New Roman" w:cstheme="minorHAnsi"/>
        </w:rPr>
        <w:t>“එබැවින්, ඔබ කුරුසියේ ඇණ ගසන ලද මේ ජේසුස් වහන්සේ දෙවියන් වහන්සේ සමිඳාණන් වහන්සේ ද ක්‍රිස්තුන් වහන්සේ ද බවට පත් කළ බව මුළු ඉශ්‍රායෙල් වංශය නිසැකවම දැනගනිත්වා.” 37 එය ඇසූ විට ඔව්හු සිත් තැවුලට පත් වී පේතෘස්ට සහ සෙසු අයට මෙසේ කී හ. ප්‍රේරිතයෝ, “සහෝදරවරුනි, අපි කුමක් කරමු දැ?”යි පේදුරු ඔවුන්ට වදාළ සේක: ”පසුතැවී සිත් හරවාගෙන, ඔබගේ පව්වලට සමාව පිණිස ඔබ සැම ජේසුස් ක්‍රිස්තුන් වහන්සේගේ නාමයෙන් බව්තීස්ම වන්න, එවිට ඔබට ශුද්ධාත්මයාණන්ගේ දීමනාව ලැබෙනු ඇත. . 39 මක්නිසාද පොරොන්දුව ඔබටත් ඔබේ දරුවන්ටත් දුර සිටින සියල්ලන්ටත්, අපේ දෙවි සමිඳාණන් වහන්සේ තමා වෙතට කැඳවන සියල්ලන්ටත් ය.” 40 තවත් බොහෝ වචනවලින් ඔහු සාක්ෂි දෙමින්, “ඔබලාම ගලවාගන්න. මේ වංක පරම්පරාවෙන්.” 41 ඔහුගේ වචනය පිළිගත් අය බව්තීස්ම වූ අතර, එදින ආත්මයන් තුන්දහසක් පමණ එකතු විය. ඇදහිලිවන්තයන්ගේ සහයෝගීතාව. 42 ඔව්හු ප්‍රේරිතයන්ගේ ඉගැන්වීමට ද සහභාගිකමට ද රොටි කැඩීමට ද යාච්ඤාවලට ද කැප වූහ. 43 සෑම ආත්මයක් කෙරෙහිම භීතිය ඇති විය, බොහෝ අරුමපුදුම දේ සහ ලකුණු ප්‍රේරිතයන් තුළින් සිදු විය. 44 අදහාගත් සියල්ලෝම එකට සිටියෝය, සියල්ලෝම පොදුවූවෝය.” (ක්‍රියා 2:36-45)</w:t>
      </w:r>
    </w:p>
    <w:p w14:paraId="5310DD10" w14:textId="77777777" w:rsidR="00D57DD1" w:rsidRPr="00B278D0" w:rsidRDefault="00D57DD1" w:rsidP="00D57DD1">
      <w:pPr>
        <w:spacing w:line="276" w:lineRule="auto"/>
        <w:rPr>
          <w:rFonts w:eastAsia="Times New Roman" w:cstheme="minorHAnsi"/>
        </w:rPr>
      </w:pPr>
      <w:r w:rsidRPr="00B278D0">
        <w:rPr>
          <w:rFonts w:eastAsia="Times New Roman" w:cstheme="minorHAnsi"/>
          <w:i/>
          <w:iCs/>
        </w:rPr>
        <w:t>“ඒ දවසේදී යෙරුසලමේ සභාවට විරුද්ධව මහත් පීඩාවක් ඇති වූ අතර, ප්‍රේරිතයන් හැර ඔවුන් සියල්ලෝම යුදයේ සහ සමාරියේ ප්‍රදේශවල විසිරී ගියෝය. 2 භක්තිවන්ත මනුෂ්‍යයෝ ස්තේපන් භූමදාන කොට ඔහු ගැන මහත් විලාප කීහ. 3 එහෙත් සාවුල් සභාව විනාශ කරමින් ගෙයින් ගෙට ගොස් පුරුෂයන් හා ස්ත්‍රීන් ඇදගෙන ගොස් සිරභාරයට පත් කළේය. 4 දැන් විසිර ගිය අය වචනය දේශනා කරමින් ගියහ.</w:t>
      </w:r>
      <w:r w:rsidRPr="00B278D0">
        <w:rPr>
          <w:rFonts w:eastAsia="Times New Roman" w:cstheme="minorHAnsi"/>
        </w:rPr>
        <w:t>(ක්‍රියා 8:1-5)</w:t>
      </w:r>
    </w:p>
    <w:p w14:paraId="48FD8A60" w14:textId="77777777" w:rsidR="00D57DD1" w:rsidRPr="00B278D0" w:rsidRDefault="00D57DD1" w:rsidP="00D57DD1">
      <w:pPr>
        <w:spacing w:line="276" w:lineRule="auto"/>
        <w:jc w:val="both"/>
        <w:rPr>
          <w:rFonts w:eastAsia="Times New Roman" w:cstheme="minorHAnsi"/>
        </w:rPr>
      </w:pPr>
      <w:r w:rsidRPr="00B278D0">
        <w:rPr>
          <w:rFonts w:eastAsia="Times New Roman" w:cstheme="minorHAnsi"/>
        </w:rPr>
        <w:t>“දැන් ස්තේපන් සම්බන්ධ පීඩාවෙන් විසිරී සිටි අය යුදෙව්වන්ට පමණක් පණිවිඩය පවසමින් ෆිනීෂියාව, සයිප්‍රසය සහ අන්තියෝකිය දක්වා ගමන් කළහ. 20 කෙසේ වෙතත්, ඔවුන්ගෙන් සමහරෙක් සයිප්‍රසයෙන් සහ සිරේනියෙන් අන්තියෝකියට ගොස් ග්‍රීකයන්ට ද කතා කරමින් ස්වාමීන් වන ජේසුස් වහන්සේ පිළිබඳ ශුභාරංචිය ප්‍රකාශ කළහ. 21 සමිඳාණන් වහන්සේගේ හස්තය ඔවුන් සමඟ වූ අතර, බොහෝ සෙනඟ අදහා සමිඳාණන් වහන්සේ වෙතට හැරුණෝ ය. (ක්‍රියා 11:19-21)</w:t>
      </w:r>
    </w:p>
    <w:p w14:paraId="41B25D5E" w14:textId="77777777" w:rsidR="00D57DD1" w:rsidRPr="00B278D0" w:rsidRDefault="00D57DD1" w:rsidP="00D57DD1">
      <w:pPr>
        <w:spacing w:line="276" w:lineRule="auto"/>
        <w:rPr>
          <w:rFonts w:eastAsia="Times New Roman" w:cstheme="minorHAnsi"/>
        </w:rPr>
      </w:pPr>
      <w:r w:rsidRPr="00B278D0">
        <w:rPr>
          <w:rFonts w:eastAsia="Times New Roman" w:cstheme="minorHAnsi"/>
          <w:i/>
          <w:iCs/>
        </w:rPr>
        <w:t>“මේ දවස්වල අනාගතවක්තෘවරු යෙරුසලමේ සිට අන්තියෝකියට ආවා. 28 ඔවුන්ගෙන් අගබස් නම් එක් කෙනෙක් නැඟිට, ලෝකය පුරා මහත් සාගතයක් ඇති වන බව ආත්මයාණන් කරණකොටගෙන අනාවැකි කීවේය (මෙය ක්ලෝදියස්ගේ දවස්වල සිදු විය). 29 එබැවින් ජුදයේ වෙසෙන සහෝදරයන්ට සහන යැවීමට ශ්‍රාවකයෝ සියල්ලෝම තම තමන්ගේ හැකියාව අනුව තීරණය කළෝය. 30 ඔව්හු එය බානබස් සහ සාවුල් අතින් වැඩිමහල්ලන්ට යැවූහ.</w:t>
      </w:r>
      <w:r w:rsidRPr="00B278D0">
        <w:rPr>
          <w:rFonts w:eastAsia="Times New Roman" w:cstheme="minorHAnsi"/>
        </w:rPr>
        <w:t>(ක්‍රියා 11:27-30)</w:t>
      </w:r>
    </w:p>
    <w:p w14:paraId="72B4A67A" w14:textId="77777777" w:rsidR="00D57DD1" w:rsidRPr="00B278D0" w:rsidRDefault="00D57DD1" w:rsidP="00D57DD1">
      <w:pPr>
        <w:spacing w:line="276" w:lineRule="auto"/>
        <w:rPr>
          <w:rFonts w:eastAsia="Times New Roman" w:cstheme="minorHAnsi"/>
        </w:rPr>
      </w:pPr>
      <w:r w:rsidRPr="00B278D0">
        <w:rPr>
          <w:rFonts w:eastAsia="Times New Roman" w:cstheme="minorHAnsi"/>
          <w:i/>
          <w:iCs/>
        </w:rPr>
        <w:t>“සබත් දවසේ අපි නගරයේ දොරටුවෙන් පිටත ගඟට ගියා, එහිදී අපි යාච්ඤා කරන ස්ථානයක් සොයාගන්න බලාපොරොත්තු වුණා. අපි වාඩි වී එහි රැස්ව සිටි කාන්තාවන් සමඟ කතා කිරීමට පටන් ගත්තෙමු. 14 සවන් දුන් අයගෙන් එක් කෙනෙක් නම්, තියතිරා නගරයේ දම් පැහැති රෙදි වෙළෙන්දෙකු වූ, දෙවියන් වහන්සේට නමස්කාර කළ ලිදියා නම් ස්ත්‍රියකි. පාවුල්ගේ පණිවිඩයට ප්‍රතිචාර දැක්වීමට සමිඳාණන් වහන්සේ ඇගේ හදවත විවෘත කළ සේක. 15 ඇය සහ ඇගේ පවුලේ අය බව්තීස්ම වූ විට, ඇය අපට ඇගේ නිවසට ආරාධනා කළාය. 'ඔබ මා සමිඳාණන් වහන්සේ කෙරෙහි ඇදහිලිවන්තයෙකු ලෙස සලකන්නේ නම්, පැමිණ මගේ නිවසේ නවතින්න' කියා ඇය පැවසුවාය. ඇය අපව ඒත්තු ගැන්වුවාය.</w:t>
      </w:r>
      <w:r w:rsidRPr="00B278D0">
        <w:rPr>
          <w:rFonts w:eastAsia="Times New Roman" w:cstheme="minorHAnsi"/>
        </w:rPr>
        <w:t>(ක්‍රියා 12:12-13)</w:t>
      </w:r>
    </w:p>
    <w:p w14:paraId="17639387" w14:textId="77777777" w:rsidR="00D57DD1" w:rsidRPr="00B278D0" w:rsidRDefault="00D57DD1" w:rsidP="00F25B74">
      <w:pPr>
        <w:spacing w:line="276" w:lineRule="auto"/>
        <w:jc w:val="both"/>
        <w:rPr>
          <w:rFonts w:eastAsia="Times New Roman" w:cstheme="minorHAnsi"/>
        </w:rPr>
      </w:pPr>
      <w:r w:rsidRPr="00B278D0">
        <w:rPr>
          <w:rFonts w:eastAsia="Times New Roman" w:cstheme="minorHAnsi"/>
        </w:rPr>
        <w:t>“ඔහු (හෙරොද්) පේතෘස්වද අත්අඩංගුවට ගැනීමට ගියේය. මෙය සිදු වූයේ මුහුන් නොදැමූ රොටි ඇති දවස්වල ය. 4 ඔහු ඔහු අල්ලා සිරගෙයි තැබුවේය. 5 එබැවින් පේතෘස් සිරගෙදර තබා ඇත, නමුත් ඔහු වෙනුවෙන් සභාව විසින් දෙවියන් වහන්සේට දැඩි ලෙස යාච්ඤා කරන ලදී. ඔහු (පේතෘස්) මාර්ක් නම් යොහන්ගේ මව වන මරියාගේ නිවසට ගියේය, එහි බොහෝ දෙනෙක් රැස්ව යාච්ඤා කරමින් සිටියහ. (ක්‍රියා 12:3-6 ... 13-15)</w:t>
      </w:r>
    </w:p>
    <w:p w14:paraId="621F6999" w14:textId="77777777" w:rsidR="00D57DD1" w:rsidRPr="00B278D0" w:rsidRDefault="00D57DD1" w:rsidP="00F25B74">
      <w:pPr>
        <w:spacing w:line="276" w:lineRule="auto"/>
        <w:jc w:val="both"/>
        <w:rPr>
          <w:rFonts w:eastAsia="Times New Roman" w:cstheme="minorHAnsi"/>
        </w:rPr>
      </w:pPr>
      <w:r w:rsidRPr="00B278D0">
        <w:rPr>
          <w:rFonts w:eastAsia="Times New Roman" w:cstheme="minorHAnsi"/>
        </w:rPr>
        <w:t>“ඔහු (පෝල්) සමඟ බෙරියාහි පිරස්ගේ පුත් සොපේටර්, තෙසලෝනිකයේ ඇරිස්ටාර්කස් සහ සෙකන්ඩස්, ඩර්බේ සිට ගායස්, තිමෝති සහ ආසියාවේ ප්‍රාන්තයෙන් ටිචිකස් සහ ට්‍රොෆිමස් යන අයද වූහ. 5 මේ මිනිස්සු පෙරට ගොස් ත්‍රෝවස්හි අප එනතුරු බලා සිටියහ. 6 එහෙත්, අපි මුහුන් නොදැමූ රොටි මංගල්‍යයෙන් පසු පිලිප්පියේ සිට යාත්‍රා කර, දින පහකට පසු අනෙක් අය සමඟ ත්‍රෝවස්හි දින හතක් නැවතී සිටියෙමු. 7 සතියේ පළමුවෙනි දවසේ අපි රොටි කඩන්න එකතු වුණා. පාවුල් සෙනඟට කතා කළ අතර, පසුවදා පිටත්ව යාමට අදහස් කළ නිසා, මධ්‍යම රාත්‍රිය දක්වා කතා කළේය. (ක්‍රියා 20:4-8)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9"/>
        <w:gridCol w:w="81"/>
      </w:tblGrid>
      <w:tr w:rsidR="00D57DD1" w:rsidRPr="00B278D0" w14:paraId="679FD80F" w14:textId="77777777" w:rsidTr="00A32862">
        <w:trPr>
          <w:tblCellSpacing w:w="15" w:type="dxa"/>
        </w:trPr>
        <w:tc>
          <w:tcPr>
            <w:tcW w:w="0" w:type="auto"/>
            <w:vAlign w:val="center"/>
            <w:hideMark/>
          </w:tcPr>
          <w:p w14:paraId="6A22FE54" w14:textId="77777777" w:rsidR="00D57DD1" w:rsidRPr="00B278D0" w:rsidRDefault="00D57DD1" w:rsidP="00A32862">
            <w:pPr>
              <w:spacing w:after="0" w:line="240" w:lineRule="auto"/>
              <w:rPr>
                <w:rFonts w:eastAsia="Times New Roman" w:cstheme="minorHAnsi"/>
              </w:rPr>
            </w:pPr>
            <w:r w:rsidRPr="00B278D0">
              <w:rPr>
                <w:rFonts w:eastAsia="Times New Roman" w:cstheme="minorHAnsi"/>
                <w:i/>
                <w:iCs/>
              </w:rPr>
              <w:t>“මාස තුනකට පසු, අපි දිවයිනේ ශීත කාලය ගත වූ නැවක, ඇලෙක්සැන්ඩ්‍රියාවේ නැවක, නිවුන් දෙවිවරුන් රූපයක් ලෙස ගමන් කළෙමු. සිරකූස් එකේ ඉඳලා අපි දවස් තුනක් එතන හිටියා. එතනින් අපි සර්කිට් එකක් හදලා රීජියම් වලට ආවා. එක දවසකට පසු දකුණු සුළඟක් නැඟී, දෙවන දින අපි පුටෙයෝලි වෙත පැමිණියෙමු. එහිදී අපට සහෝදරයන්ව හමු වූ අතර ඔවුන් සමඟ දින හතක් නවතින්න ආරාධනා කළා. ඉතින් අපි රෝමයට ආවා. එහි සිටි සහෝදරයන් අප ගැන දැනගත් විට අපිව හමුවීමට අප්පියස්ගේ සංසදය සහ තැබෑරුම් තුන දක්වා පැමිණියහ. ඔවුන්ව දැකපු පාවුල් දෙවියන්ට ස්තුති කරලා ධෛර්යවත් වුණා.”</w:t>
            </w:r>
            <w:r w:rsidRPr="00B278D0">
              <w:rPr>
                <w:rFonts w:eastAsia="Times New Roman" w:cstheme="minorHAnsi"/>
              </w:rPr>
              <w:t>(ක්‍රියා 28:11-16)</w:t>
            </w:r>
          </w:p>
          <w:p w14:paraId="5B83BDFF" w14:textId="77777777" w:rsidR="00D57DD1" w:rsidRPr="00B278D0" w:rsidRDefault="00D57DD1" w:rsidP="00A32862">
            <w:pPr>
              <w:spacing w:after="0" w:line="240" w:lineRule="auto"/>
              <w:rPr>
                <w:rFonts w:eastAsia="Times New Roman" w:cstheme="minorHAnsi"/>
              </w:rPr>
            </w:pPr>
          </w:p>
          <w:p w14:paraId="681CC589" w14:textId="77777777" w:rsidR="00D57DD1" w:rsidRPr="00B278D0" w:rsidRDefault="00D57DD1" w:rsidP="00A32862">
            <w:pPr>
              <w:spacing w:after="0" w:line="240" w:lineRule="auto"/>
              <w:rPr>
                <w:rFonts w:eastAsia="Times New Roman" w:cstheme="minorHAnsi"/>
              </w:rPr>
            </w:pPr>
          </w:p>
        </w:tc>
        <w:tc>
          <w:tcPr>
            <w:tcW w:w="0" w:type="auto"/>
            <w:vAlign w:val="center"/>
            <w:hideMark/>
          </w:tcPr>
          <w:p w14:paraId="32D31A2C" w14:textId="77777777" w:rsidR="00D57DD1" w:rsidRPr="00B278D0" w:rsidRDefault="00D57DD1" w:rsidP="00A32862">
            <w:pPr>
              <w:spacing w:after="0" w:line="240" w:lineRule="auto"/>
              <w:rPr>
                <w:rFonts w:eastAsia="Times New Roman" w:cstheme="minorHAnsi"/>
              </w:rPr>
            </w:pPr>
          </w:p>
        </w:tc>
      </w:tr>
    </w:tbl>
    <w:p w14:paraId="7A309BA0" w14:textId="77777777" w:rsidR="00D57DD1" w:rsidRPr="00B278D0" w:rsidRDefault="00D57DD1" w:rsidP="00D57DD1">
      <w:pPr>
        <w:jc w:val="both"/>
        <w:rPr>
          <w:rFonts w:eastAsia="Times New Roman" w:cstheme="minorHAnsi"/>
          <w:u w:val="single"/>
        </w:rPr>
      </w:pPr>
      <w:r w:rsidRPr="00B278D0">
        <w:rPr>
          <w:rFonts w:eastAsia="Times New Roman" w:cstheme="minorHAnsi"/>
          <w:u w:val="single"/>
        </w:rPr>
        <w:t>සියලුම කිතුනුවන්ට අවවාදයයි</w:t>
      </w:r>
    </w:p>
    <w:p w14:paraId="35CF43B5" w14:textId="77777777" w:rsidR="00D57DD1" w:rsidRPr="00B278D0" w:rsidRDefault="00D57DD1" w:rsidP="00D57DD1">
      <w:pPr>
        <w:rPr>
          <w:rFonts w:eastAsia="Times New Roman" w:cstheme="minorHAnsi"/>
        </w:rPr>
      </w:pPr>
      <w:r w:rsidRPr="00B278D0">
        <w:rPr>
          <w:rFonts w:eastAsia="Times New Roman" w:cstheme="minorHAnsi"/>
        </w:rPr>
        <w:t>පේතෘස් සියලු කිතුනුවන්ට අනතුරු ඇඟවීමක් කළේය, "ඔබ අතර බොරු ගුරුවරුන් සිටිනා සේම, මිනිසුන් අතර බොරු අනාගතවක්තෘවරුද සිටියහ. ඔවුන් තමන්ව මිල දී ගත් ස්වාමියා පවා ප්‍රතික්ෂේප කරමින් විනාශකාරී මිථ්‍යාදෘෂ්ටීන් රහසේ හඳුන්වා දෙනු ඇත - ඔවුන් ඉක්මනින් විනාශ කරයි. බොහෝ දෙනෙක් ඔවුන්ගේ නින්දිත මාර්ග අනුගමනය කර සත්‍යයේ මාර්ගය අපකීර්තියට පත් කරනු ඇත, ඔවුන්ගේ කෑදරකම (මුදල්, බලය, පාලනය හෝ කීර්තිය සඳහා) මෙම ගුරුවරුන් ඔවුන් විසින් සාදන ලද කථාවලින් ඔබව සූරාකනු ඇත. (2 පේතෘස් 2:1-3)</w:t>
      </w:r>
    </w:p>
    <w:p w14:paraId="6B6556E2" w14:textId="77777777" w:rsidR="00D57DD1" w:rsidRPr="00B278D0" w:rsidRDefault="00D57DD1" w:rsidP="00D57DD1">
      <w:pPr>
        <w:ind w:left="270"/>
        <w:jc w:val="both"/>
        <w:rPr>
          <w:rFonts w:eastAsia="Times New Roman" w:cstheme="minorHAnsi"/>
        </w:rPr>
      </w:pPr>
      <w:r w:rsidRPr="00B278D0">
        <w:rPr>
          <w:rFonts w:eastAsia="Times New Roman" w:cstheme="minorHAnsi"/>
          <w:b/>
          <w:bCs/>
        </w:rPr>
        <w:t>අදහස් දක්වන්න</w:t>
      </w:r>
      <w:r w:rsidRPr="00B278D0">
        <w:rPr>
          <w:rFonts w:eastAsia="Times New Roman" w:cstheme="minorHAnsi"/>
        </w:rPr>
        <w:t>: බොරු ඉගැන්වීම් වලක්වා ගැනීම ක්‍රිස්තුස් වහන්සේගේ සහ ප්‍රේරිතයන්ගේ ඉගැන්වීම් පිළිබඳ වඩා හොඳ දැනුමක් සහ අවබෝධයක් ලබා ගත හැක. කුලියට ගැනීමට පෙර සම්පූර්ණයෙන් හෙළි නොකිරීමෙන් පුද්ගලික අදහස් සහ අර්ථකථන නොදන්නා දේශකයෙකුගෙන් වැරදි ඉගැන්වීමක තවත් හැකියාවක් පැමිණිය හැකිය, (කුලියට ගන්නෙකු) - බැටළු ඇඳුමින් සැරසුණු වෘකයෙකු - 2 තිමෝති 4:3-5 බලන්න.</w:t>
      </w:r>
    </w:p>
    <w:p w14:paraId="29C31E07" w14:textId="77777777" w:rsidR="00D57DD1" w:rsidRPr="00B278D0" w:rsidRDefault="00D57DD1" w:rsidP="00D57DD1">
      <w:pPr>
        <w:rPr>
          <w:rFonts w:eastAsia="Times New Roman" w:cstheme="minorHAnsi"/>
        </w:rPr>
      </w:pPr>
      <w:r w:rsidRPr="00B278D0">
        <w:rPr>
          <w:rFonts w:eastAsia="Times New Roman" w:cstheme="minorHAnsi"/>
        </w:rPr>
        <w:t>ශුද්ධාත්මයාණන් වහන්සේ එළිදරව් 2 සහ 3 හි ප්‍රේරිත යොහන් මාර්ගයෙන් ආසියාවේ පල්ලි හයේ කිතුනුවන්ට අවවාද කළේ ඔවුන් ක්‍රිස්තුස් වහන්සේගෙන් ඈත් වී හෝ ක්‍රමක්‍රමයෙන් ඈත් වී ඇති බැවින් පසුතැවිලි වන ලෙස (ඔවුන්ගේ මාර්ග වෙනස් කර ගන්නා ලෙස) ය.</w:t>
      </w:r>
    </w:p>
    <w:p w14:paraId="3D63CB2F" w14:textId="77777777" w:rsidR="00D57DD1" w:rsidRPr="00B278D0" w:rsidRDefault="00D57DD1" w:rsidP="00D9170F">
      <w:pPr>
        <w:spacing w:after="0"/>
        <w:rPr>
          <w:rFonts w:eastAsia="Times New Roman" w:cstheme="minorHAnsi"/>
          <w:b/>
          <w:bCs/>
        </w:rPr>
      </w:pPr>
      <w:r w:rsidRPr="00B278D0">
        <w:rPr>
          <w:rFonts w:eastAsia="Times New Roman" w:cstheme="minorHAnsi"/>
          <w:b/>
          <w:bCs/>
        </w:rPr>
        <w:t>ප්රශ්නය</w:t>
      </w:r>
    </w:p>
    <w:p w14:paraId="38769F58" w14:textId="77777777" w:rsidR="00D57DD1" w:rsidRPr="00B278D0" w:rsidRDefault="00D57DD1" w:rsidP="00D57DD1">
      <w:pPr>
        <w:pStyle w:val="ListParagraph"/>
        <w:numPr>
          <w:ilvl w:val="0"/>
          <w:numId w:val="31"/>
        </w:numPr>
        <w:ind w:right="72"/>
        <w:rPr>
          <w:rFonts w:cstheme="minorHAnsi"/>
        </w:rPr>
      </w:pPr>
      <w:r w:rsidRPr="00B278D0">
        <w:rPr>
          <w:rFonts w:cstheme="minorHAnsi"/>
        </w:rPr>
        <w:t>ගුරුවරුන් විය යුත්තේ කවුද?</w:t>
      </w:r>
    </w:p>
    <w:p w14:paraId="39CBC192" w14:textId="77777777" w:rsidR="00D57DD1" w:rsidRPr="00B278D0" w:rsidRDefault="00D57DD1" w:rsidP="00D57DD1">
      <w:pPr>
        <w:pStyle w:val="ListParagraph"/>
        <w:numPr>
          <w:ilvl w:val="1"/>
          <w:numId w:val="31"/>
        </w:numPr>
        <w:ind w:right="72"/>
        <w:rPr>
          <w:rFonts w:cstheme="minorHAnsi"/>
        </w:rPr>
      </w:pPr>
      <w:r w:rsidRPr="00B278D0">
        <w:rPr>
          <w:rFonts w:cstheme="minorHAnsi"/>
        </w:rPr>
        <w:t>__ මිනිසුන්</w:t>
      </w:r>
    </w:p>
    <w:p w14:paraId="58CDC645" w14:textId="77777777" w:rsidR="00D57DD1" w:rsidRPr="00B278D0" w:rsidRDefault="00D57DD1" w:rsidP="00D57DD1">
      <w:pPr>
        <w:pStyle w:val="ListParagraph"/>
        <w:numPr>
          <w:ilvl w:val="1"/>
          <w:numId w:val="31"/>
        </w:numPr>
        <w:ind w:right="72"/>
        <w:rPr>
          <w:rFonts w:cstheme="minorHAnsi"/>
        </w:rPr>
      </w:pPr>
      <w:r w:rsidRPr="00B278D0">
        <w:rPr>
          <w:rFonts w:cstheme="minorHAnsi"/>
        </w:rPr>
        <w:t>___කාන්තා</w:t>
      </w:r>
    </w:p>
    <w:p w14:paraId="693C22CD"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දෙකම - සියලුම කිතුනුවන්</w:t>
      </w:r>
    </w:p>
    <w:p w14:paraId="430FF53A" w14:textId="77777777" w:rsidR="00D57DD1" w:rsidRPr="00B278D0" w:rsidRDefault="00D57DD1" w:rsidP="00D57DD1">
      <w:pPr>
        <w:pStyle w:val="ListParagraph"/>
        <w:ind w:left="1440" w:right="72"/>
        <w:rPr>
          <w:rFonts w:cstheme="minorHAnsi"/>
        </w:rPr>
      </w:pPr>
    </w:p>
    <w:p w14:paraId="563F9B58" w14:textId="77777777" w:rsidR="00D57DD1" w:rsidRPr="00B278D0" w:rsidRDefault="00D57DD1" w:rsidP="00D57DD1">
      <w:pPr>
        <w:pStyle w:val="ListParagraph"/>
        <w:numPr>
          <w:ilvl w:val="0"/>
          <w:numId w:val="31"/>
        </w:numPr>
        <w:ind w:right="72"/>
        <w:rPr>
          <w:rFonts w:cstheme="minorHAnsi"/>
        </w:rPr>
      </w:pPr>
      <w:r w:rsidRPr="00B278D0">
        <w:rPr>
          <w:rFonts w:cstheme="minorHAnsi"/>
        </w:rPr>
        <w:t>අළුත් ගිවිසුමේ පල්පිට් දේශකයාගේ කාර්යය කුමක්ද?</w:t>
      </w:r>
    </w:p>
    <w:p w14:paraId="613760AC"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පල්ලිය එකට එකතු වූ විට ඔහු තෝරාගත් කිතුනුවන්ට දේශනයක් ඉදිරිපත් කරන්න</w:t>
      </w:r>
    </w:p>
    <w:p w14:paraId="2484A14B"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සාමාජිකයින්ට විශේෂයෙන් වැන්දඹුවන් සහ අනාථයන් බලන්න</w:t>
      </w:r>
    </w:p>
    <w:p w14:paraId="0F2C88ED"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ශුභාරංචිය ප්රකාශ කරන්න</w:t>
      </w:r>
    </w:p>
    <w:p w14:paraId="3A8D94EF"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විවාදය</w:t>
      </w:r>
    </w:p>
    <w:p w14:paraId="64976E70"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සඳහන් කර නැත හෝ උදාහරණ නැත</w:t>
      </w:r>
    </w:p>
    <w:p w14:paraId="2074A1D2" w14:textId="77777777" w:rsidR="00D57DD1" w:rsidRPr="00B278D0" w:rsidRDefault="00D57DD1" w:rsidP="00D57DD1">
      <w:pPr>
        <w:pStyle w:val="ListParagraph"/>
        <w:ind w:left="1440" w:right="72"/>
        <w:rPr>
          <w:rFonts w:cstheme="minorHAnsi"/>
        </w:rPr>
      </w:pPr>
    </w:p>
    <w:p w14:paraId="3570B4AE" w14:textId="77777777" w:rsidR="00D57DD1" w:rsidRPr="00B278D0" w:rsidRDefault="00D57DD1" w:rsidP="00D57DD1">
      <w:pPr>
        <w:pStyle w:val="ListParagraph"/>
        <w:numPr>
          <w:ilvl w:val="0"/>
          <w:numId w:val="31"/>
        </w:numPr>
        <w:ind w:right="72"/>
        <w:rPr>
          <w:rFonts w:cstheme="minorHAnsi"/>
        </w:rPr>
      </w:pPr>
      <w:r w:rsidRPr="00B278D0">
        <w:rPr>
          <w:rFonts w:cstheme="minorHAnsi"/>
        </w:rPr>
        <w:t>බොරු ගුරුවරුන් ගැන පේතෘස් අනතුරු ඇඟවීය</w:t>
      </w:r>
    </w:p>
    <w:p w14:paraId="3FD04450"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ක්‍රිස්තුස් වහන්සේගේ ශරීරයෙන් පිටත</w:t>
      </w:r>
    </w:p>
    <w:p w14:paraId="33D98762"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ක්‍රිස්තුස් වහන්සේගේ ශරීරය තුළ හෝ ඔවුන් අතර</w:t>
      </w:r>
    </w:p>
    <w:p w14:paraId="3B2B77AB" w14:textId="77777777" w:rsidR="00D57DD1" w:rsidRPr="00B278D0" w:rsidRDefault="00D57DD1" w:rsidP="00D57DD1">
      <w:pPr>
        <w:pStyle w:val="ListParagraph"/>
        <w:ind w:left="1440" w:right="72"/>
        <w:rPr>
          <w:rFonts w:cstheme="minorHAnsi"/>
        </w:rPr>
      </w:pPr>
    </w:p>
    <w:p w14:paraId="0D9AB663" w14:textId="77777777" w:rsidR="00D57DD1" w:rsidRPr="00B278D0" w:rsidRDefault="00D57DD1" w:rsidP="00D57DD1">
      <w:pPr>
        <w:pStyle w:val="ListParagraph"/>
        <w:numPr>
          <w:ilvl w:val="0"/>
          <w:numId w:val="31"/>
        </w:numPr>
        <w:ind w:right="72"/>
        <w:rPr>
          <w:rFonts w:cstheme="minorHAnsi"/>
        </w:rPr>
      </w:pPr>
      <w:r w:rsidRPr="00B278D0">
        <w:rPr>
          <w:rFonts w:cstheme="minorHAnsi"/>
        </w:rPr>
        <w:t>පාවුල් නැවත ට්‍රෝවසයට පැමිණි විට කළේ කුමක්ද?</w:t>
      </w:r>
    </w:p>
    <w:p w14:paraId="0353B096"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දේශනාවක් කරන්න</w:t>
      </w:r>
    </w:p>
    <w:p w14:paraId="3CAA1BF2"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සාකච්ඡාවක් පැවැත්වීම</w:t>
      </w:r>
    </w:p>
    <w:p w14:paraId="64FEE842" w14:textId="77777777" w:rsidR="00D57DD1" w:rsidRPr="00B278D0" w:rsidRDefault="00D57DD1" w:rsidP="00D57DD1">
      <w:pPr>
        <w:pStyle w:val="ListParagraph"/>
        <w:ind w:left="1440" w:right="72"/>
        <w:rPr>
          <w:rFonts w:cstheme="minorHAnsi"/>
        </w:rPr>
      </w:pPr>
    </w:p>
    <w:p w14:paraId="2221188D" w14:textId="77777777" w:rsidR="00D57DD1" w:rsidRPr="00B278D0" w:rsidRDefault="00D57DD1" w:rsidP="00D57DD1">
      <w:pPr>
        <w:pStyle w:val="ListParagraph"/>
        <w:numPr>
          <w:ilvl w:val="0"/>
          <w:numId w:val="31"/>
        </w:numPr>
        <w:ind w:right="72"/>
        <w:rPr>
          <w:rFonts w:cstheme="minorHAnsi"/>
        </w:rPr>
      </w:pPr>
      <w:r w:rsidRPr="00B278D0">
        <w:rPr>
          <w:rFonts w:cstheme="minorHAnsi"/>
        </w:rPr>
        <w:t>කලහ නොකළ යුතු සේවකයෝ කවරහුද?</w:t>
      </w:r>
    </w:p>
    <w:p w14:paraId="6AB79444"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දේශකයන්</w:t>
      </w:r>
    </w:p>
    <w:p w14:paraId="1FBFD3A4" w14:textId="77777777" w:rsidR="00D57DD1" w:rsidRPr="00B278D0" w:rsidRDefault="00D57DD1" w:rsidP="00D57DD1">
      <w:pPr>
        <w:pStyle w:val="ListParagraph"/>
        <w:numPr>
          <w:ilvl w:val="1"/>
          <w:numId w:val="31"/>
        </w:numPr>
        <w:ind w:right="72"/>
        <w:rPr>
          <w:rFonts w:cstheme="minorHAnsi"/>
        </w:rPr>
      </w:pPr>
      <w:r w:rsidRPr="00B278D0">
        <w:rPr>
          <w:rFonts w:cstheme="minorHAnsi"/>
        </w:rPr>
        <w:t>___ වැඩිමහල්ලන්</w:t>
      </w:r>
    </w:p>
    <w:p w14:paraId="1D26F360"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කාන්තා</w:t>
      </w:r>
    </w:p>
    <w:p w14:paraId="7A537793" w14:textId="77777777" w:rsidR="00D57DD1" w:rsidRPr="00B278D0" w:rsidRDefault="00D57DD1" w:rsidP="00D57DD1">
      <w:pPr>
        <w:pStyle w:val="ListParagraph"/>
        <w:numPr>
          <w:ilvl w:val="1"/>
          <w:numId w:val="31"/>
        </w:numPr>
        <w:ind w:right="72"/>
        <w:rPr>
          <w:rFonts w:cstheme="minorHAnsi"/>
        </w:rPr>
      </w:pPr>
      <w:r w:rsidRPr="00B278D0">
        <w:rPr>
          <w:rFonts w:cstheme="minorHAnsi"/>
        </w:rPr>
        <w:t>___ මිනිසුන්</w:t>
      </w:r>
    </w:p>
    <w:p w14:paraId="6F1F2A1A" w14:textId="77777777" w:rsidR="00353D36" w:rsidRPr="00D57DD1" w:rsidRDefault="00D57DD1" w:rsidP="00585BD5">
      <w:pPr>
        <w:pStyle w:val="ListParagraph"/>
        <w:numPr>
          <w:ilvl w:val="1"/>
          <w:numId w:val="31"/>
        </w:numPr>
        <w:ind w:right="72"/>
        <w:rPr>
          <w:rFonts w:cstheme="minorHAnsi"/>
        </w:rPr>
      </w:pPr>
      <w:r w:rsidRPr="00585BD5">
        <w:rPr>
          <w:rFonts w:cstheme="minorHAnsi"/>
        </w:rPr>
        <w:t>___ ඉහත සියල්ල</w:t>
      </w:r>
    </w:p>
    <w:sectPr w:rsidR="00353D36" w:rsidRPr="00D57DD1" w:rsidSect="006202DB">
      <w:footerReference w:type="default" r:id="rId17"/>
      <w:footerReference w:type="first" r:id="rId18"/>
      <w:pgSz w:w="12240" w:h="15840" w:code="1"/>
      <w:pgMar w:top="720" w:right="720" w:bottom="720" w:left="72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97B0" w14:textId="77777777" w:rsidR="00AB1FEC" w:rsidRDefault="00AB1FEC" w:rsidP="00937E9B">
      <w:pPr>
        <w:spacing w:after="0" w:line="240" w:lineRule="auto"/>
      </w:pPr>
      <w:r>
        <w:separator/>
      </w:r>
    </w:p>
  </w:endnote>
  <w:endnote w:type="continuationSeparator" w:id="0">
    <w:p w14:paraId="7997BE68" w14:textId="77777777" w:rsidR="00AB1FEC" w:rsidRDefault="00AB1FEC" w:rsidP="0093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20131421"/>
      <w:docPartObj>
        <w:docPartGallery w:val="Page Numbers (Bottom of Page)"/>
        <w:docPartUnique/>
      </w:docPartObj>
    </w:sdtPr>
    <w:sdtEndPr>
      <w:rPr>
        <w:noProof/>
      </w:rPr>
    </w:sdtEndPr>
    <w:sdtContent>
      <w:p w14:paraId="0364727C" w14:textId="77777777" w:rsidR="00937E9B" w:rsidRPr="00937E9B" w:rsidRDefault="00937E9B">
        <w:pPr>
          <w:pStyle w:val="Footer"/>
          <w:jc w:val="center"/>
          <w:rPr>
            <w:sz w:val="20"/>
            <w:szCs w:val="20"/>
          </w:rPr>
        </w:pPr>
        <w:r w:rsidRPr="00937E9B">
          <w:rPr>
            <w:sz w:val="20"/>
            <w:szCs w:val="20"/>
          </w:rPr>
          <w:fldChar w:fldCharType="begin"/>
        </w:r>
        <w:r w:rsidRPr="00937E9B">
          <w:rPr>
            <w:sz w:val="20"/>
            <w:szCs w:val="20"/>
          </w:rPr>
          <w:instrText xml:space="preserve"> PAGE   \* MERGEFORMAT </w:instrText>
        </w:r>
        <w:r w:rsidRPr="00937E9B">
          <w:rPr>
            <w:sz w:val="20"/>
            <w:szCs w:val="20"/>
          </w:rPr>
          <w:fldChar w:fldCharType="separate"/>
        </w:r>
        <w:r w:rsidRPr="00937E9B">
          <w:rPr>
            <w:noProof/>
            <w:sz w:val="20"/>
            <w:szCs w:val="20"/>
          </w:rPr>
          <w:t>2</w:t>
        </w:r>
        <w:r w:rsidRPr="00937E9B">
          <w:rPr>
            <w:noProof/>
            <w:sz w:val="20"/>
            <w:szCs w:val="20"/>
          </w:rPr>
          <w:fldChar w:fldCharType="end"/>
        </w:r>
      </w:p>
    </w:sdtContent>
  </w:sdt>
  <w:p w14:paraId="3F88BE83" w14:textId="77777777" w:rsidR="00937E9B" w:rsidRDefault="0093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42208590"/>
      <w:docPartObj>
        <w:docPartGallery w:val="Page Numbers (Bottom of Page)"/>
        <w:docPartUnique/>
      </w:docPartObj>
    </w:sdtPr>
    <w:sdtEndPr>
      <w:rPr>
        <w:noProof/>
      </w:rPr>
    </w:sdtEndPr>
    <w:sdtContent>
      <w:p w14:paraId="5FF1D497" w14:textId="77777777" w:rsidR="006456AA" w:rsidRPr="006456AA" w:rsidRDefault="006456AA">
        <w:pPr>
          <w:pStyle w:val="Footer"/>
          <w:jc w:val="center"/>
          <w:rPr>
            <w:sz w:val="20"/>
            <w:szCs w:val="20"/>
          </w:rPr>
        </w:pPr>
        <w:r w:rsidRPr="006456AA">
          <w:rPr>
            <w:sz w:val="20"/>
            <w:szCs w:val="20"/>
          </w:rPr>
          <w:fldChar w:fldCharType="begin"/>
        </w:r>
        <w:r w:rsidRPr="006456AA">
          <w:rPr>
            <w:sz w:val="20"/>
            <w:szCs w:val="20"/>
          </w:rPr>
          <w:instrText xml:space="preserve"> PAGE   \* MERGEFORMAT </w:instrText>
        </w:r>
        <w:r w:rsidRPr="006456AA">
          <w:rPr>
            <w:sz w:val="20"/>
            <w:szCs w:val="20"/>
          </w:rPr>
          <w:fldChar w:fldCharType="separate"/>
        </w:r>
        <w:r w:rsidRPr="006456AA">
          <w:rPr>
            <w:noProof/>
            <w:sz w:val="20"/>
            <w:szCs w:val="20"/>
          </w:rPr>
          <w:t>2</w:t>
        </w:r>
        <w:r w:rsidRPr="006456AA">
          <w:rPr>
            <w:noProof/>
            <w:sz w:val="20"/>
            <w:szCs w:val="20"/>
          </w:rPr>
          <w:fldChar w:fldCharType="end"/>
        </w:r>
      </w:p>
    </w:sdtContent>
  </w:sdt>
  <w:p w14:paraId="5B7588BC" w14:textId="77777777" w:rsidR="006456AA" w:rsidRDefault="00645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7E00" w14:textId="77777777" w:rsidR="00AB1FEC" w:rsidRDefault="00AB1FEC" w:rsidP="00937E9B">
      <w:pPr>
        <w:spacing w:after="0" w:line="240" w:lineRule="auto"/>
      </w:pPr>
      <w:r>
        <w:separator/>
      </w:r>
    </w:p>
  </w:footnote>
  <w:footnote w:type="continuationSeparator" w:id="0">
    <w:p w14:paraId="0CF7DF76" w14:textId="77777777" w:rsidR="00AB1FEC" w:rsidRDefault="00AB1FEC" w:rsidP="0093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31"/>
    <w:multiLevelType w:val="multilevel"/>
    <w:tmpl w:val="D0BA1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973CC8"/>
    <w:multiLevelType w:val="hybridMultilevel"/>
    <w:tmpl w:val="1D70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755"/>
    <w:multiLevelType w:val="multilevel"/>
    <w:tmpl w:val="F216F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00582"/>
    <w:multiLevelType w:val="multilevel"/>
    <w:tmpl w:val="E632C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524BFA"/>
    <w:multiLevelType w:val="hybridMultilevel"/>
    <w:tmpl w:val="F3A0F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06868"/>
    <w:multiLevelType w:val="multilevel"/>
    <w:tmpl w:val="7A6AC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921808"/>
    <w:multiLevelType w:val="multilevel"/>
    <w:tmpl w:val="25ACA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3C6423A"/>
    <w:multiLevelType w:val="multilevel"/>
    <w:tmpl w:val="BBDEB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C20170"/>
    <w:multiLevelType w:val="hybridMultilevel"/>
    <w:tmpl w:val="FB4E6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6039"/>
    <w:multiLevelType w:val="hybridMultilevel"/>
    <w:tmpl w:val="8F3A4842"/>
    <w:lvl w:ilvl="0" w:tplc="6D62B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92655"/>
    <w:multiLevelType w:val="multilevel"/>
    <w:tmpl w:val="A34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B648A"/>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0A4A83"/>
    <w:multiLevelType w:val="multilevel"/>
    <w:tmpl w:val="B4641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041E32"/>
    <w:multiLevelType w:val="hybridMultilevel"/>
    <w:tmpl w:val="4224E104"/>
    <w:lvl w:ilvl="0" w:tplc="CD98D6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C39E2"/>
    <w:multiLevelType w:val="multilevel"/>
    <w:tmpl w:val="967A4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E467E1"/>
    <w:multiLevelType w:val="multilevel"/>
    <w:tmpl w:val="CAEAF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2858CF"/>
    <w:multiLevelType w:val="multilevel"/>
    <w:tmpl w:val="892C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3058B2"/>
    <w:multiLevelType w:val="hybridMultilevel"/>
    <w:tmpl w:val="FB4E6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3740A"/>
    <w:multiLevelType w:val="multilevel"/>
    <w:tmpl w:val="D200D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714810"/>
    <w:multiLevelType w:val="hybridMultilevel"/>
    <w:tmpl w:val="1FEAC3A8"/>
    <w:lvl w:ilvl="0" w:tplc="99E457E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12222"/>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081A1A"/>
    <w:multiLevelType w:val="multilevel"/>
    <w:tmpl w:val="404AC0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FD2EAC"/>
    <w:multiLevelType w:val="multilevel"/>
    <w:tmpl w:val="9E9AE54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223ED"/>
    <w:multiLevelType w:val="multilevel"/>
    <w:tmpl w:val="C69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604C26"/>
    <w:multiLevelType w:val="hybridMultilevel"/>
    <w:tmpl w:val="283CEB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E08BD"/>
    <w:multiLevelType w:val="hybridMultilevel"/>
    <w:tmpl w:val="FB4E62B4"/>
    <w:lvl w:ilvl="0" w:tplc="FB30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60854"/>
    <w:multiLevelType w:val="hybridMultilevel"/>
    <w:tmpl w:val="CD967AA8"/>
    <w:lvl w:ilvl="0" w:tplc="0010E0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30186"/>
    <w:multiLevelType w:val="hybridMultilevel"/>
    <w:tmpl w:val="1806F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B592F"/>
    <w:multiLevelType w:val="hybridMultilevel"/>
    <w:tmpl w:val="C29A44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D76D9"/>
    <w:multiLevelType w:val="multilevel"/>
    <w:tmpl w:val="576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C0E13"/>
    <w:multiLevelType w:val="multilevel"/>
    <w:tmpl w:val="38D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AE1E5A"/>
    <w:multiLevelType w:val="hybridMultilevel"/>
    <w:tmpl w:val="EB68935A"/>
    <w:lvl w:ilvl="0" w:tplc="3DE6EE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E4A56"/>
    <w:multiLevelType w:val="multilevel"/>
    <w:tmpl w:val="FD08B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7C6508"/>
    <w:multiLevelType w:val="hybridMultilevel"/>
    <w:tmpl w:val="379849F4"/>
    <w:lvl w:ilvl="0" w:tplc="DF9E39F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374CD"/>
    <w:multiLevelType w:val="hybridMultilevel"/>
    <w:tmpl w:val="C6F89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3921AA"/>
    <w:multiLevelType w:val="multilevel"/>
    <w:tmpl w:val="823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6722AC"/>
    <w:multiLevelType w:val="hybridMultilevel"/>
    <w:tmpl w:val="ED04328A"/>
    <w:lvl w:ilvl="0" w:tplc="A8CAC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31D4E"/>
    <w:multiLevelType w:val="multilevel"/>
    <w:tmpl w:val="E418E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FF60D19"/>
    <w:multiLevelType w:val="multilevel"/>
    <w:tmpl w:val="637C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E71571"/>
    <w:multiLevelType w:val="hybridMultilevel"/>
    <w:tmpl w:val="62F4AC54"/>
    <w:lvl w:ilvl="0" w:tplc="9770403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43308C6"/>
    <w:multiLevelType w:val="multilevel"/>
    <w:tmpl w:val="91D41C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58D74BC"/>
    <w:multiLevelType w:val="hybridMultilevel"/>
    <w:tmpl w:val="5838C5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51CA"/>
    <w:multiLevelType w:val="multilevel"/>
    <w:tmpl w:val="CE867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8D262F0"/>
    <w:multiLevelType w:val="multilevel"/>
    <w:tmpl w:val="C16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CB4945"/>
    <w:multiLevelType w:val="multilevel"/>
    <w:tmpl w:val="D8B4E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23298"/>
    <w:multiLevelType w:val="multilevel"/>
    <w:tmpl w:val="8362A79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15:restartNumberingAfterBreak="0">
    <w:nsid w:val="7F6922D6"/>
    <w:multiLevelType w:val="multilevel"/>
    <w:tmpl w:val="39748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42630095">
    <w:abstractNumId w:val="37"/>
  </w:num>
  <w:num w:numId="2" w16cid:durableId="848983807">
    <w:abstractNumId w:val="10"/>
  </w:num>
  <w:num w:numId="3" w16cid:durableId="1805387456">
    <w:abstractNumId w:val="36"/>
  </w:num>
  <w:num w:numId="4" w16cid:durableId="804394390">
    <w:abstractNumId w:val="15"/>
  </w:num>
  <w:num w:numId="5" w16cid:durableId="1519928518">
    <w:abstractNumId w:val="7"/>
  </w:num>
  <w:num w:numId="6" w16cid:durableId="539899888">
    <w:abstractNumId w:val="45"/>
  </w:num>
  <w:num w:numId="7" w16cid:durableId="1104810170">
    <w:abstractNumId w:val="21"/>
  </w:num>
  <w:num w:numId="8" w16cid:durableId="1500150571">
    <w:abstractNumId w:val="4"/>
  </w:num>
  <w:num w:numId="9" w16cid:durableId="1928729702">
    <w:abstractNumId w:val="17"/>
  </w:num>
  <w:num w:numId="10" w16cid:durableId="915286769">
    <w:abstractNumId w:val="16"/>
  </w:num>
  <w:num w:numId="11" w16cid:durableId="554778662">
    <w:abstractNumId w:val="32"/>
  </w:num>
  <w:num w:numId="12" w16cid:durableId="846823220">
    <w:abstractNumId w:val="23"/>
  </w:num>
  <w:num w:numId="13" w16cid:durableId="1076247158">
    <w:abstractNumId w:val="35"/>
  </w:num>
  <w:num w:numId="14" w16cid:durableId="82917127">
    <w:abstractNumId w:val="30"/>
  </w:num>
  <w:num w:numId="15" w16cid:durableId="1137643930">
    <w:abstractNumId w:val="14"/>
  </w:num>
  <w:num w:numId="16" w16cid:durableId="1648978249">
    <w:abstractNumId w:val="44"/>
  </w:num>
  <w:num w:numId="17" w16cid:durableId="1676415799">
    <w:abstractNumId w:val="42"/>
  </w:num>
  <w:num w:numId="18" w16cid:durableId="1369842567">
    <w:abstractNumId w:val="22"/>
  </w:num>
  <w:num w:numId="19" w16cid:durableId="758140275">
    <w:abstractNumId w:val="8"/>
  </w:num>
  <w:num w:numId="20" w16cid:durableId="1926450722">
    <w:abstractNumId w:val="12"/>
  </w:num>
  <w:num w:numId="21" w16cid:durableId="889340244">
    <w:abstractNumId w:val="31"/>
  </w:num>
  <w:num w:numId="22" w16cid:durableId="118299470">
    <w:abstractNumId w:val="29"/>
  </w:num>
  <w:num w:numId="23" w16cid:durableId="833106353">
    <w:abstractNumId w:val="38"/>
  </w:num>
  <w:num w:numId="24" w16cid:durableId="554389989">
    <w:abstractNumId w:val="26"/>
  </w:num>
  <w:num w:numId="25" w16cid:durableId="2126996463">
    <w:abstractNumId w:val="0"/>
  </w:num>
  <w:num w:numId="26" w16cid:durableId="533083104">
    <w:abstractNumId w:val="40"/>
  </w:num>
  <w:num w:numId="27" w16cid:durableId="1159422895">
    <w:abstractNumId w:val="5"/>
  </w:num>
  <w:num w:numId="28" w16cid:durableId="109977546">
    <w:abstractNumId w:val="46"/>
  </w:num>
  <w:num w:numId="29" w16cid:durableId="1280332127">
    <w:abstractNumId w:val="18"/>
  </w:num>
  <w:num w:numId="30" w16cid:durableId="1797329978">
    <w:abstractNumId w:val="6"/>
  </w:num>
  <w:num w:numId="31" w16cid:durableId="948052805">
    <w:abstractNumId w:val="9"/>
  </w:num>
  <w:num w:numId="32" w16cid:durableId="1116558002">
    <w:abstractNumId w:val="43"/>
  </w:num>
  <w:num w:numId="33" w16cid:durableId="1392272098">
    <w:abstractNumId w:val="2"/>
    <w:lvlOverride w:ilvl="0">
      <w:startOverride w:val="4"/>
    </w:lvlOverride>
  </w:num>
  <w:num w:numId="34" w16cid:durableId="572666355">
    <w:abstractNumId w:val="3"/>
  </w:num>
  <w:num w:numId="35" w16cid:durableId="1932541331">
    <w:abstractNumId w:val="19"/>
  </w:num>
  <w:num w:numId="36" w16cid:durableId="2003779768">
    <w:abstractNumId w:val="34"/>
  </w:num>
  <w:num w:numId="37" w16cid:durableId="582254311">
    <w:abstractNumId w:val="33"/>
  </w:num>
  <w:num w:numId="38" w16cid:durableId="1039084130">
    <w:abstractNumId w:val="1"/>
  </w:num>
  <w:num w:numId="39" w16cid:durableId="583538044">
    <w:abstractNumId w:val="25"/>
  </w:num>
  <w:num w:numId="40" w16cid:durableId="1640306986">
    <w:abstractNumId w:val="11"/>
  </w:num>
  <w:num w:numId="41" w16cid:durableId="249973623">
    <w:abstractNumId w:val="20"/>
  </w:num>
  <w:num w:numId="42" w16cid:durableId="1470856460">
    <w:abstractNumId w:val="39"/>
  </w:num>
  <w:num w:numId="43" w16cid:durableId="117458122">
    <w:abstractNumId w:val="41"/>
  </w:num>
  <w:num w:numId="44" w16cid:durableId="870726099">
    <w:abstractNumId w:val="27"/>
  </w:num>
  <w:num w:numId="45" w16cid:durableId="608196440">
    <w:abstractNumId w:val="24"/>
  </w:num>
  <w:num w:numId="46" w16cid:durableId="2146775864">
    <w:abstractNumId w:val="13"/>
  </w:num>
  <w:num w:numId="47" w16cid:durableId="1866409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D1"/>
    <w:rsid w:val="00004E3D"/>
    <w:rsid w:val="00005668"/>
    <w:rsid w:val="00065EAE"/>
    <w:rsid w:val="000F7298"/>
    <w:rsid w:val="001615A6"/>
    <w:rsid w:val="001B0697"/>
    <w:rsid w:val="001E5823"/>
    <w:rsid w:val="00233FEE"/>
    <w:rsid w:val="00277808"/>
    <w:rsid w:val="00353D36"/>
    <w:rsid w:val="003A2C2C"/>
    <w:rsid w:val="003A66EB"/>
    <w:rsid w:val="0042327A"/>
    <w:rsid w:val="0043419E"/>
    <w:rsid w:val="00447D28"/>
    <w:rsid w:val="00492486"/>
    <w:rsid w:val="004A6599"/>
    <w:rsid w:val="004C0660"/>
    <w:rsid w:val="004E063F"/>
    <w:rsid w:val="005254AE"/>
    <w:rsid w:val="00585BD5"/>
    <w:rsid w:val="005B673C"/>
    <w:rsid w:val="005C2ADB"/>
    <w:rsid w:val="005D1AE9"/>
    <w:rsid w:val="005E07A0"/>
    <w:rsid w:val="006202DB"/>
    <w:rsid w:val="00643C5C"/>
    <w:rsid w:val="006456AA"/>
    <w:rsid w:val="0067724A"/>
    <w:rsid w:val="00693C6F"/>
    <w:rsid w:val="006E1444"/>
    <w:rsid w:val="00732546"/>
    <w:rsid w:val="0076647D"/>
    <w:rsid w:val="007F5118"/>
    <w:rsid w:val="00827894"/>
    <w:rsid w:val="00872FA1"/>
    <w:rsid w:val="008A74A6"/>
    <w:rsid w:val="008E4804"/>
    <w:rsid w:val="008E69D6"/>
    <w:rsid w:val="00937E9B"/>
    <w:rsid w:val="009544EE"/>
    <w:rsid w:val="0095627A"/>
    <w:rsid w:val="009C708A"/>
    <w:rsid w:val="009F2690"/>
    <w:rsid w:val="00A0276A"/>
    <w:rsid w:val="00A119FD"/>
    <w:rsid w:val="00A32862"/>
    <w:rsid w:val="00A71105"/>
    <w:rsid w:val="00AB1FEC"/>
    <w:rsid w:val="00AE7A44"/>
    <w:rsid w:val="00B05B68"/>
    <w:rsid w:val="00B20B3D"/>
    <w:rsid w:val="00B278D0"/>
    <w:rsid w:val="00B6540F"/>
    <w:rsid w:val="00B94A8B"/>
    <w:rsid w:val="00BB34AF"/>
    <w:rsid w:val="00C202B1"/>
    <w:rsid w:val="00C237FB"/>
    <w:rsid w:val="00C37FF6"/>
    <w:rsid w:val="00C93692"/>
    <w:rsid w:val="00CA607A"/>
    <w:rsid w:val="00CE3714"/>
    <w:rsid w:val="00D57DD1"/>
    <w:rsid w:val="00D8335B"/>
    <w:rsid w:val="00D84C61"/>
    <w:rsid w:val="00D9170F"/>
    <w:rsid w:val="00DA6065"/>
    <w:rsid w:val="00DC5343"/>
    <w:rsid w:val="00DC581C"/>
    <w:rsid w:val="00DF1D0A"/>
    <w:rsid w:val="00E40302"/>
    <w:rsid w:val="00E45845"/>
    <w:rsid w:val="00E63E8D"/>
    <w:rsid w:val="00EB22F1"/>
    <w:rsid w:val="00EE414D"/>
    <w:rsid w:val="00F25204"/>
    <w:rsid w:val="00F25B74"/>
    <w:rsid w:val="00F859CC"/>
    <w:rsid w:val="00FD521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E94B"/>
  <w15:chartTrackingRefBased/>
  <w15:docId w15:val="{548492F5-2B9C-4B0F-AE86-0126FD0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44"/>
  </w:style>
  <w:style w:type="paragraph" w:styleId="Heading1">
    <w:name w:val="heading 1"/>
    <w:basedOn w:val="Normal"/>
    <w:next w:val="Normal"/>
    <w:link w:val="Heading1Char"/>
    <w:uiPriority w:val="9"/>
    <w:qFormat/>
    <w:rsid w:val="006456A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456A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6456A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456AA"/>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456AA"/>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456AA"/>
    <w:pPr>
      <w:keepNext/>
      <w:keepLines/>
      <w:spacing w:before="40" w:after="0"/>
      <w:outlineLvl w:val="5"/>
    </w:pPr>
  </w:style>
  <w:style w:type="paragraph" w:styleId="Heading7">
    <w:name w:val="heading 7"/>
    <w:basedOn w:val="Normal"/>
    <w:next w:val="Normal"/>
    <w:link w:val="Heading7Char"/>
    <w:uiPriority w:val="9"/>
    <w:semiHidden/>
    <w:unhideWhenUsed/>
    <w:qFormat/>
    <w:rsid w:val="006456A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56AA"/>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456A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6A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6456A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6456AA"/>
    <w:rPr>
      <w:rFonts w:asciiTheme="majorHAnsi" w:eastAsiaTheme="majorEastAsia" w:hAnsiTheme="majorHAnsi" w:cstheme="majorBidi"/>
      <w:color w:val="0D0D0D" w:themeColor="text1" w:themeTint="F2"/>
      <w:sz w:val="24"/>
      <w:szCs w:val="24"/>
    </w:rPr>
  </w:style>
  <w:style w:type="table" w:styleId="TableGrid">
    <w:name w:val="Table Grid"/>
    <w:basedOn w:val="TableNormal"/>
    <w:uiPriority w:val="39"/>
    <w:rsid w:val="00D5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DD1"/>
    <w:pPr>
      <w:ind w:left="720"/>
      <w:contextualSpacing/>
    </w:pPr>
  </w:style>
  <w:style w:type="paragraph" w:customStyle="1" w:styleId="msonormal0">
    <w:name w:val="msonormal"/>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29">
    <w:name w:val="block_2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6">
    <w:name w:val="text_6"/>
    <w:basedOn w:val="DefaultParagraphFont"/>
    <w:rsid w:val="00D57DD1"/>
  </w:style>
  <w:style w:type="character" w:customStyle="1" w:styleId="text28">
    <w:name w:val="text_28"/>
    <w:basedOn w:val="DefaultParagraphFont"/>
    <w:rsid w:val="00D57DD1"/>
  </w:style>
  <w:style w:type="character" w:customStyle="1" w:styleId="text27">
    <w:name w:val="text_27"/>
    <w:basedOn w:val="DefaultParagraphFont"/>
    <w:rsid w:val="00D57DD1"/>
  </w:style>
  <w:style w:type="paragraph" w:customStyle="1" w:styleId="block27">
    <w:name w:val="block_2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3">
    <w:name w:val="block_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2">
    <w:name w:val="block_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2">
    <w:name w:val="text_2"/>
    <w:basedOn w:val="DefaultParagraphFont"/>
    <w:rsid w:val="00D57DD1"/>
  </w:style>
  <w:style w:type="paragraph" w:customStyle="1" w:styleId="block123">
    <w:name w:val="block_12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24">
    <w:name w:val="block_12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25">
    <w:name w:val="block_12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26">
    <w:name w:val="block_12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27">
    <w:name w:val="block_12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22">
    <w:name w:val="block_2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48">
    <w:name w:val="block_4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_1"/>
    <w:basedOn w:val="DefaultParagraphFont"/>
    <w:rsid w:val="00D57DD1"/>
  </w:style>
  <w:style w:type="paragraph" w:customStyle="1" w:styleId="block20">
    <w:name w:val="block_2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28">
    <w:name w:val="block_2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
    <w:name w:val="block_1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ibre7">
    <w:name w:val="calibre7"/>
    <w:basedOn w:val="DefaultParagraphFont"/>
    <w:rsid w:val="00D57DD1"/>
  </w:style>
  <w:style w:type="paragraph" w:customStyle="1" w:styleId="block128">
    <w:name w:val="block_12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29">
    <w:name w:val="block_12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0">
    <w:name w:val="block_13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1">
    <w:name w:val="block_13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2">
    <w:name w:val="text_12"/>
    <w:basedOn w:val="DefaultParagraphFont"/>
    <w:rsid w:val="00D57DD1"/>
  </w:style>
  <w:style w:type="character" w:styleId="Hyperlink">
    <w:name w:val="Hyperlink"/>
    <w:basedOn w:val="DefaultParagraphFont"/>
    <w:uiPriority w:val="99"/>
    <w:unhideWhenUsed/>
    <w:rsid w:val="00D57DD1"/>
    <w:rPr>
      <w:color w:val="0000FF"/>
      <w:u w:val="single"/>
    </w:rPr>
  </w:style>
  <w:style w:type="character" w:styleId="FollowedHyperlink">
    <w:name w:val="FollowedHyperlink"/>
    <w:basedOn w:val="DefaultParagraphFont"/>
    <w:uiPriority w:val="99"/>
    <w:semiHidden/>
    <w:unhideWhenUsed/>
    <w:rsid w:val="00D57DD1"/>
    <w:rPr>
      <w:color w:val="800080"/>
      <w:u w:val="single"/>
    </w:rPr>
  </w:style>
  <w:style w:type="character" w:customStyle="1" w:styleId="text5">
    <w:name w:val="text_5"/>
    <w:basedOn w:val="DefaultParagraphFont"/>
    <w:rsid w:val="00D57DD1"/>
  </w:style>
  <w:style w:type="character" w:customStyle="1" w:styleId="text13">
    <w:name w:val="text_13"/>
    <w:basedOn w:val="DefaultParagraphFont"/>
    <w:rsid w:val="00D57DD1"/>
  </w:style>
  <w:style w:type="character" w:customStyle="1" w:styleId="text36">
    <w:name w:val="text_36"/>
    <w:basedOn w:val="DefaultParagraphFont"/>
    <w:rsid w:val="00D57DD1"/>
  </w:style>
  <w:style w:type="character" w:customStyle="1" w:styleId="text3">
    <w:name w:val="text_3"/>
    <w:basedOn w:val="DefaultParagraphFont"/>
    <w:rsid w:val="00D57DD1"/>
  </w:style>
  <w:style w:type="paragraph" w:customStyle="1" w:styleId="block94">
    <w:name w:val="block_9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2">
    <w:name w:val="block_13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37">
    <w:name w:val="text_37"/>
    <w:basedOn w:val="DefaultParagraphFont"/>
    <w:rsid w:val="00D57DD1"/>
  </w:style>
  <w:style w:type="paragraph" w:customStyle="1" w:styleId="block31">
    <w:name w:val="block_3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26">
    <w:name w:val="text_26"/>
    <w:basedOn w:val="DefaultParagraphFont"/>
    <w:rsid w:val="00D57DD1"/>
  </w:style>
  <w:style w:type="character" w:customStyle="1" w:styleId="text38">
    <w:name w:val="text_38"/>
    <w:basedOn w:val="DefaultParagraphFont"/>
    <w:rsid w:val="00D57DD1"/>
  </w:style>
  <w:style w:type="character" w:customStyle="1" w:styleId="text39">
    <w:name w:val="text_39"/>
    <w:basedOn w:val="DefaultParagraphFont"/>
    <w:rsid w:val="00D57DD1"/>
  </w:style>
  <w:style w:type="paragraph" w:customStyle="1" w:styleId="block133">
    <w:name w:val="block_13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4">
    <w:name w:val="block_13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0">
    <w:name w:val="text_40"/>
    <w:basedOn w:val="DefaultParagraphFont"/>
    <w:rsid w:val="00D57DD1"/>
  </w:style>
  <w:style w:type="character" w:customStyle="1" w:styleId="text41">
    <w:name w:val="text_41"/>
    <w:basedOn w:val="DefaultParagraphFont"/>
    <w:rsid w:val="00D57DD1"/>
  </w:style>
  <w:style w:type="paragraph" w:customStyle="1" w:styleId="block135">
    <w:name w:val="block_13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6">
    <w:name w:val="block_13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7">
    <w:name w:val="block_13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38">
    <w:name w:val="block_13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_"/>
    <w:basedOn w:val="DefaultParagraphFont"/>
    <w:rsid w:val="00D57DD1"/>
  </w:style>
  <w:style w:type="character" w:customStyle="1" w:styleId="calibre15">
    <w:name w:val="calibre15"/>
    <w:basedOn w:val="DefaultParagraphFont"/>
    <w:rsid w:val="00D57DD1"/>
  </w:style>
  <w:style w:type="paragraph" w:customStyle="1" w:styleId="block140">
    <w:name w:val="block_14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1">
    <w:name w:val="block_14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2">
    <w:name w:val="block_14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3">
    <w:name w:val="block_14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4">
    <w:name w:val="block_14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5">
    <w:name w:val="block_14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6">
    <w:name w:val="block_14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7">
    <w:name w:val="block_14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8">
    <w:name w:val="block_14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49">
    <w:name w:val="block_14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0">
    <w:name w:val="block_15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1">
    <w:name w:val="block_15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2">
    <w:name w:val="block_15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3">
    <w:name w:val="block_15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D57DD1"/>
  </w:style>
  <w:style w:type="paragraph" w:customStyle="1" w:styleId="block154">
    <w:name w:val="block_15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5">
    <w:name w:val="block_15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6">
    <w:name w:val="block_15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7">
    <w:name w:val="block_15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8">
    <w:name w:val="block_15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59">
    <w:name w:val="block_15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0">
    <w:name w:val="block_16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1">
    <w:name w:val="block_16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2">
    <w:name w:val="block_16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3">
    <w:name w:val="block_16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4">
    <w:name w:val="block_16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5">
    <w:name w:val="block_16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6">
    <w:name w:val="block_16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7">
    <w:name w:val="block_16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8">
    <w:name w:val="block_16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69">
    <w:name w:val="block_16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0">
    <w:name w:val="block_17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1">
    <w:name w:val="block_17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2">
    <w:name w:val="block_17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3">
    <w:name w:val="block_17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4">
    <w:name w:val="block_17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5">
    <w:name w:val="block_17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76">
    <w:name w:val="block_17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9">
    <w:name w:val="text_9"/>
    <w:basedOn w:val="DefaultParagraphFont"/>
    <w:rsid w:val="00D57DD1"/>
  </w:style>
  <w:style w:type="character" w:customStyle="1" w:styleId="text18">
    <w:name w:val="text_18"/>
    <w:basedOn w:val="DefaultParagraphFont"/>
    <w:rsid w:val="00D57DD1"/>
  </w:style>
  <w:style w:type="character" w:customStyle="1" w:styleId="text42">
    <w:name w:val="text_42"/>
    <w:basedOn w:val="DefaultParagraphFont"/>
    <w:rsid w:val="00D57DD1"/>
  </w:style>
  <w:style w:type="paragraph" w:customStyle="1" w:styleId="block37">
    <w:name w:val="block_3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78">
    <w:name w:val="block_7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3">
    <w:name w:val="text_43"/>
    <w:basedOn w:val="DefaultParagraphFont"/>
    <w:rsid w:val="00D57DD1"/>
  </w:style>
  <w:style w:type="character" w:customStyle="1" w:styleId="text44">
    <w:name w:val="text_44"/>
    <w:basedOn w:val="DefaultParagraphFont"/>
    <w:rsid w:val="00D57DD1"/>
  </w:style>
  <w:style w:type="character" w:customStyle="1" w:styleId="text45">
    <w:name w:val="text_45"/>
    <w:basedOn w:val="DefaultParagraphFont"/>
    <w:rsid w:val="00D57DD1"/>
  </w:style>
  <w:style w:type="character" w:customStyle="1" w:styleId="text46">
    <w:name w:val="text_46"/>
    <w:basedOn w:val="DefaultParagraphFont"/>
    <w:rsid w:val="00D57DD1"/>
  </w:style>
  <w:style w:type="paragraph" w:customStyle="1" w:styleId="block178">
    <w:name w:val="block_17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30">
    <w:name w:val="block_3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1">
    <w:name w:val="text_11"/>
    <w:basedOn w:val="DefaultParagraphFont"/>
    <w:rsid w:val="00D57DD1"/>
  </w:style>
  <w:style w:type="character" w:customStyle="1" w:styleId="text47">
    <w:name w:val="text_47"/>
    <w:basedOn w:val="DefaultParagraphFont"/>
    <w:rsid w:val="00D57DD1"/>
  </w:style>
  <w:style w:type="paragraph" w:customStyle="1" w:styleId="block179">
    <w:name w:val="block_17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0">
    <w:name w:val="block_18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1">
    <w:name w:val="block_18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2">
    <w:name w:val="block_18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8">
    <w:name w:val="text_48"/>
    <w:basedOn w:val="DefaultParagraphFont"/>
    <w:rsid w:val="00D57DD1"/>
  </w:style>
  <w:style w:type="character" w:customStyle="1" w:styleId="text33">
    <w:name w:val="text_33"/>
    <w:basedOn w:val="DefaultParagraphFont"/>
    <w:rsid w:val="00D57DD1"/>
  </w:style>
  <w:style w:type="character" w:customStyle="1" w:styleId="text4">
    <w:name w:val="text_4"/>
    <w:basedOn w:val="DefaultParagraphFont"/>
    <w:rsid w:val="00D57DD1"/>
  </w:style>
  <w:style w:type="character" w:customStyle="1" w:styleId="text49">
    <w:name w:val="text_49"/>
    <w:basedOn w:val="DefaultParagraphFont"/>
    <w:rsid w:val="00D57DD1"/>
  </w:style>
  <w:style w:type="paragraph" w:customStyle="1" w:styleId="block47">
    <w:name w:val="block_4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3">
    <w:name w:val="block_18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50">
    <w:name w:val="text_50"/>
    <w:basedOn w:val="DefaultParagraphFont"/>
    <w:rsid w:val="00D57DD1"/>
  </w:style>
  <w:style w:type="character" w:customStyle="1" w:styleId="text16">
    <w:name w:val="text_16"/>
    <w:basedOn w:val="DefaultParagraphFont"/>
    <w:rsid w:val="00D57DD1"/>
  </w:style>
  <w:style w:type="character" w:customStyle="1" w:styleId="text51">
    <w:name w:val="text_51"/>
    <w:basedOn w:val="DefaultParagraphFont"/>
    <w:rsid w:val="00D57DD1"/>
  </w:style>
  <w:style w:type="paragraph" w:customStyle="1" w:styleId="block184">
    <w:name w:val="block_18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5">
    <w:name w:val="block_18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52">
    <w:name w:val="text_52"/>
    <w:basedOn w:val="DefaultParagraphFont"/>
    <w:rsid w:val="00D57DD1"/>
  </w:style>
  <w:style w:type="character" w:customStyle="1" w:styleId="text53">
    <w:name w:val="text_53"/>
    <w:basedOn w:val="DefaultParagraphFont"/>
    <w:rsid w:val="00D57DD1"/>
  </w:style>
  <w:style w:type="character" w:customStyle="1" w:styleId="text54">
    <w:name w:val="text_54"/>
    <w:basedOn w:val="DefaultParagraphFont"/>
    <w:rsid w:val="00D57DD1"/>
  </w:style>
  <w:style w:type="character" w:customStyle="1" w:styleId="text55">
    <w:name w:val="text_55"/>
    <w:basedOn w:val="DefaultParagraphFont"/>
    <w:rsid w:val="00D57DD1"/>
  </w:style>
  <w:style w:type="character" w:customStyle="1" w:styleId="text56">
    <w:name w:val="text_56"/>
    <w:basedOn w:val="DefaultParagraphFont"/>
    <w:rsid w:val="00D57DD1"/>
  </w:style>
  <w:style w:type="character" w:customStyle="1" w:styleId="text57">
    <w:name w:val="text_57"/>
    <w:basedOn w:val="DefaultParagraphFont"/>
    <w:rsid w:val="00D57DD1"/>
  </w:style>
  <w:style w:type="character" w:customStyle="1" w:styleId="text58">
    <w:name w:val="text_58"/>
    <w:basedOn w:val="DefaultParagraphFont"/>
    <w:rsid w:val="00D57DD1"/>
  </w:style>
  <w:style w:type="character" w:customStyle="1" w:styleId="tab1">
    <w:name w:val="tab1"/>
    <w:basedOn w:val="DefaultParagraphFont"/>
    <w:rsid w:val="00D57DD1"/>
  </w:style>
  <w:style w:type="character" w:customStyle="1" w:styleId="calibre6">
    <w:name w:val="calibre6"/>
    <w:basedOn w:val="DefaultParagraphFont"/>
    <w:rsid w:val="00D57DD1"/>
  </w:style>
  <w:style w:type="paragraph" w:customStyle="1" w:styleId="block186">
    <w:name w:val="block_18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59">
    <w:name w:val="text_59"/>
    <w:basedOn w:val="DefaultParagraphFont"/>
    <w:rsid w:val="00D57DD1"/>
  </w:style>
  <w:style w:type="paragraph" w:customStyle="1" w:styleId="block187">
    <w:name w:val="block_18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60">
    <w:name w:val="text_60"/>
    <w:basedOn w:val="DefaultParagraphFont"/>
    <w:rsid w:val="00D57DD1"/>
  </w:style>
  <w:style w:type="character" w:customStyle="1" w:styleId="text61">
    <w:name w:val="text_61"/>
    <w:basedOn w:val="DefaultParagraphFont"/>
    <w:rsid w:val="00D57DD1"/>
  </w:style>
  <w:style w:type="character" w:customStyle="1" w:styleId="text62">
    <w:name w:val="text_62"/>
    <w:basedOn w:val="DefaultParagraphFont"/>
    <w:rsid w:val="00D57DD1"/>
  </w:style>
  <w:style w:type="character" w:customStyle="1" w:styleId="text63">
    <w:name w:val="text_63"/>
    <w:basedOn w:val="DefaultParagraphFont"/>
    <w:rsid w:val="00D57DD1"/>
  </w:style>
  <w:style w:type="paragraph" w:customStyle="1" w:styleId="block82">
    <w:name w:val="block_8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49">
    <w:name w:val="block_4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64">
    <w:name w:val="text_64"/>
    <w:basedOn w:val="DefaultParagraphFont"/>
    <w:rsid w:val="00D57DD1"/>
  </w:style>
  <w:style w:type="paragraph" w:customStyle="1" w:styleId="block46">
    <w:name w:val="block_4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65">
    <w:name w:val="text_65"/>
    <w:basedOn w:val="DefaultParagraphFont"/>
    <w:rsid w:val="00D57DD1"/>
  </w:style>
  <w:style w:type="character" w:customStyle="1" w:styleId="text66">
    <w:name w:val="text_66"/>
    <w:basedOn w:val="DefaultParagraphFont"/>
    <w:rsid w:val="00D57DD1"/>
  </w:style>
  <w:style w:type="paragraph" w:customStyle="1" w:styleId="block50">
    <w:name w:val="block_5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67">
    <w:name w:val="text_67"/>
    <w:basedOn w:val="DefaultParagraphFont"/>
    <w:rsid w:val="00D57DD1"/>
  </w:style>
  <w:style w:type="character" w:customStyle="1" w:styleId="text68">
    <w:name w:val="text_68"/>
    <w:basedOn w:val="DefaultParagraphFont"/>
    <w:rsid w:val="00D57DD1"/>
  </w:style>
  <w:style w:type="character" w:customStyle="1" w:styleId="text69">
    <w:name w:val="text_69"/>
    <w:basedOn w:val="DefaultParagraphFont"/>
    <w:rsid w:val="00D57DD1"/>
  </w:style>
  <w:style w:type="paragraph" w:customStyle="1" w:styleId="block188">
    <w:name w:val="block_18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89">
    <w:name w:val="block_18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0">
    <w:name w:val="block_190"/>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1">
    <w:name w:val="block_191"/>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2">
    <w:name w:val="block_192"/>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3">
    <w:name w:val="block_193"/>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4">
    <w:name w:val="block_194"/>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5">
    <w:name w:val="block_195"/>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70">
    <w:name w:val="text_70"/>
    <w:basedOn w:val="DefaultParagraphFont"/>
    <w:rsid w:val="00D57DD1"/>
  </w:style>
  <w:style w:type="paragraph" w:customStyle="1" w:styleId="block196">
    <w:name w:val="block_196"/>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7">
    <w:name w:val="block_197"/>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8">
    <w:name w:val="block_198"/>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199">
    <w:name w:val="block_199"/>
    <w:basedOn w:val="Normal"/>
    <w:rsid w:val="00D57D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456AA"/>
    <w:pPr>
      <w:spacing w:after="0" w:line="240" w:lineRule="auto"/>
    </w:pPr>
  </w:style>
  <w:style w:type="paragraph" w:styleId="Footer">
    <w:name w:val="footer"/>
    <w:basedOn w:val="Normal"/>
    <w:link w:val="FooterChar"/>
    <w:uiPriority w:val="99"/>
    <w:unhideWhenUsed/>
    <w:rsid w:val="00D5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D1"/>
  </w:style>
  <w:style w:type="character" w:styleId="PageNumber">
    <w:name w:val="page number"/>
    <w:basedOn w:val="DefaultParagraphFont"/>
    <w:uiPriority w:val="99"/>
    <w:semiHidden/>
    <w:unhideWhenUsed/>
    <w:rsid w:val="00D57DD1"/>
  </w:style>
  <w:style w:type="paragraph" w:styleId="Header">
    <w:name w:val="header"/>
    <w:basedOn w:val="Normal"/>
    <w:link w:val="HeaderChar"/>
    <w:uiPriority w:val="99"/>
    <w:unhideWhenUsed/>
    <w:rsid w:val="00D57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D1"/>
  </w:style>
  <w:style w:type="character" w:styleId="UnresolvedMention">
    <w:name w:val="Unresolved Mention"/>
    <w:basedOn w:val="DefaultParagraphFont"/>
    <w:uiPriority w:val="99"/>
    <w:semiHidden/>
    <w:unhideWhenUsed/>
    <w:rsid w:val="00D57DD1"/>
    <w:rPr>
      <w:color w:val="605E5C"/>
      <w:shd w:val="clear" w:color="auto" w:fill="E1DFDD"/>
    </w:rPr>
  </w:style>
  <w:style w:type="character" w:styleId="CommentReference">
    <w:name w:val="annotation reference"/>
    <w:basedOn w:val="DefaultParagraphFont"/>
    <w:uiPriority w:val="99"/>
    <w:semiHidden/>
    <w:unhideWhenUsed/>
    <w:rsid w:val="00D57DD1"/>
    <w:rPr>
      <w:sz w:val="16"/>
      <w:szCs w:val="16"/>
    </w:rPr>
  </w:style>
  <w:style w:type="paragraph" w:styleId="CommentText">
    <w:name w:val="annotation text"/>
    <w:basedOn w:val="Normal"/>
    <w:link w:val="CommentTextChar"/>
    <w:uiPriority w:val="99"/>
    <w:semiHidden/>
    <w:unhideWhenUsed/>
    <w:rsid w:val="00D57DD1"/>
    <w:pPr>
      <w:spacing w:line="240" w:lineRule="auto"/>
    </w:pPr>
    <w:rPr>
      <w:sz w:val="20"/>
      <w:szCs w:val="20"/>
    </w:rPr>
  </w:style>
  <w:style w:type="character" w:customStyle="1" w:styleId="CommentTextChar">
    <w:name w:val="Comment Text Char"/>
    <w:basedOn w:val="DefaultParagraphFont"/>
    <w:link w:val="CommentText"/>
    <w:uiPriority w:val="99"/>
    <w:semiHidden/>
    <w:rsid w:val="00D57DD1"/>
    <w:rPr>
      <w:sz w:val="20"/>
      <w:szCs w:val="20"/>
    </w:rPr>
  </w:style>
  <w:style w:type="paragraph" w:styleId="CommentSubject">
    <w:name w:val="annotation subject"/>
    <w:basedOn w:val="CommentText"/>
    <w:next w:val="CommentText"/>
    <w:link w:val="CommentSubjectChar"/>
    <w:uiPriority w:val="99"/>
    <w:semiHidden/>
    <w:unhideWhenUsed/>
    <w:rsid w:val="00D57DD1"/>
    <w:rPr>
      <w:b/>
      <w:bCs/>
    </w:rPr>
  </w:style>
  <w:style w:type="character" w:customStyle="1" w:styleId="CommentSubjectChar">
    <w:name w:val="Comment Subject Char"/>
    <w:basedOn w:val="CommentTextChar"/>
    <w:link w:val="CommentSubject"/>
    <w:uiPriority w:val="99"/>
    <w:semiHidden/>
    <w:rsid w:val="00D57DD1"/>
    <w:rPr>
      <w:b/>
      <w:bCs/>
      <w:sz w:val="20"/>
      <w:szCs w:val="20"/>
    </w:rPr>
  </w:style>
  <w:style w:type="character" w:customStyle="1" w:styleId="q4iawc">
    <w:name w:val="q4iawc"/>
    <w:basedOn w:val="DefaultParagraphFont"/>
    <w:rsid w:val="00D57DD1"/>
  </w:style>
  <w:style w:type="character" w:customStyle="1" w:styleId="Heading4Char">
    <w:name w:val="Heading 4 Char"/>
    <w:basedOn w:val="DefaultParagraphFont"/>
    <w:link w:val="Heading4"/>
    <w:uiPriority w:val="9"/>
    <w:semiHidden/>
    <w:rsid w:val="006456AA"/>
    <w:rPr>
      <w:i/>
      <w:iCs/>
    </w:rPr>
  </w:style>
  <w:style w:type="character" w:customStyle="1" w:styleId="Heading5Char">
    <w:name w:val="Heading 5 Char"/>
    <w:basedOn w:val="DefaultParagraphFont"/>
    <w:link w:val="Heading5"/>
    <w:uiPriority w:val="9"/>
    <w:semiHidden/>
    <w:rsid w:val="006456AA"/>
    <w:rPr>
      <w:color w:val="404040" w:themeColor="text1" w:themeTint="BF"/>
    </w:rPr>
  </w:style>
  <w:style w:type="character" w:customStyle="1" w:styleId="Heading6Char">
    <w:name w:val="Heading 6 Char"/>
    <w:basedOn w:val="DefaultParagraphFont"/>
    <w:link w:val="Heading6"/>
    <w:uiPriority w:val="9"/>
    <w:semiHidden/>
    <w:rsid w:val="006456AA"/>
  </w:style>
  <w:style w:type="character" w:customStyle="1" w:styleId="Heading7Char">
    <w:name w:val="Heading 7 Char"/>
    <w:basedOn w:val="DefaultParagraphFont"/>
    <w:link w:val="Heading7"/>
    <w:uiPriority w:val="9"/>
    <w:semiHidden/>
    <w:rsid w:val="006456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56AA"/>
    <w:rPr>
      <w:color w:val="262626" w:themeColor="text1" w:themeTint="D9"/>
      <w:sz w:val="21"/>
      <w:szCs w:val="21"/>
    </w:rPr>
  </w:style>
  <w:style w:type="character" w:customStyle="1" w:styleId="Heading9Char">
    <w:name w:val="Heading 9 Char"/>
    <w:basedOn w:val="DefaultParagraphFont"/>
    <w:link w:val="Heading9"/>
    <w:uiPriority w:val="9"/>
    <w:semiHidden/>
    <w:rsid w:val="006456A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456A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456A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456A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456A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456AA"/>
    <w:rPr>
      <w:color w:val="5A5A5A" w:themeColor="text1" w:themeTint="A5"/>
      <w:spacing w:val="15"/>
    </w:rPr>
  </w:style>
  <w:style w:type="character" w:styleId="Strong">
    <w:name w:val="Strong"/>
    <w:basedOn w:val="DefaultParagraphFont"/>
    <w:uiPriority w:val="22"/>
    <w:qFormat/>
    <w:rsid w:val="006456AA"/>
    <w:rPr>
      <w:b/>
      <w:bCs/>
      <w:color w:val="auto"/>
    </w:rPr>
  </w:style>
  <w:style w:type="character" w:styleId="Emphasis">
    <w:name w:val="Emphasis"/>
    <w:basedOn w:val="DefaultParagraphFont"/>
    <w:uiPriority w:val="20"/>
    <w:qFormat/>
    <w:rsid w:val="006456AA"/>
    <w:rPr>
      <w:i/>
      <w:iCs/>
      <w:color w:val="auto"/>
    </w:rPr>
  </w:style>
  <w:style w:type="paragraph" w:styleId="Quote">
    <w:name w:val="Quote"/>
    <w:basedOn w:val="Normal"/>
    <w:next w:val="Normal"/>
    <w:link w:val="QuoteChar"/>
    <w:uiPriority w:val="29"/>
    <w:qFormat/>
    <w:rsid w:val="006456A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456AA"/>
    <w:rPr>
      <w:i/>
      <w:iCs/>
      <w:color w:val="404040" w:themeColor="text1" w:themeTint="BF"/>
    </w:rPr>
  </w:style>
  <w:style w:type="paragraph" w:styleId="IntenseQuote">
    <w:name w:val="Intense Quote"/>
    <w:basedOn w:val="Normal"/>
    <w:next w:val="Normal"/>
    <w:link w:val="IntenseQuoteChar"/>
    <w:uiPriority w:val="30"/>
    <w:qFormat/>
    <w:rsid w:val="006456A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456AA"/>
    <w:rPr>
      <w:i/>
      <w:iCs/>
      <w:color w:val="404040" w:themeColor="text1" w:themeTint="BF"/>
    </w:rPr>
  </w:style>
  <w:style w:type="character" w:styleId="SubtleEmphasis">
    <w:name w:val="Subtle Emphasis"/>
    <w:basedOn w:val="DefaultParagraphFont"/>
    <w:uiPriority w:val="19"/>
    <w:qFormat/>
    <w:rsid w:val="006456AA"/>
    <w:rPr>
      <w:i/>
      <w:iCs/>
      <w:color w:val="404040" w:themeColor="text1" w:themeTint="BF"/>
    </w:rPr>
  </w:style>
  <w:style w:type="character" w:styleId="IntenseEmphasis">
    <w:name w:val="Intense Emphasis"/>
    <w:basedOn w:val="DefaultParagraphFont"/>
    <w:uiPriority w:val="21"/>
    <w:qFormat/>
    <w:rsid w:val="006456AA"/>
    <w:rPr>
      <w:b/>
      <w:bCs/>
      <w:i/>
      <w:iCs/>
      <w:color w:val="auto"/>
    </w:rPr>
  </w:style>
  <w:style w:type="character" w:styleId="SubtleReference">
    <w:name w:val="Subtle Reference"/>
    <w:basedOn w:val="DefaultParagraphFont"/>
    <w:uiPriority w:val="31"/>
    <w:qFormat/>
    <w:rsid w:val="006456AA"/>
    <w:rPr>
      <w:smallCaps/>
      <w:color w:val="404040" w:themeColor="text1" w:themeTint="BF"/>
    </w:rPr>
  </w:style>
  <w:style w:type="character" w:styleId="IntenseReference">
    <w:name w:val="Intense Reference"/>
    <w:basedOn w:val="DefaultParagraphFont"/>
    <w:uiPriority w:val="32"/>
    <w:qFormat/>
    <w:rsid w:val="006456AA"/>
    <w:rPr>
      <w:b/>
      <w:bCs/>
      <w:smallCaps/>
      <w:color w:val="404040" w:themeColor="text1" w:themeTint="BF"/>
      <w:spacing w:val="5"/>
    </w:rPr>
  </w:style>
  <w:style w:type="character" w:styleId="BookTitle">
    <w:name w:val="Book Title"/>
    <w:basedOn w:val="DefaultParagraphFont"/>
    <w:uiPriority w:val="33"/>
    <w:qFormat/>
    <w:rsid w:val="006456AA"/>
    <w:rPr>
      <w:b/>
      <w:bCs/>
      <w:i/>
      <w:iCs/>
      <w:spacing w:val="5"/>
    </w:rPr>
  </w:style>
  <w:style w:type="paragraph" w:styleId="TOCHeading">
    <w:name w:val="TOC Heading"/>
    <w:basedOn w:val="Heading1"/>
    <w:next w:val="Normal"/>
    <w:uiPriority w:val="39"/>
    <w:semiHidden/>
    <w:unhideWhenUsed/>
    <w:qFormat/>
    <w:rsid w:val="006456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urses.lumenlearning.com/publicspeakingprinciples/chapter/the-roman-republics-adoption-of-rhetori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Sophi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biblewayonline.com/HTML/Wome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phist" TargetMode="External"/><Relationship Id="rId5" Type="http://schemas.openxmlformats.org/officeDocument/2006/relationships/footnotes" Target="footnotes.xml"/><Relationship Id="rId15" Type="http://schemas.openxmlformats.org/officeDocument/2006/relationships/hyperlink" Target="https://www.thebiblewayonline.com/HTML/One%20Another/OneAnother.html" TargetMode="External"/><Relationship Id="rId10" Type="http://schemas.openxmlformats.org/officeDocument/2006/relationships/hyperlink" Target="https://en.wikipedia.org/wiki/Rhetor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thens" TargetMode="External"/><Relationship Id="rId14" Type="http://schemas.openxmlformats.org/officeDocument/2006/relationships/hyperlink" Target="https://courses.lumenlearning.com/publicspeakingprinciples/chapter/the-roman-republics-adoption-of-rheto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14069</Words>
  <Characters>89480</Characters>
  <Application>Microsoft Office Word</Application>
  <DocSecurity>0</DocSecurity>
  <Lines>2711</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2023-07-24T01:00:00Z</cp:lastPrinted>
  <dcterms:created xsi:type="dcterms:W3CDTF">2023-09-02T01:28:00Z</dcterms:created>
  <dcterms:modified xsi:type="dcterms:W3CDTF">2023-09-02T01:28:00Z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e2d876eb1f1d318a7c8fc8c99c604748eac20879d194cea190fa98aedf186a2d</vt:lpwstr>
  </property>
</Properties>
</file>