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892F" w14:textId="77777777" w:rsidR="00643664" w:rsidRDefault="003743B0" w:rsidP="00D270BD">
      <w:pPr>
        <w:spacing w:after="0"/>
        <w:jc w:val="center"/>
        <w:rPr>
          <w:sz w:val="24"/>
          <w:szCs w:val="24"/>
        </w:rPr>
      </w:pPr>
      <w:bookmarkStart w:id="0" w:name="_Hlk138361796"/>
      <w:bookmarkStart w:id="1" w:name="_Hlk138422302"/>
      <w:r>
        <w:rPr>
          <w:noProof/>
        </w:rPr>
        <w:drawing>
          <wp:inline distT="0" distB="0" distL="0" distR="0" wp14:anchorId="524CF5FC" wp14:editId="6D85A9EC">
            <wp:extent cx="5871633" cy="85128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4195" cy="8545520"/>
                    </a:xfrm>
                    <a:prstGeom prst="rect">
                      <a:avLst/>
                    </a:prstGeom>
                    <a:noFill/>
                    <a:ln>
                      <a:noFill/>
                    </a:ln>
                  </pic:spPr>
                </pic:pic>
              </a:graphicData>
            </a:graphic>
          </wp:inline>
        </w:drawing>
      </w:r>
    </w:p>
    <w:p w14:paraId="7186277E" w14:textId="77777777" w:rsidR="004C127D" w:rsidRPr="001B69A4" w:rsidRDefault="004C127D" w:rsidP="004C127D">
      <w:pPr>
        <w:jc w:val="center"/>
        <w:rPr>
          <w:sz w:val="24"/>
          <w:szCs w:val="24"/>
        </w:rPr>
      </w:pPr>
      <w:bookmarkStart w:id="2" w:name="_Hlk144457381"/>
      <w:bookmarkStart w:id="3" w:name="_Hlk144486648"/>
      <w:bookmarkEnd w:id="3"/>
      <w:r w:rsidRPr="00BB6001">
        <w:rPr>
          <w:noProof/>
        </w:rPr>
        <w:lastRenderedPageBreak/>
        <w:drawing>
          <wp:inline distT="0" distB="0" distL="0" distR="0" wp14:anchorId="6F09F3B4" wp14:editId="6BD73C9F">
            <wp:extent cx="1038225" cy="544801"/>
            <wp:effectExtent l="0" t="0" r="0" b="0"/>
            <wp:docPr id="1236663319" name="Picture 123666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74AC02D4" w14:textId="77777777" w:rsidR="004C127D" w:rsidRPr="00BB6001" w:rsidRDefault="004C127D" w:rsidP="004C127D">
      <w:pPr>
        <w:jc w:val="center"/>
        <w:rPr>
          <w:rFonts w:ascii="Courier New" w:hAnsi="Courier New" w:cs="Nirmala UI"/>
          <w:lang w:bidi="ta-IN"/>
        </w:rPr>
      </w:pPr>
      <w:bookmarkStart w:id="4" w:name="_Hlk144447103"/>
      <w:r w:rsidRPr="00BB6001">
        <w:rPr>
          <w:rFonts w:ascii="Courier New" w:hAnsi="Courier New" w:cs="Nirmala UI" w:hint="cs"/>
          <w:cs/>
          <w:lang w:bidi="ta-IN"/>
        </w:rPr>
        <w:t>බයිබල් දැනුම පිළිබඳ ජාත්‍යන්තර ආයතනය</w:t>
      </w:r>
    </w:p>
    <w:p w14:paraId="05F5649F" w14:textId="77777777" w:rsidR="004C127D" w:rsidRPr="00BB6001" w:rsidRDefault="004C127D" w:rsidP="004C127D">
      <w:pPr>
        <w:rPr>
          <w:rFonts w:ascii="Courier New" w:hAnsi="Courier New" w:cs="Courier New"/>
          <w:cs/>
          <w:lang w:bidi="ta-IN"/>
        </w:rPr>
      </w:pPr>
    </w:p>
    <w:p w14:paraId="3221E6ED"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ජනාධිපතිවරයාගේ ප්‍රකාශය</w:t>
      </w:r>
    </w:p>
    <w:p w14:paraId="27B13FB7"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7551140F"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16991973"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56AEFA07" w14:textId="77777777" w:rsidR="004C127D" w:rsidRPr="00BB6001" w:rsidRDefault="004C127D" w:rsidP="004C127D">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11BAD409" w14:textId="77777777" w:rsidR="004C127D" w:rsidRPr="00BB6001" w:rsidRDefault="004C127D" w:rsidP="004C127D">
      <w:pPr>
        <w:rPr>
          <w:rFonts w:ascii="Courier New" w:hAnsi="Courier New" w:cs="Nirmala UI"/>
          <w:lang w:bidi="ta-IN"/>
        </w:rPr>
      </w:pPr>
    </w:p>
    <w:p w14:paraId="60A50055"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76A31034"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01BFCC39" w14:textId="77777777" w:rsidR="004C127D" w:rsidRPr="00BB6001" w:rsidRDefault="004C127D" w:rsidP="004C127D">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47D91BBD" w14:textId="77777777" w:rsidR="004C127D" w:rsidRPr="00BB6001" w:rsidRDefault="004C127D" w:rsidP="004C127D">
      <w:pPr>
        <w:rPr>
          <w:rFonts w:ascii="Courier New" w:hAnsi="Courier New" w:cs="Courier New"/>
          <w:lang w:bidi="hi-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bookmarkEnd w:id="2"/>
    <w:bookmarkEnd w:id="4"/>
    <w:p w14:paraId="5B2A2924" w14:textId="77777777" w:rsidR="00D270BD" w:rsidRDefault="00D270BD" w:rsidP="00EE0BF1">
      <w:pPr>
        <w:pStyle w:val="Default"/>
        <w:spacing w:line="360" w:lineRule="auto"/>
        <w:rPr>
          <w:rStyle w:val="Hyperlink"/>
          <w:rFonts w:asciiTheme="minorHAnsi" w:hAnsiTheme="minorHAnsi" w:cstheme="minorHAnsi"/>
          <w:sz w:val="20"/>
          <w:szCs w:val="20"/>
        </w:rPr>
      </w:pPr>
    </w:p>
    <w:p w14:paraId="7B792410" w14:textId="77777777" w:rsidR="00D270BD" w:rsidRDefault="00D270BD" w:rsidP="00EE0BF1">
      <w:pPr>
        <w:pStyle w:val="Default"/>
        <w:spacing w:line="360" w:lineRule="auto"/>
        <w:rPr>
          <w:rStyle w:val="Hyperlink"/>
          <w:rFonts w:asciiTheme="minorHAnsi" w:hAnsiTheme="minorHAnsi" w:cstheme="minorHAnsi"/>
          <w:sz w:val="20"/>
          <w:szCs w:val="20"/>
        </w:rPr>
      </w:pPr>
    </w:p>
    <w:p w14:paraId="71697FC8" w14:textId="77777777" w:rsidR="003743B0" w:rsidRPr="00675523" w:rsidRDefault="003743B0" w:rsidP="003743B0">
      <w:pPr>
        <w:spacing w:after="0" w:line="240" w:lineRule="auto"/>
        <w:jc w:val="center"/>
        <w:outlineLvl w:val="0"/>
        <w:rPr>
          <w:rFonts w:eastAsia="Times New Roman" w:cstheme="minorHAnsi"/>
          <w:b/>
          <w:bCs/>
          <w:kern w:val="36"/>
          <w:sz w:val="36"/>
          <w:szCs w:val="36"/>
          <w:lang w:bidi="bn-IN"/>
        </w:rPr>
      </w:pPr>
      <w:r w:rsidRPr="00675523">
        <w:rPr>
          <w:rFonts w:eastAsia="Times New Roman" w:cstheme="minorHAnsi"/>
          <w:b/>
          <w:bCs/>
          <w:kern w:val="36"/>
          <w:sz w:val="36"/>
          <w:szCs w:val="36"/>
          <w:lang w:bidi="bn-IN"/>
        </w:rPr>
        <w:t>යේසුස් ක්‍රිස්තුස්වහන්සේගේ ප්‍රේරිත යොහන් වෙත හෙළිදරව් කිරීම</w:t>
      </w:r>
    </w:p>
    <w:p w14:paraId="7758132A" w14:textId="77777777" w:rsidR="003743B0" w:rsidRPr="00675523" w:rsidRDefault="003743B0" w:rsidP="003743B0">
      <w:pPr>
        <w:spacing w:after="100" w:afterAutospacing="1" w:line="240" w:lineRule="auto"/>
        <w:jc w:val="center"/>
        <w:rPr>
          <w:rFonts w:eastAsia="Times New Roman" w:cstheme="minorHAnsi"/>
          <w:sz w:val="24"/>
          <w:szCs w:val="24"/>
          <w:lang w:bidi="bn-IN"/>
        </w:rPr>
      </w:pPr>
      <w:r w:rsidRPr="00675523">
        <w:rPr>
          <w:rFonts w:eastAsia="Times New Roman" w:cstheme="minorHAnsi"/>
          <w:sz w:val="24"/>
          <w:szCs w:val="24"/>
          <w:lang w:val="en" w:bidi="bn-IN"/>
        </w:rPr>
        <w:t>ජෝ මැකින්නි</w:t>
      </w:r>
    </w:p>
    <w:p w14:paraId="08E427AD" w14:textId="77777777" w:rsidR="003743B0" w:rsidRPr="00675523" w:rsidRDefault="003743B0" w:rsidP="003743B0">
      <w:pPr>
        <w:spacing w:before="100" w:beforeAutospacing="1" w:after="100" w:afterAutospacing="1" w:line="240" w:lineRule="auto"/>
        <w:jc w:val="both"/>
        <w:rPr>
          <w:rFonts w:eastAsia="Times New Roman" w:cstheme="minorHAnsi"/>
          <w:sz w:val="24"/>
          <w:szCs w:val="24"/>
          <w:lang w:bidi="bn-IN"/>
        </w:rPr>
      </w:pPr>
      <w:r w:rsidRPr="00675523">
        <w:rPr>
          <w:rFonts w:eastAsia="Times New Roman" w:cstheme="minorHAnsi"/>
          <w:sz w:val="24"/>
          <w:szCs w:val="24"/>
          <w:lang w:bidi="bn-IN"/>
        </w:rPr>
        <w:t xml:space="preserve">මෙම පොතේ අන්තර්ගතය මීට වසර 2000 කට පමණ පෙර පැට්මොස් දූපතේදී ප්‍රේරිත යොහන්ට ස්වාමින් වහන්සේගෙන් ලබා දුන් දර්ශනයකි. වසර ගණනාවක් පුරා එළිදරව් පොත අසංඛ්‍යාත වාද විවාදවලට විෂය වී ඇති අතර සියලු ආකාරයේ වල් උපකල්පනවල මූලාශ්‍රය වී ඇත. ගොඩක් අය පොත කියවන්න බයයි. තවත් සමහරු එය අනුභව කරන අතර කුතුහලයෙන් ගිල දමති. ඔබ එළිදරව්ව පිළිබඳ විවරණ 1000 ක් කියවා ඇත්නම්, ඔබ අර්ථකථන දහසක් කියවනු ඇත. ඔබ මෙයින් අධෛර්යයට පත් නොවන්නේ නම්, මෙම පොත ලියා ඇත්තේ සත්‍ය වසන් කිරීමට නොව එය හෙළි කිරීමට සහ එය වසර 2000 කට පෙර ලියා ඇති අයට කියවා තේරුම් ගැනීමට සහ කීකරු වීමට බව මතක තබා ගන්න. පොතේ මාතෘකාව මෙන්ම පොතේ පළමු වචනය (ග්‍රීක "apakalupsis") යනු "එළිදරව් කිරීම" යන්නයි. සියලුම වයස්වල කිතුනුවන් සඳහා මෙම පොත විශාල ප්‍රායෝගික භාවිතයක් ඇති </w:t>
      </w:r>
      <w:proofErr w:type="spellStart"/>
      <w:r w:rsidRPr="00675523">
        <w:rPr>
          <w:rFonts w:eastAsia="Times New Roman" w:cstheme="minorHAnsi"/>
          <w:sz w:val="24"/>
          <w:szCs w:val="24"/>
          <w:lang w:bidi="bn-IN"/>
        </w:rPr>
        <w:t>බව</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දැන</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ගැනීම</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සතුටක්</w:t>
      </w:r>
      <w:proofErr w:type="spellEnd"/>
      <w:r w:rsidRPr="00675523">
        <w:rPr>
          <w:rFonts w:eastAsia="Times New Roman" w:cstheme="minorHAnsi"/>
          <w:sz w:val="24"/>
          <w:szCs w:val="24"/>
          <w:lang w:bidi="bn-IN"/>
        </w:rPr>
        <w:t>.</w:t>
      </w:r>
    </w:p>
    <w:p w14:paraId="33D2BD3D" w14:textId="77777777" w:rsidR="003743B0" w:rsidRPr="00675523" w:rsidRDefault="003743B0" w:rsidP="003743B0">
      <w:pPr>
        <w:spacing w:before="100" w:beforeAutospacing="1" w:after="0" w:line="200" w:lineRule="atLeast"/>
        <w:jc w:val="both"/>
        <w:rPr>
          <w:rFonts w:eastAsia="Times New Roman" w:cstheme="minorHAnsi"/>
          <w:b/>
          <w:bCs/>
          <w:kern w:val="36"/>
          <w:sz w:val="24"/>
          <w:szCs w:val="24"/>
          <w:lang w:bidi="bn-IN"/>
        </w:rPr>
      </w:pPr>
      <w:r w:rsidRPr="00675523">
        <w:rPr>
          <w:rFonts w:eastAsia="Times New Roman" w:cstheme="minorHAnsi"/>
          <w:b/>
          <w:bCs/>
          <w:kern w:val="36"/>
          <w:sz w:val="24"/>
          <w:szCs w:val="24"/>
          <w:lang w:bidi="bn-IN"/>
        </w:rPr>
        <w:t>සාම්ප්‍රදායික නොවන අර්ථකථනයක්</w:t>
      </w:r>
    </w:p>
    <w:p w14:paraId="36B29923" w14:textId="77777777" w:rsidR="003743B0" w:rsidRPr="00675523" w:rsidRDefault="003743B0" w:rsidP="003743B0">
      <w:pPr>
        <w:spacing w:after="100" w:afterAutospacing="1" w:line="200" w:lineRule="atLeast"/>
        <w:jc w:val="both"/>
        <w:rPr>
          <w:rFonts w:eastAsia="Times New Roman" w:cstheme="minorHAnsi"/>
          <w:sz w:val="24"/>
          <w:szCs w:val="24"/>
          <w:lang w:bidi="bn-IN"/>
        </w:rPr>
      </w:pPr>
      <w:r w:rsidRPr="00675523">
        <w:rPr>
          <w:rFonts w:eastAsia="Times New Roman" w:cstheme="minorHAnsi"/>
          <w:sz w:val="24"/>
          <w:szCs w:val="24"/>
          <w:lang w:bidi="bn-IN"/>
        </w:rPr>
        <w:t>රැන්ඩොල්ෆ් ඩන්</w:t>
      </w:r>
    </w:p>
    <w:p w14:paraId="7CA9B498" w14:textId="77777777" w:rsidR="003743B0" w:rsidRPr="00675523" w:rsidRDefault="003743B0" w:rsidP="003743B0">
      <w:pPr>
        <w:spacing w:before="100" w:beforeAutospacing="1" w:after="100" w:afterAutospacing="1" w:line="276" w:lineRule="auto"/>
        <w:jc w:val="both"/>
        <w:rPr>
          <w:rFonts w:eastAsia="Times New Roman" w:cstheme="minorHAnsi"/>
          <w:sz w:val="24"/>
          <w:szCs w:val="24"/>
          <w:lang w:bidi="bn-IN"/>
        </w:rPr>
      </w:pPr>
      <w:r w:rsidRPr="00675523">
        <w:rPr>
          <w:rFonts w:eastAsia="Times New Roman" w:cstheme="minorHAnsi"/>
          <w:sz w:val="24"/>
          <w:szCs w:val="24"/>
          <w:lang w:bidi="bn-IN"/>
        </w:rPr>
        <w:t>ජෝන්ට දෙවියන් වහන්සේගේ එළිදරව්ව අර්ථකථනය කිරීම පරිවර්තකයාගේ දැනුමට සහ බුද්ධිමය හැකියාවට සීමා වේ. බයිබල් විශාරදයින්ගේ විවරණ ඇතුළුව ප්‍රකාශ කරන ලද අදහස් නිවැරදි හෝ නොවිය හැකිය. එමනිසා, ඔබ ඔබේම නිගමනයකට එළඹීමට පෙර මෙම අර්ථ නිරූපණය හෝ වෙනත් විවරණ පිළිගැනීමට පෙර ශුද්ධ ලියවිල්ල හොඳින් අධ්‍යයනය කරන ලෙස අපි ඔබව දිරිමත් කරමු.</w:t>
      </w:r>
    </w:p>
    <w:p w14:paraId="1582261B" w14:textId="77777777" w:rsidR="003743B0" w:rsidRPr="00675523" w:rsidRDefault="003743B0" w:rsidP="003743B0">
      <w:pPr>
        <w:spacing w:before="100" w:beforeAutospacing="1" w:after="100" w:afterAutospacing="1" w:line="240" w:lineRule="auto"/>
        <w:jc w:val="both"/>
        <w:rPr>
          <w:rFonts w:eastAsia="Times New Roman" w:cstheme="minorHAnsi"/>
          <w:sz w:val="24"/>
          <w:szCs w:val="24"/>
          <w:lang w:bidi="bn-IN"/>
        </w:rPr>
      </w:pPr>
      <w:r w:rsidRPr="00675523">
        <w:rPr>
          <w:rFonts w:eastAsia="Times New Roman" w:cstheme="minorHAnsi"/>
          <w:sz w:val="24"/>
          <w:szCs w:val="24"/>
          <w:lang w:bidi="bn-IN"/>
        </w:rPr>
        <w:t>එලිදරව්ව, ලිපිවල මෙන්, "ආසියාවේ පල්ලි හත" (1:4) නිශ්චිත ප්‍රේක්ෂක පිරිසකට ආමන්ත්‍රණය කෙරේ. පණිවිඩයේ ඉදිරිපත් කර ඇති ඔවුන්ගේ තත්වයන් පිළිබඳව දැනුවත් වූ ක්ෂණික ප්‍රේක්ෂකයින් මෙයයි. කෙසේවෙතත්, ලිපි සහ එළිදරව්ව අධ්‍යයනය කිරීමෙන් අද සිටින සියලුම කිතුනුවන්ට (දුරස්ථ ප්‍රේක්ෂකයන්ට) බොහෝ දේ උකහා ගත හැකිය.</w:t>
      </w:r>
    </w:p>
    <w:p w14:paraId="3CFC8917" w14:textId="77777777" w:rsidR="003743B0" w:rsidRPr="00675523" w:rsidRDefault="003743B0" w:rsidP="003743B0">
      <w:pPr>
        <w:spacing w:before="100" w:beforeAutospacing="1" w:after="100" w:afterAutospacing="1" w:line="240" w:lineRule="auto"/>
        <w:jc w:val="both"/>
        <w:rPr>
          <w:rFonts w:eastAsia="Times New Roman" w:cstheme="minorHAnsi"/>
          <w:sz w:val="24"/>
          <w:szCs w:val="24"/>
          <w:lang w:bidi="bn-IN"/>
        </w:rPr>
      </w:pPr>
      <w:r w:rsidRPr="00675523">
        <w:rPr>
          <w:rFonts w:eastAsia="Times New Roman" w:cstheme="minorHAnsi"/>
          <w:sz w:val="24"/>
          <w:szCs w:val="24"/>
          <w:lang w:bidi="bn-IN"/>
        </w:rPr>
        <w:t>මෙම කෙටි පාඩමේ මුල් පරිච්ඡේද කිහිපය "ක්ෂණික ප්‍රේක්ෂකයින්" හා සම්බන්ධ වන අතර පසු පරිච්ඡේද "දුර ප්‍රේක්ෂකයින්" හා සම්බන්ධ වේ.</w:t>
      </w:r>
    </w:p>
    <w:p w14:paraId="3F24026F" w14:textId="77777777" w:rsidR="003743B0" w:rsidRPr="00675523" w:rsidRDefault="003743B0" w:rsidP="003743B0">
      <w:pPr>
        <w:spacing w:before="100" w:beforeAutospacing="1" w:after="100" w:afterAutospacing="1" w:line="240" w:lineRule="auto"/>
        <w:contextualSpacing/>
        <w:jc w:val="both"/>
        <w:outlineLvl w:val="0"/>
        <w:rPr>
          <w:rFonts w:eastAsia="Times New Roman" w:cstheme="minorHAnsi"/>
          <w:b/>
          <w:bCs/>
          <w:kern w:val="36"/>
          <w:sz w:val="24"/>
          <w:szCs w:val="24"/>
          <w:lang w:bidi="bn-IN"/>
        </w:rPr>
      </w:pPr>
      <w:r w:rsidRPr="00675523">
        <w:rPr>
          <w:rFonts w:eastAsia="Times New Roman" w:cstheme="minorHAnsi"/>
          <w:b/>
          <w:bCs/>
          <w:kern w:val="36"/>
          <w:sz w:val="24"/>
          <w:szCs w:val="24"/>
          <w:lang w:bidi="bn-IN"/>
        </w:rPr>
        <w:t>යේසුස් ක්‍රිස්තුස් ඔහුගේ අපොස්තුළු යොහන් වෙත හෙළිදරව් කිරීම</w:t>
      </w:r>
    </w:p>
    <w:p w14:paraId="637E3650" w14:textId="77777777" w:rsidR="003743B0" w:rsidRPr="00675523" w:rsidRDefault="003743B0" w:rsidP="003743B0">
      <w:pPr>
        <w:spacing w:after="120" w:line="240" w:lineRule="auto"/>
        <w:jc w:val="both"/>
        <w:rPr>
          <w:rFonts w:eastAsia="Times New Roman" w:cstheme="minorHAnsi"/>
          <w:b/>
          <w:bCs/>
          <w:sz w:val="24"/>
          <w:szCs w:val="24"/>
          <w:lang w:bidi="bn-IN"/>
        </w:rPr>
      </w:pPr>
    </w:p>
    <w:p w14:paraId="7BF67AAB" w14:textId="77777777" w:rsidR="003743B0" w:rsidRPr="00675523" w:rsidRDefault="003743B0" w:rsidP="003743B0">
      <w:pPr>
        <w:spacing w:after="12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හෙළිදරව්ව තේරුම් ගැනීමට වැදගත් යතුරු</w:t>
      </w:r>
    </w:p>
    <w:p w14:paraId="39CCE9A2" w14:textId="77777777" w:rsidR="003743B0" w:rsidRPr="00675523" w:rsidRDefault="003743B0" w:rsidP="003743B0">
      <w:pPr>
        <w:spacing w:after="120" w:line="276" w:lineRule="auto"/>
        <w:jc w:val="both"/>
        <w:rPr>
          <w:rFonts w:eastAsia="Times New Roman" w:cstheme="minorHAnsi"/>
          <w:b/>
          <w:sz w:val="24"/>
          <w:szCs w:val="24"/>
          <w:lang w:bidi="bn-IN"/>
        </w:rPr>
      </w:pPr>
      <w:r w:rsidRPr="00675523">
        <w:rPr>
          <w:rFonts w:eastAsia="Times New Roman" w:cstheme="minorHAnsi"/>
          <w:b/>
          <w:sz w:val="24"/>
          <w:szCs w:val="24"/>
          <w:lang w:bidi="bn-IN"/>
        </w:rPr>
        <w:t>1. මෙම දර්ශනය ඉතිහාසයේ නිශ්චිත කාලයකදී යම් ස්ථානයක වාසය කරන ඇතැම් කිතුනුවන්ට ලබා දී, ලියා බෙදා හරින ලද බව තේරුම් ගන්න.</w:t>
      </w:r>
      <w:r w:rsidRPr="00675523">
        <w:rPr>
          <w:rFonts w:eastAsia="Times New Roman" w:cstheme="minorHAnsi"/>
          <w:sz w:val="24"/>
          <w:szCs w:val="24"/>
          <w:lang w:bidi="bn-IN"/>
        </w:rPr>
        <w:t>අප කුමන අර්ථකථනයක් අනුගමනය කළත් මෙම කරුණ සලකා බැලිය යුතුය: පොතේ සඳහන් වන පීඩාව දැනටමත් සිදුවෙමින් පවතී (1:9), අවම වශයෙන් අර්ධ වශයෙන්. ආසියාවේ එම පල්ලි (මුල් පාඨකයන්) මෙම පොත කියවීමෙන් (1:3) ආශීර්වාද ලබනු ඇත. නිදසුනක් වශයෙන්, සමහර අය අනුමාන කරන පරිදි, සෝවියට් සංගමය, කතෝලික පාප්වරුන් හෝ අපගේ වර්තමාන සියවසේ ඕනෑම සිදුවීමක් පිළිබඳ අනාවැකි පළමු සියවසේ එම සහෝදරයන්ට උපකාර කළ හැක්කේ කෙසේද? ඊට පටහැනිව, මෙම දර්ශනය ඔවුන් සඳහා වූ අතර ඔවුන්ට ඔවුන්ගේ ජීවිතවලට අදාළ විය හැකිය. එළිදරව්ව ලියා ඇත්තේ එය ආමන්ත්‍රණය කරන ලද කිතුනුවන්ට තේරුම් ගැනීමටය. එමනිසා, එළිදරව්ව අවබෝධ කර ගැනීමට, එළිදරව්ව යොමු කරන ලද කිතුනුවන්ගේ කාලයේ පසුබිම සහ ජීවන තත්වයන් පිළිබඳව අපට යම් අවබෝධයක් තිබිය යුතුය.</w:t>
      </w:r>
    </w:p>
    <w:p w14:paraId="052BBAE8" w14:textId="77777777" w:rsidR="003743B0" w:rsidRPr="00675523" w:rsidRDefault="003743B0" w:rsidP="003743B0">
      <w:pPr>
        <w:spacing w:after="120" w:line="276" w:lineRule="auto"/>
        <w:jc w:val="both"/>
        <w:rPr>
          <w:rFonts w:eastAsia="Times New Roman" w:cstheme="minorHAnsi"/>
          <w:sz w:val="24"/>
          <w:szCs w:val="24"/>
          <w:lang w:bidi="bn-IN"/>
        </w:rPr>
      </w:pPr>
      <w:r w:rsidRPr="00675523">
        <w:rPr>
          <w:rFonts w:eastAsia="Times New Roman" w:cstheme="minorHAnsi"/>
          <w:b/>
          <w:bCs/>
          <w:sz w:val="24"/>
          <w:szCs w:val="24"/>
          <w:lang w:bidi="bn-IN"/>
        </w:rPr>
        <w:t>2.</w:t>
      </w:r>
      <w:r w:rsidRPr="00675523">
        <w:rPr>
          <w:rFonts w:eastAsia="Times New Roman" w:cstheme="minorHAnsi"/>
          <w:sz w:val="24"/>
          <w:szCs w:val="24"/>
          <w:lang w:bidi="bn-IN"/>
        </w:rPr>
        <w:t>එළිදරව් පොත අනාවැකිමය සිදුවීම් හා මෙම සිදුවීම් "ඉක්මනින්" සිදුවනු ඇති බව තේරුම් ගන්න. මෙය පොතේ කිහිප වතාවක්ම පැහැදිලිවම තහවුරු කර ඇත. මීට වසර 2,000 කට පමණ පෙර (ක්‍රි.ව. පළමුවන සියවස), අනාවැකි කී දේවල් ඉක්මනින් සිදුවනු ඇතැයි කියනු ලැබේ (1:1; 22:6). මීට වසර 2000 කට පමණ පෙර ජෝන් පොත ලියන විට කාලය දැනටමත් අත ළඟය (1:3; 22:10). "පොත මුද්‍රා නොකරන්න" යන ප්‍රශ්නය බලන්න (දානියෙල් 8:26; 12:4, 9 සහ එළිදරව් 22:10). දානියෙල්ගේ අනාවැකිය මුද්‍රා කිරීම යන්නෙන් අදහස් කළේ ඔහුට හෙළි කළ අනාවැකිමය සිදුවීම් ඈත අනාගතයට යොමු වූ නිසා ඒවා මිනිසුන්ට ප්‍රකාශ නොකළ යුතු බවයි. එම "දුර අනාගතය" වසර 400 ක් පමණ විය. යේසුස්වහන්සේම තම දේවසේවයේ ආරම්භයේදීම දේශනා කළසේක "ස්වර්ග රාජ්‍යය අත ළඟ බැවින් පසුතැවිලි වන්න" (මතෙව් 4:17) වැඩි කල් යන්නට මත්තෙන් ඔහු මෙසේ පැවසීය.</w:t>
      </w:r>
    </w:p>
    <w:p w14:paraId="79ADFB98" w14:textId="77777777" w:rsidR="003743B0" w:rsidRPr="00675523" w:rsidRDefault="003743B0" w:rsidP="003743B0">
      <w:pPr>
        <w:spacing w:after="120" w:line="276" w:lineRule="auto"/>
        <w:jc w:val="both"/>
        <w:rPr>
          <w:rFonts w:eastAsia="Times New Roman" w:cstheme="minorHAnsi"/>
          <w:sz w:val="24"/>
          <w:szCs w:val="24"/>
          <w:lang w:bidi="bn-IN"/>
        </w:rPr>
      </w:pPr>
      <w:r w:rsidRPr="00675523">
        <w:rPr>
          <w:rFonts w:eastAsia="Times New Roman" w:cstheme="minorHAnsi"/>
          <w:sz w:val="24"/>
          <w:szCs w:val="24"/>
          <w:lang w:bidi="bn-IN"/>
        </w:rPr>
        <w:t>අද අපට එළිදරව්වේ ප්‍රයෝජනය ඇත්තේ හෙළිදරව් වූ සිදුවීම්වල නොව (එම සිදුවීම් ඒවා ලියා ඇති කාලය ආසන්නයේ සිදුවනු ඇත) නමුත් දුෂ්කරතා තුළ සිටින කිතුනුවන්ට දිරිගැන්වීමේ සහ සදාකාලික ජයග්‍රහණයේ මූලධර්ම තුළ ය. ඇදහිලිවන්ත ක්‍රිස්තියානීන් සඳහා මෙම ප්‍රතිපත්ති සහ දිරිගැන්වීමේ වචන සැමවිටම අපට අදාළ වන නමුත් එළිදරව්වේ පුරෝකථනය කර ඇති සිදුවීම් අපගේ දවසට වචනානුසාරයෙන් අදාළ නොවිය යුතුය. එළිදරව්වේ අනාවැකිවල සිදුවීම් දැනටමත් සිදුවී ඇති බව වටහාගෙන ඇත.</w:t>
      </w:r>
    </w:p>
    <w:p w14:paraId="2299E198" w14:textId="77777777" w:rsidR="003743B0" w:rsidRPr="00675523" w:rsidRDefault="003743B0" w:rsidP="003743B0">
      <w:pPr>
        <w:spacing w:after="120" w:line="276" w:lineRule="auto"/>
        <w:jc w:val="both"/>
        <w:rPr>
          <w:rFonts w:eastAsia="Times New Roman" w:cstheme="minorHAnsi"/>
          <w:sz w:val="24"/>
          <w:szCs w:val="24"/>
          <w:lang w:bidi="bn-IN"/>
        </w:rPr>
      </w:pPr>
      <w:r w:rsidRPr="00675523">
        <w:rPr>
          <w:rFonts w:eastAsia="Times New Roman" w:cstheme="minorHAnsi"/>
          <w:sz w:val="24"/>
          <w:szCs w:val="24"/>
          <w:lang w:bidi="bn-IN"/>
        </w:rPr>
        <w:t>දෙවියන්වහන්සේගේ කාලසටහන මනුෂ්‍යයාගේ කාලසටහනක් නොවන බව හෝ "ස්වාමින්වහන්සේ සමඟ එක් දවසක් අපට අවුරුදු දහසක් හා සමානය" යයි කෙනෙකුට සිතිය හැක. එය සත්‍යයකි (2 පේතෘස් 3:8), නමුත් දෙවියන් වහන්සේ මිනිසුන්ගේ භාෂාවෙන් මිනිසුන්ට කාල සීමාවක් නියම කරන විට, මිනිසුන්ට තේරුම් ගත හැකි වචන භාවිතා කරනු ඇතැයි අපි බලාපොරොත්තු වෙමු. මෙය විශේෂයෙන්ම සත්‍ය වන්නේ ඉතිහාසයේ යම් නිශ්චිත කාලයකදී එම පණිවිඩය ඇතැම් පුද්ගලයන්ට ලියා ඔවුන්ට බෙදා දී ලියා ඇති දේ නිරීක්ෂණය කරන ලෙස පැවසීමයි. මේ සියල්ල සලකා බලන විට, කාලය අත ළඟ නිසා මේ දේවල් ඉක්මනින් සිදුවනු ඇතැයි යේසුස් ඔවුන්ට පැවසුවහොත්, අපි වසර 2000ක ප්‍රමාදයක් අසාර්ථක වීමක් ලෙස සලකමු.</w:t>
      </w:r>
    </w:p>
    <w:p w14:paraId="047042F0" w14:textId="77777777" w:rsidR="003743B0" w:rsidRPr="00675523" w:rsidRDefault="003743B0" w:rsidP="003743B0">
      <w:pPr>
        <w:spacing w:after="120" w:line="276" w:lineRule="auto"/>
        <w:jc w:val="both"/>
        <w:rPr>
          <w:rFonts w:eastAsia="Times New Roman" w:cstheme="minorHAnsi"/>
          <w:sz w:val="24"/>
          <w:szCs w:val="24"/>
          <w:lang w:bidi="bn-IN"/>
        </w:rPr>
      </w:pPr>
      <w:r w:rsidRPr="00675523">
        <w:rPr>
          <w:rFonts w:eastAsia="Times New Roman" w:cstheme="minorHAnsi"/>
          <w:b/>
          <w:sz w:val="24"/>
          <w:szCs w:val="24"/>
          <w:lang w:bidi="bn-IN"/>
        </w:rPr>
        <w:t>3. සංකේතාත්මක භාෂාව තේරුම් ගන්න</w:t>
      </w:r>
      <w:r w:rsidRPr="00675523">
        <w:rPr>
          <w:rFonts w:eastAsia="Times New Roman" w:cstheme="minorHAnsi"/>
          <w:sz w:val="24"/>
          <w:szCs w:val="24"/>
          <w:lang w:bidi="bn-IN"/>
        </w:rPr>
        <w:t>. මෙම පොත ක්‍රිස්තු වර්ෂ පළමු ශතවර්ෂයේ අවසානයට ආසන්නව පැට්මොස් දූපතේදී ප්‍රේරිත යොහන් දුටු දර්ශනයක් පිළිබඳ වාර්තාවකි. දර්ශනය සංකේත සහ රූප ස්වරූපයෙන් විය. ඔහු දුටුවේ මකරුන්, තිරිසනුන්, ජේසුස් වහන්සේ කඩුවක් මුවින් නික්මෙන බවත්, ගිනි දැල්වෙන ඇස් ඇති බවත්, සූර්යයාගෙන් තුනෙන් කොටසක් නිවී යන බවත්, තවමත් පෘථිවියේ ජීවය පවතින බවත් ඔහු දුටුවේය. ඒවා වචනානුසාරයෙන් තේරුම් ගත නොහැකි නමුත් මිනිසුන්, ස්ථාන, දේවල්, සිදුවීම්, මූලධර්ම සහ සත්‍ය නියෝජනය කරයි. සංකේතාත්මක භාෂාව තේරුම් ගැනීමට, අපි සංකේතවල අර්ථය අර්ථ නිරූපණය කළ යුතුය. සමහර විට පොතේම අර්ථ නිරූපණය ලබා දී ඇත. මෙම අවස්ථා වලදී, එය නිශ්චිත වේ. සමහර විට සංකේත බයිබලයේ ඇති අනෙක් ඒවාට සමාන වන අතර අර්ථය තේරුම් ගැනීමට පහසුය. මෙම අවස්ථා වලදී, අපට අර්ථ නිරූපණය කෙරෙහි යම් විශ්වාසයක් තිබිය හැකිය. සමහර විට අපි පොදුවේ බයිබල් පණිවිඩය පිළිබඳ අපගේ අවබෝධය, එය ලියා ඇති කාලයේ ඉතිහාසය සහ හුදෙක් පැරණි හොඳ හැඟීම මත පදනම්ව සංකේත අර්ථකථනය කළ යුතුය. මෙම අවස්ථා වලදී, සෑම කෙනෙකුටම තම මතය දැරීමට අයිතියක් ඇත. මෙයින් අදහස් කරන්නේ අපට සංකේතාත්මක භාෂාව තේරුම් ගත නොහැකි බව නොවේ; එය අපගේම මානව තර්කනය පිළිබඳ කාරණයක් වන විට අප එතරම් බලගතු නොවිය යුතු බව පමණි.</w:t>
      </w:r>
    </w:p>
    <w:p w14:paraId="61C4A5EF" w14:textId="77777777" w:rsidR="003743B0" w:rsidRPr="00675523" w:rsidRDefault="003743B0" w:rsidP="003743B0">
      <w:pPr>
        <w:spacing w:after="0" w:line="240" w:lineRule="auto"/>
        <w:ind w:left="540" w:hanging="540"/>
        <w:jc w:val="both"/>
        <w:rPr>
          <w:rFonts w:eastAsia="Times New Roman" w:cstheme="minorHAnsi"/>
          <w:sz w:val="24"/>
          <w:szCs w:val="24"/>
          <w:lang w:bidi="bn-IN"/>
        </w:rPr>
      </w:pPr>
      <w:r w:rsidRPr="00675523">
        <w:rPr>
          <w:rFonts w:eastAsia="Times New Roman" w:cstheme="minorHAnsi"/>
          <w:sz w:val="24"/>
          <w:szCs w:val="24"/>
          <w:lang w:bidi="bn-IN"/>
        </w:rPr>
        <w:t>ඒ. අර්ථ නිරූපණය පිළිබඳ සමහර උදාහරණ පොතේම දක්නට ලැබේ:</w:t>
      </w:r>
    </w:p>
    <w:p w14:paraId="501EBD3B"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1. මනුෂ්‍ය පුත්‍රයාට සමාන කෙනෙක් (1:13, 17-18)</w:t>
      </w:r>
    </w:p>
    <w:p w14:paraId="464E607E"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2. පහන් කූඩු හත (1:13, 20)</w:t>
      </w:r>
    </w:p>
    <w:p w14:paraId="47D8965E"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3. තරු හත (1:13, 20)</w:t>
      </w:r>
    </w:p>
    <w:p w14:paraId="5B0D70C2"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4. සාක්ෂිකරුවන් දෙදෙනා (11:3, 4)</w:t>
      </w:r>
    </w:p>
    <w:p w14:paraId="2DABAFCC"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5. මකරා (12:9)</w:t>
      </w:r>
    </w:p>
    <w:p w14:paraId="2E83FF79"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6. 144,000 (14:4)</w:t>
      </w:r>
    </w:p>
    <w:p w14:paraId="18ECA10C"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7. මුහුදු මෘගයා (17:8)</w:t>
      </w:r>
    </w:p>
    <w:p w14:paraId="48EB05E7"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8. අං දහය (17:12)</w:t>
      </w:r>
    </w:p>
    <w:p w14:paraId="7B4E3FC3"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9. වේශ්යාව (17:18)</w:t>
      </w:r>
    </w:p>
    <w:p w14:paraId="03F11BAC" w14:textId="77777777" w:rsidR="003743B0" w:rsidRPr="00675523" w:rsidRDefault="003743B0" w:rsidP="003743B0">
      <w:pPr>
        <w:spacing w:after="0" w:line="240" w:lineRule="auto"/>
        <w:ind w:left="720" w:hanging="450"/>
        <w:jc w:val="both"/>
        <w:rPr>
          <w:rFonts w:eastAsia="Times New Roman" w:cstheme="minorHAnsi"/>
          <w:sz w:val="24"/>
          <w:szCs w:val="24"/>
          <w:lang w:bidi="bn-IN"/>
        </w:rPr>
      </w:pPr>
      <w:r w:rsidRPr="00675523">
        <w:rPr>
          <w:rFonts w:eastAsia="Times New Roman" w:cstheme="minorHAnsi"/>
          <w:sz w:val="24"/>
          <w:szCs w:val="24"/>
          <w:lang w:bidi="bn-IN"/>
        </w:rPr>
        <w:t>10. හිස් හත (17:9)</w:t>
      </w:r>
    </w:p>
    <w:p w14:paraId="53BF4477" w14:textId="77777777" w:rsidR="003743B0" w:rsidRPr="00675523" w:rsidRDefault="003743B0" w:rsidP="003743B0">
      <w:pPr>
        <w:spacing w:after="0" w:line="240" w:lineRule="auto"/>
        <w:ind w:left="720" w:hanging="450"/>
        <w:jc w:val="both"/>
        <w:rPr>
          <w:rFonts w:eastAsia="Times New Roman" w:cstheme="minorHAnsi"/>
          <w:sz w:val="24"/>
          <w:szCs w:val="24"/>
          <w:lang w:bidi="bn-IN"/>
        </w:rPr>
      </w:pPr>
    </w:p>
    <w:p w14:paraId="6BB25EC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බී. බයිබලයේ වෙනත් කොටස්වල අර්ථ නිරූපණය සොයාගත හැකි උදාහරණ:</w:t>
      </w:r>
    </w:p>
    <w:p w14:paraId="34EBA295"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1. දෙවියන්වහන්සේගේ මුද්‍රාව (එළිදරව් 7:1-4 සහ එසකියෙල් 9:1-9)</w:t>
      </w:r>
    </w:p>
    <w:p w14:paraId="4EC90C50"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2. මනුෂ්‍ය පුත්‍රයා (එළිදරව් 1:1-20 සහ දානියෙල් 7:9ff; 10:5, 6; එසකියෙල් 1:7, 26ff; 3:2)</w:t>
      </w:r>
    </w:p>
    <w:p w14:paraId="11EA3F45"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3. ස්වර්ගයේ සිංහාසනය (එළිදරව් 4; යෙසායා 6:1 සහ සෙකරියා 5:1-3)</w:t>
      </w:r>
    </w:p>
    <w:p w14:paraId="6289E440"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4. ජීවන පොත (නික්මයාම 32:33; ගීතාවලිය 69:28; මලාකි 3:16; යෙසායා 22:22)</w:t>
      </w:r>
    </w:p>
    <w:p w14:paraId="5F064F34"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5. දේවමාළිගාව මනින්න (එසකියෙල් 40:3; සෙකරියා 2:1ff)</w:t>
      </w:r>
    </w:p>
    <w:p w14:paraId="10196392"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6. පොත අනුභව කරන්න (එළිදරව් 10:5-11 සහ එසකියෙල් 2:8-3:14)</w:t>
      </w:r>
    </w:p>
    <w:p w14:paraId="390D9E2C"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7. කුරුල්ලන්ගේ භෝජන සංග්‍රහය (එසකියෙල් 39:16-20)</w:t>
      </w:r>
    </w:p>
    <w:p w14:paraId="5A79D86C"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8. ගොග් සහ මාගොග් (එසකියෙල් 38; 39)</w:t>
      </w:r>
    </w:p>
    <w:p w14:paraId="0F708A4B"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9. නව අහස සහ නව පොළොව (යෙසායා 65:17ff; 66:22ff)</w:t>
      </w:r>
    </w:p>
    <w:p w14:paraId="6B7617AA" w14:textId="77777777" w:rsidR="003743B0" w:rsidRPr="00675523" w:rsidRDefault="003743B0" w:rsidP="003743B0">
      <w:pPr>
        <w:spacing w:after="60" w:line="240" w:lineRule="auto"/>
        <w:ind w:left="548" w:hanging="274"/>
        <w:jc w:val="both"/>
        <w:rPr>
          <w:rFonts w:eastAsia="Times New Roman" w:cstheme="minorHAnsi"/>
          <w:sz w:val="24"/>
          <w:szCs w:val="24"/>
          <w:lang w:bidi="bn-IN"/>
        </w:rPr>
      </w:pPr>
    </w:p>
    <w:p w14:paraId="2C76CC58"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sz w:val="24"/>
          <w:szCs w:val="24"/>
          <w:lang w:bidi="bn-IN"/>
        </w:rPr>
        <w:t>4. එක් ප්‍රධාන කරුණක් නම් පොත ලියා ඇති ඓතිහාසික සන්දර්භය අවබෝධ කර ගැනීමයි</w:t>
      </w:r>
      <w:r w:rsidRPr="00675523">
        <w:rPr>
          <w:rFonts w:eastAsia="Times New Roman" w:cstheme="minorHAnsi"/>
          <w:bCs/>
          <w:sz w:val="24"/>
          <w:szCs w:val="24"/>
          <w:lang w:bidi="bn-IN"/>
        </w:rPr>
        <w:t>; එනම්, සිදුවෙමින් පැවතියේ කුමක්ද යන්නයි</w:t>
      </w:r>
      <w:r w:rsidRPr="00675523">
        <w:rPr>
          <w:rFonts w:eastAsia="Times New Roman" w:cstheme="minorHAnsi"/>
          <w:sz w:val="24"/>
          <w:szCs w:val="24"/>
          <w:lang w:bidi="bn-IN"/>
        </w:rPr>
        <w:t>පොත දුන් මිනිසුන්ගේ දවස්වල ලෝකය. මෙම නඩුවේදී, රෝම අධිරාජ්යය ලෝකයේ ආධිපත්යය දැරීය. ක්‍රිස්තු වර්ෂ පළමු සියවසේ අගභාගයේදී, ඔවුන් අධිරාජ්‍යයාට නමස්කාර කිරීමේ බලහත්කාර ආගමක් ආරම්භ කළහ. අටවන අධිරාජ්‍යයා වූ ඩොමිටියන් "විශ්වයේ ස්වාමියා සහ දෙවියන්" යන පදවි නාමය ලබා ගත්තේය. මෙය හඳුනා ගැනීම ප්‍රතික්ෂේප කළ තැනැත්තා ඔහුගේ ප්‍රතික්ෂේප කිරීම නිසා දුක් විඳිනු ඇත. කිතුනුවන් දහස් ගණනක් වධ හිංසාවලට හා ප්‍රාණ පරිත්‍යාගවලට ගොදුරු විය. අධිරාජ්‍යය සහ පල්ලිය මාරාන්තික ගැටුමකට අවතීර්ණ වූ අතර කිතුනුවන්, දේශපාලන බලය, ආයුධ හෝ හමුදාවන් නොමැතිව රජයට හෝ මූල්‍ය සම්පත්වලට බලපෑම් නොකර “ලෝකයේ රජුට” මුහුණ දී යටත් කර ගත්හ! ජයග්රහණයේ මිල ඉහළ මට්ටමක පැවති නමුත් ඔවුන් එය ජය ගත්තේය.</w:t>
      </w:r>
    </w:p>
    <w:p w14:paraId="648A21E9"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රෝම අධිරාජ්‍යය එම ඉතිහාසයේ යුධමය, සමාජීය සහ සංස්කෘතිකමය වශයෙන් ආධිපත්‍යය දැරීය. එය බ්‍රිතාන්‍යයේ සිට අප්‍රිකාව දක්වා යුප්‍රටීස් නදිය දක්වා පාලනය විය. එහි හමුදාවන් බොහෝ ජාතීන් කෙරෙහි තම පාලනය පවත්වාගෙන ගියේය. හමුදා ආක්‍රමණය සහ වාණිජ්‍යය අධිරාජ්‍යය නිර්වචනය කළේය. සුඛෝපභෝගීත්වය, දුප්පත්කම සහ වහල්භාවය එහි සදාචාරාත්මක පරිහානියට දායක විය. රෝමයේ පළමු පරිච්ඡේදය නියැදියක් ලබා දෙයි.</w:t>
      </w:r>
    </w:p>
    <w:p w14:paraId="2243CE99"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රෝමය ආගමික මධ්‍යස්ථානයක් ද විය. මිථ්‍යා විශ්වාස (රෝම දෙවිවරුන්) සහ චාරිත්‍ර වාරිත්‍ර මිනිසුන් සදාචාරාත්මකව හිස් කළ අතර ක්‍රිස්තියානි ධර්මය එවැන්ජලිස්ත සේවය සඳහා සාරවත් ක්ෂේත්‍රයක් සොයා ගත්තේය. නමුත් රෝමය, යටත් කරගත් ජනයා අතර සමගිය පිළිබඳ හැඟීමක් ඇති කිරීමට සහ ඔවුන් යටත් කරගත් අය කෙරෙහි බලය තබා ගැනීමට, අධිරාජ්‍ය ආගමක් නිර්මාණය කර, මිථ්‍යාදෘෂ්ටික පන්සල් ගොඩනඟා, අධිරාජ්‍යයන්ගෙන් දෙවිවරුන් නිර්මාණය කළේය. අධිරාජ්යයා දිව්යමය ලෙස සලකනු ලැබීය. අධිරාජ්‍යයාට නමස්කාර කිරීම අධිරාජ්‍යයට පක්ෂපාතී වීමේ ක්‍රියාවක් නියෝජනය කළේය. ඔගස්ටස් රෝමයේ එවැනි නමස්කාරය ප්රතික්ෂේප කළ නමුත් ඔහු පළාත්වල එය ඉඩ දුන්නේය. මෙම පිළිවෙත යුදෙව් ආගම සහ ක්‍රිස්තියානි ආගම වැනි ඒකදේවවාදී ආගම් සමඟ සම්බන්ධ වූ විට හිංසා පීඩා ආරම්භ විය.</w:t>
      </w:r>
    </w:p>
    <w:p w14:paraId="1E598D17"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bCs/>
          <w:sz w:val="24"/>
          <w:szCs w:val="24"/>
          <w:lang w:bidi="bn-IN"/>
        </w:rPr>
        <w:t>කැලිගුලා (ක්රි.ව. 37 - 41)</w:t>
      </w:r>
      <w:r w:rsidRPr="00675523">
        <w:rPr>
          <w:rFonts w:eastAsia="Times New Roman" w:cstheme="minorHAnsi"/>
          <w:sz w:val="24"/>
          <w:szCs w:val="24"/>
          <w:lang w:bidi="bn-IN"/>
        </w:rPr>
        <w:t>අධිරාජ්‍යය වටා ඇති විහාරස්ථානවල ඔහුගේ රූප තබා එය බලාත්මක කිරීමට උත්සාහ කළ නමුත් එය මුල් බැස ගැනීමට පෙර ඔහු මිය ගියේය. රෝමයේ ඔහුගේ පාලන සමයේ අවසාන වසරේ, නීරෝ (ක්‍රි.ව. 54 - 68) අධිරාජ්‍යයට තර්ජනයක් වූ නිසා කිතුනුවන්ට හිංසා පීඩා කිරීමට නියෝග කළේය. කැලිගුලාගේ මරණයෙන් පසු, ඩොමිෂන්ගේ කාලය දක්වා කිසිදු අධිරාජ්‍යයෙක් මෙම නමස්කාරය ක්‍රියාකාරීව ප්‍රවර්ධනය කළේ නැත. කෙසේ වෙතත්, පළමු ශතවර්ෂයේදී අධිරාජ්‍යය පුරා මෙම අරමුණ සඳහා විහාරස්ථාන ඉදිකරන ලදී.</w:t>
      </w:r>
    </w:p>
    <w:p w14:paraId="6C866619"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bCs/>
          <w:sz w:val="24"/>
          <w:szCs w:val="24"/>
          <w:lang w:bidi="bn-IN"/>
        </w:rPr>
        <w:t>ඩොමිෂන් (ක්රි.ව</w:t>
      </w:r>
      <w:r w:rsidRPr="00675523">
        <w:rPr>
          <w:rFonts w:eastAsia="Times New Roman" w:cstheme="minorHAnsi"/>
          <w:sz w:val="24"/>
          <w:szCs w:val="24"/>
          <w:lang w:bidi="bn-IN"/>
        </w:rPr>
        <w:t>81 - 96) රෝමයේ පමණක් නොව මුළු අධිරාජ්‍යයේම පීඩා මෙහෙයවීය. ඔහුගේ මරණයට පෙර ඔහු "ස්වාමීන් සහ දෙවියන් වහන්සේ" බව ප්රකාශ කළේය, ඔහුගේ යටත්වැසියන් ඔහුට නමස්කාර කරන ලෙස ඉල්ලා සිටියේය. ඔවුන්ගේ ප්‍රතික්ෂේප කිරීම අගෞරවයක් සහ රාජද්‍රෝහී ක්‍රියාවක් විය. අධිරාජ්‍යයට මෙන්ම අධිරාජ්‍යයාටද පක්ෂපාතීත්වය පිළිබඳ පරීක්‍ෂණය වූයේ "සීසර් අධිපතියා" යන ආචාරයයි. පූජාසනය මත සුවඳ දුම් ඔප්පු කිරීමට ඔවුන්ට බල කෙරුනි. ප්රතික්ෂේප කිරීම ද්රෝහී විය. එසේ කිරීම පුද්ගලයෙකු කිතුනුවකු නොවන බවට සාක්ෂියක් විය. බොහෝ දෙනෙක් තම ජීවිතය බේරා ගැනීමට එය කළහ. වැඩි කල් නොගොස්, ඩොමිෂන් යටතේ, ක්රිස්තියානි ධර්මය නීති විරෝධී ආගමක් ලෙස ප්රකාශයට පත් කරන ලදී. අධිරාජ්‍යය අධිරාජ්‍යයාගේ නමස්කාරය බලාත්මක කිරීමට සහ කිතුනුවන්ට දඬුවම් කිරීමට සූදානම් විය.</w:t>
      </w:r>
    </w:p>
    <w:p w14:paraId="7B07B681"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 xml:space="preserve">අධිරාජ්‍ය වන්දනාව වඩාත් දියුණු වූයේ කුඩා ආසියාවේ රෝම පළාතේය. අධිරාජ්‍යයාට නමස්කාර කිරීම ප්‍රවර්ධනය කිරීම අරමුණු කරගත් කොන්සිලියා නම් රෝම නිලධාරීන්ගේ කණ්ඩායම් විය. ඔවුන් ඔහුට නමස්කාර කිරීම සඳහා අධිරාජ්‍යයන්ගේ රූප සහ පූජාසන ඉදි කළහ. නගරයෙන් නගරයට ගමන් කරමින්, "සීසර් ස්වාමියා" යැයි පාපොච්චාරණය කිරීම ප්‍රතික්ෂේප කළ ඕනෑම කෙනෙකුට විරුද්ධව චෝදනා ඇසීමට ඔවුන්ට ඇසිණි. මෙම පාපොච්චාරණය ප්‍රසිද්ධියේ කළ හැකි සම්මුතියක් ඉදිරියේ මේවා රැගෙන යනු ඇත. ඔවුන් එසේ නොකළේ නම්, ඔවුන් අධිරාජ්‍යයාගේ සහ අධිරාජ්‍යයේ අදේවවාදී ද්‍රෝහීන් ලෙස හෙළා දකිනු ඇත, ඔවුන්ගේ දේපළ රාජසන්තක කළ හැකි අතර මරණය ඇතුළු ඔවුන්ට සුදුසු </w:t>
      </w:r>
      <w:proofErr w:type="spellStart"/>
      <w:r w:rsidRPr="00675523">
        <w:rPr>
          <w:rFonts w:eastAsia="Times New Roman" w:cstheme="minorHAnsi"/>
          <w:sz w:val="24"/>
          <w:szCs w:val="24"/>
          <w:lang w:bidi="bn-IN"/>
        </w:rPr>
        <w:t>දඬුවමක්</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ක්‍රියාත්මක</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කළ</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හැකිය</w:t>
      </w:r>
      <w:proofErr w:type="spellEnd"/>
      <w:r w:rsidRPr="00675523">
        <w:rPr>
          <w:rFonts w:eastAsia="Times New Roman" w:cstheme="minorHAnsi"/>
          <w:sz w:val="24"/>
          <w:szCs w:val="24"/>
          <w:lang w:bidi="bn-IN"/>
        </w:rPr>
        <w:t>.</w:t>
      </w:r>
    </w:p>
    <w:p w14:paraId="71F16294"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පල්ලිය සහ ඩොමිටියන් අධිරාජ්‍යයා අතර මහත් ගැටුමක් ඇති කළ ප්‍රතිපත්තිය පාවුල් ප්‍රකාශ කළේය. මෙම ගැටුමට පෙර සිටම කිතුනුවන් ඩොමිෂන්ට නමස්කාර කිරීම ප්‍රතික්ෂේප කළ නිසා ඔවුන් වෛරයට හා හිංසාවට ලක් විය (1 කොරින්ති 8:5-6). කිතුනුවන්ව අපකීර්තියට පත් කිරීම සඳහා ඔවුන් සම්බන්ධයෙන් බොරු ප්‍රචාරය කරන ලදී. උදාහරණ: "ඔවුන් අනාචාරයේ යෙදෙනවා, සහෝදර සහෝදරියන් විවාහ වෙනවා", "ඔවුන්ගේ රැස්වීම්වලදී ඔවුන් ලේ බොනවා" යනාදිය. අධිරාජ්‍යය පල්ලියට එරෙහිව හැරුණා පමණක් නොව, මිථ්‍යාදෘෂ්ටික ආගමික වස්තූන් වාණිජකරණය කළ අය සහ වෙනත් ආගම්වල මිනිසුන් සත්‍යයට විරුද්ධ විය. විශ්වාසය.</w:t>
      </w:r>
    </w:p>
    <w:p w14:paraId="545FC160"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ඓතිහාසික සන්දර්භය ලෞකික ඉතිහාසයේ පමණක් නොව එළිදරව් පොතේ ඇතුළත ද දක්නට ලැබේ. මෙම ඉතිහාසය දැන ගැනීම දර්ශනය පිළිබඳ හොඳ අර්ථකථනයක් සඳහා ඉතා වැදගත් වන අතර, ඉදිරියට යාමට පෙර 12, 13 සහ 17 පරිච්ඡේද බැලිය යුතුය.</w:t>
      </w:r>
    </w:p>
    <w:p w14:paraId="788A5238"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sz w:val="24"/>
          <w:szCs w:val="24"/>
          <w:lang w:bidi="bn-IN"/>
        </w:rPr>
        <w:t>5. දර්ශනයේ දිනය වැදගත් වේ</w:t>
      </w:r>
      <w:r w:rsidRPr="00675523">
        <w:rPr>
          <w:rFonts w:eastAsia="Times New Roman" w:cstheme="minorHAnsi"/>
          <w:sz w:val="24"/>
          <w:szCs w:val="24"/>
          <w:lang w:bidi="bn-IN"/>
        </w:rPr>
        <w:t>ඓතිහාසික සන්දර්භය තහවුරු කිරීමට. දිනය සම්බන්ධයෙන් සම්මුතියක් නොමැති නමුත් ප්‍රධාන අදහස් තුනක් ඇත.</w:t>
      </w:r>
    </w:p>
    <w:p w14:paraId="6D81201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නීරෝගේ කාලයේ (ක්‍රි.ව</w:t>
      </w:r>
      <w:r w:rsidRPr="00675523">
        <w:rPr>
          <w:rFonts w:eastAsia="Times New Roman" w:cstheme="minorHAnsi"/>
          <w:sz w:val="24"/>
          <w:szCs w:val="24"/>
          <w:lang w:bidi="bn-IN"/>
        </w:rPr>
        <w:t>54-68)</w:t>
      </w:r>
    </w:p>
    <w:p w14:paraId="0DB8BBA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මෙම න්‍යායට පක්ෂව සිටින අය 11:1-2 අර්ථකථනය කරන්නේ ජෙරුසලමේ දේවමාළිගාව ලිවීමේදී තවමත් විනාශ වී නොතිබූ බවයි (එය ක්‍රිස්තු වර්ෂ 70 දී සිදු විය).</w:t>
      </w:r>
    </w:p>
    <w:p w14:paraId="03035FB8" w14:textId="77777777" w:rsidR="003743B0" w:rsidRPr="00675523" w:rsidRDefault="003743B0" w:rsidP="003743B0">
      <w:pPr>
        <w:spacing w:after="0" w:line="240" w:lineRule="auto"/>
        <w:jc w:val="both"/>
        <w:rPr>
          <w:rFonts w:eastAsia="Times New Roman" w:cstheme="minorHAnsi"/>
          <w:sz w:val="24"/>
          <w:szCs w:val="24"/>
          <w:lang w:bidi="bn-IN"/>
        </w:rPr>
      </w:pPr>
    </w:p>
    <w:p w14:paraId="337BC0DB"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මෙම න්‍යායට එරෙහිව, නීරෝ යටතේ හිංසා පීඩා දේශීය පමණක් නොව වැඩි වූ බවට කිසිදු සාක්ෂියක් නොමැත. පීඩාව පළාත්වලට ගෙන ගිය බවට සාක්ෂි නොමැත. නීරෝගේ යුගයේ ආලය සමඟ ඇති ලොකුම දුෂ්කරතාවය නම් නීරෝ නමස්කාරය සක්‍රීයව ප්‍රවර්ධනය කළ බවට සාක්ෂි නොමැතිකමයි. එසේම, 11:1, 2 හි සඳහන් දේවමාළිගාව සංකේතාත්මක පොතක සංකේතාත්මක විය හැකිය.</w:t>
      </w:r>
    </w:p>
    <w:p w14:paraId="2DA24F1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Vespasian කාලයේ (ක්රි.ව</w:t>
      </w:r>
      <w:r w:rsidRPr="00675523">
        <w:rPr>
          <w:rFonts w:eastAsia="Times New Roman" w:cstheme="minorHAnsi"/>
          <w:sz w:val="24"/>
          <w:szCs w:val="24"/>
          <w:lang w:bidi="bn-IN"/>
        </w:rPr>
        <w:t>69-79)</w:t>
      </w:r>
    </w:p>
    <w:p w14:paraId="46C0819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දැනටමත් වැටී සිටින රජවරුන් පස්දෙනා ගැන සඳහන් කරමින් 17: 9-11 හි වඩාත්ම ස්වාභාවික අර්ථකථනය වනුයේ: ඔගස්ටස්, ටයිබීරියස්, කැලිගුලා, ක්ලෝඩියස් සහ නීරෝ. "එකක්" වෙස්පේසියන් වන අතර "අනෙකා තවම පැමිණ නැත, ඔහු පැමිණි විට ඔහු කෙටි කාලයක් ගත කළ යුතුය" වසර දෙකක් පමණක් රජකම් කළ ටයිටස් වනු ඇත. "එසේම සිටි සහ නොසිටින මෘගයාද අටවැනියාය, හත්දෙනාගෙන්ම වේ, විනාශයට යන්නේය," එවිට ඩොමිෂන් වනු ඇත.</w:t>
      </w:r>
    </w:p>
    <w:p w14:paraId="62394B96" w14:textId="77777777" w:rsidR="003743B0" w:rsidRPr="00675523" w:rsidRDefault="003743B0" w:rsidP="003743B0">
      <w:pPr>
        <w:spacing w:after="0" w:line="240" w:lineRule="auto"/>
        <w:jc w:val="both"/>
        <w:rPr>
          <w:rFonts w:eastAsia="Times New Roman" w:cstheme="minorHAnsi"/>
          <w:sz w:val="24"/>
          <w:szCs w:val="24"/>
          <w:lang w:bidi="bn-IN"/>
        </w:rPr>
      </w:pPr>
    </w:p>
    <w:p w14:paraId="4B159461"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17:8, 11 බලන්න. "ඔබ දුටු මෘගයා විය, නැත, නැඟී යනු ඇත." එළිදරව්ව ලියන විට, මෘගයා සිටියේ නැත. මෘගයා නියෝජනය කරන්නේ පල්ලියට පීඩා කළ අධිරාජ්‍ය රෝමය නම් (නීරෝ සහ ඩොමිෂන්) එවිට ඔවුන්ගේ රාජධානිය තුළ එළිදරව්ව ලිවිය නොහැක.</w:t>
      </w:r>
    </w:p>
    <w:p w14:paraId="15EA33B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ඩොමිෂන්ගේ කාලයේ (ක්‍රි.ව. 81-96)</w:t>
      </w:r>
    </w:p>
    <w:p w14:paraId="54CFC61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Polycarp හි ශිෂ්‍යයෙකු වන Irenaeus මෙසේ ලිවීය: “අන්තක්‍රිස්තුස්ගේ නම ධනාත්මකව උච්චාරණය කිරීමෙන් අපි අපවම අවදානමට ලක් නොකරමු, මන්ද මේ මොහොතේ මෙම නම හෙළි කිරීමට අවශ්‍ය නම්, එළිදරව්ව දුටු තැනැත්තා විසින් එය ප්‍රකාශ කරනු ඇත. මන්ද 'ඔහු' (ජෝන්?) හෝ 'එය' (එළිදරව්ව?) දුටුවේය... අවසානයට ආසන්නව එය ඩොමිටියන් පාලනය කළේය. එළිදරව්ව ඩොමිෂන්ගේ පාලන සමයේදී ලියා ඇති බවට සිතීමට ප්‍රධාන පදනම මෙයයි. පැහැදිලිවම, විෂය එතරම් නිශ්චිත නොවේ. පොතේ ඓතිහාසික සන්දර්භය (පල්ලිය සහ රෝම අධිරාජ්‍යය අතර ගැටුම) පොතේ අනාවැකි පළ කර ඇති නමුත් මෙම ගැටුම තවමත් අනාවැකියක් වූ විට දර්ශනය ලැබුණි.</w:t>
      </w:r>
    </w:p>
    <w:p w14:paraId="41EEE719" w14:textId="77777777" w:rsidR="003743B0" w:rsidRPr="00675523" w:rsidRDefault="003743B0" w:rsidP="003743B0">
      <w:pPr>
        <w:spacing w:after="0" w:line="240" w:lineRule="auto"/>
        <w:jc w:val="both"/>
        <w:rPr>
          <w:rFonts w:eastAsia="Times New Roman" w:cstheme="minorHAnsi"/>
          <w:sz w:val="24"/>
          <w:szCs w:val="24"/>
          <w:lang w:bidi="bn-IN"/>
        </w:rPr>
      </w:pPr>
    </w:p>
    <w:p w14:paraId="05249143"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sz w:val="24"/>
          <w:szCs w:val="24"/>
          <w:lang w:bidi="bn-IN"/>
        </w:rPr>
        <w:t>6. එළිදරව්වේ ඕනෑම අර්ථකථනයක් බොහෝ දුරට රඳා පවතින්නේ භාවිතා කරන ක්‍රමය මත ය.</w:t>
      </w:r>
      <w:r w:rsidRPr="00675523">
        <w:rPr>
          <w:rFonts w:eastAsia="Times New Roman" w:cstheme="minorHAnsi"/>
          <w:sz w:val="24"/>
          <w:szCs w:val="24"/>
          <w:lang w:bidi="bn-IN"/>
        </w:rPr>
        <w:t>සියවස් ගණනාවක් පුරා, බොහෝ ක්‍රම සලකා බලා ඇති අතර, ඒ සෑම එකක්ම නිශ්චිත න්‍යායක් මත පදනම් වූ අතර, ප්‍රතිඵලයක් ලෙස විවිධ අර්ථකථන ඇති විය. අළුත් ගිවිසුමේ වෙනත් කිසිම පොතක් මෙතරම් විවිධ ආකාරවලින් අර්ථකථනය කර නොමැත. එළිදරව්ව අර්ථකථනය කර ඇති ප්රධාන ක්රම පහක් සලකා බලන්න:</w:t>
      </w:r>
    </w:p>
    <w:p w14:paraId="66E56F62" w14:textId="77777777" w:rsidR="003743B0" w:rsidRPr="00675523" w:rsidRDefault="003743B0" w:rsidP="003743B0">
      <w:pPr>
        <w:spacing w:after="12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ඒ. අතීතය හෝ ප්‍රෙටරිස්ට් ක්‍රමය - මෙම යෙදුමේ දැඩි අර්ථයෙන්, මෙයින් අදහස් කරන්නේ සියලුම එළිදරව් කිරීම් අතීතයේ, රෝම අධිරාජ්‍යයේ දිනවලදී ඉටු වූ බවයි. මෙහි මූලික පදනම වන්නේ එළිදරව්ව යනු පළමු සියවසේ අවසාන කොටසේ අධිරාජ්‍යයේ තත්ත්වය පිළිබඳ පින්තූරයක් බවයි.</w:t>
      </w:r>
    </w:p>
    <w:p w14:paraId="0AEEFDB6" w14:textId="77777777" w:rsidR="003743B0" w:rsidRPr="00675523" w:rsidRDefault="003743B0" w:rsidP="003743B0">
      <w:pPr>
        <w:spacing w:after="12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එළිදරව්ව අධ්‍යයනය කර අර්ථකථනය කළ යුත්තේ කතුවරයාගේ සහ එය ලබා දුන් අයගේ ඓතිහාසික තත්ත්වයන් සැලකිල්ලට ගනිමින් සහ එම ග්‍රන්ථයේ අපේක්‍ෂිත අරමුණ එම පාඨකයින් සැනසීම බව සැලකිල්ලට ගනිමින්. ජෝන් ප්‍රධාන වශයෙන් ලියා ඇත්තේ ඒ දවස්වල ඇදහිලිවන්තයන් දිරිගැන්වීම සහ දියුණු කිරීම සඳහා වන අතර ඔවුන් හා සම්බන්ධ සිදුවීම්වලට සැලකුවා. ඉතින්, එළිදරව්ව යනු නිශ්චිත ඓතිහාසික තත්වයකට නැංගුරම් ලා ඇති අධ්‍යාත්මික අර්ථය සහිත පොතකි. කෙසේ වෙතත්, බොහෝ අනාවැකිවල එය සිදු වන පරිදි, යටින් පවතින සත්‍යයන් එදා මෙන් අද දින සත්‍ය වේ. දුෂ්ට බලවේග ඒවා ජය ගැනීමට උත්සාහ කරන විට යේසුස් ක්‍රිස්තුස් වහන්සේට විශ්වාසවන්තව සිටීමට කිතුනුවන් දිරිමත් කළ ඉගැන්වීම් පාඨකයා දකින තරමට, මෙම පොතේ වටිනාකම ඕනෑම යුගයක තේරුම් ගත හැකිය. කෙසේ වුවද, එම සන්දර්භය තුළ කතුවරයාගේ ඓතිහාසික පසුබිම සහ අරමුණ අහිමි වූ විට, සංකේත පිළිබඳ ඕනෑම ආකාරයක අර්ථකථනයක් කළ හැකිය. අවබෝධයෙන් යුතුව කියවීම සඳහා එළිදරව්ව එහි සුදුසු සාහිත්‍යමය හා ඓතිහාසික සන්දර්භය තුළ තැබීම අවශ්‍ය වේ. සමහර විට අලුත් ගිවිසුමේ වෙනත් කිසිම පොතක් එහි අර්ථ නිරූපණය සඳහා එහි ඓතිහාසික පසුබිම මත රඳා නොපවතී.</w:t>
      </w:r>
    </w:p>
    <w:p w14:paraId="0D87F34E" w14:textId="77777777" w:rsidR="003743B0" w:rsidRPr="00675523" w:rsidRDefault="003743B0" w:rsidP="003743B0">
      <w:pPr>
        <w:spacing w:after="120" w:line="240" w:lineRule="auto"/>
        <w:ind w:left="90"/>
        <w:jc w:val="both"/>
        <w:rPr>
          <w:rFonts w:eastAsia="Times New Roman" w:cstheme="minorHAnsi"/>
          <w:sz w:val="24"/>
          <w:szCs w:val="24"/>
          <w:lang w:bidi="bn-IN"/>
        </w:rPr>
      </w:pPr>
      <w:r w:rsidRPr="00675523">
        <w:rPr>
          <w:rFonts w:eastAsia="Times New Roman" w:cstheme="minorHAnsi"/>
          <w:sz w:val="24"/>
          <w:szCs w:val="24"/>
          <w:lang w:bidi="bn-IN"/>
        </w:rPr>
        <w:t>සංකේත මගින් පුද්ගලයන්, සිද්ධීන්, සත්‍යයන් සහ මූලධර්ම නියෝජනය කරයි. එළිදරව්වේ අභ්‍යන්තර සාක්ෂිවලින් පෙනී යන්නේ පොතේ අඩංගු අනාවැකි පිළිබඳ නිවැරදි අවබෝධයක් සඳහා මෙම අර්ථකථන ක්‍රමය වඩාත්ම සංගත හා ඵලදායී වන බවයි.</w:t>
      </w:r>
    </w:p>
    <w:p w14:paraId="338DB60D" w14:textId="77777777" w:rsidR="003743B0" w:rsidRPr="00675523" w:rsidRDefault="003743B0" w:rsidP="003743B0">
      <w:pPr>
        <w:spacing w:after="120" w:line="240" w:lineRule="auto"/>
        <w:ind w:left="90"/>
        <w:jc w:val="both"/>
        <w:rPr>
          <w:rFonts w:eastAsia="Times New Roman" w:cstheme="minorHAnsi"/>
          <w:sz w:val="24"/>
          <w:szCs w:val="24"/>
          <w:lang w:bidi="bn-IN"/>
        </w:rPr>
      </w:pPr>
      <w:r w:rsidRPr="00675523">
        <w:rPr>
          <w:rFonts w:eastAsia="Times New Roman" w:cstheme="minorHAnsi"/>
          <w:sz w:val="24"/>
          <w:szCs w:val="24"/>
          <w:lang w:bidi="bn-IN"/>
        </w:rPr>
        <w:t>බී. අනාගතවාදී ක්‍රමය - මෙම න්‍යාය මත පදනම් වූ අර්ථ නිරූපණ ක්‍රමය ක්‍රිස්තුස් වහන්සේගේ දෙවන පැමිණීමට වහාම පෙර සහ පසුව සිදු වූ සිදුවීම්වලට අදාළ එළිදරව්ව දකී. මෙම අදහස එළිදරව්ව සම්පුර්ණයෙන්ම eschatological ලෙස සලකයි, අනාවැකි පොතක් තවමත් ඉටු වී නැත, සහ සෑම දෙයක්ම හැකි තරම් වචනානුසාරයෙන් අර්ථ දැක්විය යුතු බව අවධාරනය කරයි. ස්කොෆීල්ඩ් බයිබලය මගින් ක්‍රමවත් කර ප්‍රචලිත වෙමින් ඩිස්පෙන්සේෂනවාදය පැමිණියේ මෙම අදහසෙනි. මෙම න්‍යාය පවසන්නේ යේසුස් වහන්සේ රාජ්‍යය පිහිටුවීමට ප්‍රථම වතාවට පැමිණි නමුත්, යුදෙව්වන් විසින් ඔහුව ප්‍රතික්ෂේප කිරීම නිසා, පෘථිවියේ රාජධානිය පිහිටුවන තෙක් පල්ලිය ඉතිහාසයේ වරහන් (ආදේශකයක්) ලෙස ස්ථාපිත කරන ලද බවයි. මෙම කණ්ඩායම ද එළිදරව් ඊශ්‍රායලය වචනානුසාරයෙන් සලකන අතර ඊශ්‍රායෙල් රාජ්‍යය වචනානුසාරයෙන් ප්‍රතිෂ්ඨාපනය කිරීම සඳහා අවධාරනය කරයි.</w:t>
      </w:r>
    </w:p>
    <w:p w14:paraId="5E8DEBD5" w14:textId="77777777" w:rsidR="003743B0" w:rsidRPr="00675523" w:rsidRDefault="003743B0" w:rsidP="003743B0">
      <w:pPr>
        <w:spacing w:after="12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ගැටලුව වන්නේ එළිදරව්ව පුරාවටම ඉතා සංකේතාත්මක වන අතර එය වචනානුසාරයෙන් අර්ථකථනය කිරීම කළ නොහැක්කකි. පොතේ වටිනාකම ප්‍රධාන වශයෙන්ම එය ආමන්ත්‍රණය කරන ලද අය වෙනුවට ක්‍රිස්තුස් වහන්සේගේ දෙවන පුනරාගමනයට ආසන්නව ජීවත් වූ කිතුනුවන්ට වනු ඇත.</w:t>
      </w:r>
    </w:p>
    <w:p w14:paraId="059D45CA" w14:textId="77777777" w:rsidR="003743B0" w:rsidRPr="00675523" w:rsidRDefault="003743B0" w:rsidP="003743B0">
      <w:pPr>
        <w:spacing w:after="12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c. ඓතිහාසික ක්‍රමය - මෙම ක්‍රමය එළිදරව් කිරීම පල්ලියේ ඉතිහාසයේ (හෝ පල්ලියේ කාලය තුළ මනුෂ්‍යත්වයේ ඉතිහාසය) සාරාංශයක් ලෙස සලකයි, ජෝන්ගේ කාලයේ සිට කාලය අවසානය දක්වා. අදහස නම් යොහන්ගේ කාලයේ සිට අවසාන කාලය දක්වා වූ සිදුවීම් පොතේ විස්තර කර ඇති බවයි. මෙම ක්‍රමය හරහා නැපෝලියන්, සදාම් හුසේන්, පාප්තුමා, ඇඩොල්ෆ් හිට්ලර් වැනි අය සහ දෙවන ලෝක යුද්ධය, කොමියුනිස්ට්වාදයේ වැටීම, යුරෝපීය රටවල් එකමුතු වීම සහ යුරෝපීය පොදු මුදල් ඒකකය වන "යුරෝ" නිර්මාණය වැනි සිදුවීම් දක්නට ලැබේ. පොතේ.</w:t>
      </w:r>
    </w:p>
    <w:p w14:paraId="7D8B1013" w14:textId="77777777" w:rsidR="003743B0" w:rsidRPr="00675523" w:rsidRDefault="003743B0" w:rsidP="003743B0">
      <w:pPr>
        <w:spacing w:after="12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ඈ දාර්ශනික ක්‍රමය - මෙම අර්ථකථන ක්‍රමය පවසන්නේ එළිදරව්ව යනු අධ්‍යාත්මික සත්‍යයන් පමණක් උගන්වන නමුත් අතීත හෝ අනාගත ඉතිහාස සිදුවීම් ගැන සඳහන් නොකරන කාව්‍යමය ග්‍රන්ථයක් බවයි. මෙම අර්ථකථන ක්‍රමය සඳහා පදනම වන්නේ එළිදරව්ව යනු සිදුවීම්වල යටින් පවතින බලවේගයන් පිළිබඳ සාකච්ඡාවක් මිස සත්‍ය සිදුවීම් පිළිබඳ සාකච්ඡාවක් නොවේ යන අදහස තුළ ය. සෑම අවස්ථාවකදීම, සංකේත නැවත නැවතත් කළ හැකි ගැටුම්වලට යොමු කිරීමක් ලෙස වටහාගෙන ඇත. ඒවායේ අඛණ්ඩ පැවැත්මක් හෝ නොතිබිය හැකිය. එබැවින්, ප්රධාන වශයෙන් අවධාරණය කරනුයේ යහපත සහ අයහපත අතර සදාකාලික ගැටුම ඉදිරිපත් කිරීමයි.</w:t>
      </w:r>
    </w:p>
    <w:p w14:paraId="5AF4A3DC"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bCs/>
          <w:sz w:val="24"/>
          <w:szCs w:val="24"/>
          <w:lang w:bidi="bn-IN"/>
        </w:rPr>
        <w:t>7. එළිදරව්ව අර්ථකථනය කිරීමට යතුර වන්නේ දර්ශනයේ හොඳ දළ සටහනක් හඳුනා ගැනීමයි</w:t>
      </w:r>
      <w:r w:rsidRPr="00675523">
        <w:rPr>
          <w:rFonts w:eastAsia="Times New Roman" w:cstheme="minorHAnsi"/>
          <w:sz w:val="24"/>
          <w:szCs w:val="24"/>
          <w:lang w:bidi="bn-IN"/>
        </w:rPr>
        <w:t>, විශේෂයෙන්ම 14-21 පරිච්ඡේදවල. දර්ශනය වර්ධනය කිරීමේදී සැලැස්මක් හෝ පිළිවෙළක් දැකීමට හැකිවීම, ඓතිහාසික සන්දර්භය, භාවිතා කරන භාෂාව සහ පොතේ අරමුණ අතර සම්බන්ධය වටහා ගැනීමට අපට උපකාර විය යුතුය. පහත දළ සටහනෙහි, විශේෂයෙන් 14-21 පරිච්ඡේද කෙරෙහි අවධානය යොමු කරන්න.</w:t>
      </w:r>
    </w:p>
    <w:p w14:paraId="763F0B9B"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එළිදරව්වේ දළ සටහනක්</w:t>
      </w:r>
    </w:p>
    <w:p w14:paraId="6BAD2D98"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I. හැඳින්වීම (1:1-20)</w:t>
      </w:r>
    </w:p>
    <w:p w14:paraId="6DBB1CD2"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මෙය ආසියාවේ සභාව සඳහා දෙවියන්වහන්සේගේ පණිවිඩයයි (1:1-11).</w:t>
      </w:r>
    </w:p>
    <w:p w14:paraId="3E4DA730"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ජේසුස් වහන්සේ, තේජාන්විත, බලසම්පන්න, ශුද්ධ සහ ජීවමාන පල්ලි මධ්යයේය. (1:12-20)</w:t>
      </w:r>
    </w:p>
    <w:p w14:paraId="4413C2DD"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hanging="360"/>
        <w:jc w:val="both"/>
        <w:rPr>
          <w:rFonts w:eastAsia="Times New Roman" w:cstheme="minorHAnsi"/>
          <w:b/>
          <w:sz w:val="24"/>
          <w:szCs w:val="24"/>
          <w:lang w:bidi="bn-IN"/>
        </w:rPr>
      </w:pPr>
      <w:r w:rsidRPr="00675523">
        <w:rPr>
          <w:rFonts w:eastAsia="Times New Roman" w:cstheme="minorHAnsi"/>
          <w:b/>
          <w:sz w:val="24"/>
          <w:szCs w:val="24"/>
          <w:lang w:bidi="bn-IN"/>
        </w:rPr>
        <w:t>II. යේසුස් ආසියාවේ පල්ලි හතට ලිපි යවයි (2-3)</w:t>
      </w:r>
    </w:p>
    <w:p w14:paraId="45277DBD"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360"/>
        <w:jc w:val="both"/>
        <w:rPr>
          <w:rFonts w:eastAsia="Times New Roman" w:cstheme="minorHAnsi"/>
          <w:bCs/>
          <w:sz w:val="24"/>
          <w:szCs w:val="24"/>
          <w:lang w:val="pt-BR" w:bidi="bn-IN"/>
        </w:rPr>
      </w:pPr>
      <w:r w:rsidRPr="00675523">
        <w:rPr>
          <w:rFonts w:eastAsia="Times New Roman" w:cstheme="minorHAnsi"/>
          <w:bCs/>
          <w:sz w:val="24"/>
          <w:szCs w:val="24"/>
          <w:lang w:val="pt-BR" w:bidi="bn-IN"/>
        </w:rPr>
        <w:t>එපීසස්, ස්මර්නා, පර්ගමොස්, තියාතිරා (2:1-29)</w:t>
      </w:r>
    </w:p>
    <w:p w14:paraId="170F9341"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360"/>
        <w:jc w:val="both"/>
        <w:rPr>
          <w:rFonts w:eastAsia="Times New Roman" w:cstheme="minorHAnsi"/>
          <w:sz w:val="24"/>
          <w:szCs w:val="24"/>
          <w:lang w:val="pt-BR" w:bidi="bn-IN"/>
        </w:rPr>
      </w:pPr>
      <w:r w:rsidRPr="00675523">
        <w:rPr>
          <w:rFonts w:eastAsia="Times New Roman" w:cstheme="minorHAnsi"/>
          <w:bCs/>
          <w:sz w:val="24"/>
          <w:szCs w:val="24"/>
          <w:lang w:val="pt-BR" w:bidi="bn-IN"/>
        </w:rPr>
        <w:t>Sardis, Philadelphia, Laodiceia (3:1-22)</w:t>
      </w:r>
      <w:r w:rsidRPr="00675523">
        <w:rPr>
          <w:rFonts w:eastAsia="Times New Roman" w:cstheme="minorHAnsi"/>
          <w:sz w:val="24"/>
          <w:szCs w:val="24"/>
          <w:lang w:val="pt-BR" w:bidi="bn-IN"/>
        </w:rPr>
        <w:t xml:space="preserve"> </w:t>
      </w:r>
    </w:p>
    <w:p w14:paraId="4B90E50D" w14:textId="77777777" w:rsidR="003743B0" w:rsidRPr="004C127D" w:rsidRDefault="003743B0" w:rsidP="003743B0">
      <w:pPr>
        <w:spacing w:after="0" w:line="240" w:lineRule="auto"/>
        <w:jc w:val="both"/>
        <w:rPr>
          <w:rFonts w:eastAsia="Times New Roman" w:cstheme="minorHAnsi"/>
          <w:b/>
          <w:sz w:val="24"/>
          <w:szCs w:val="24"/>
          <w:lang w:val="pt-BR" w:bidi="bn-IN"/>
        </w:rPr>
      </w:pPr>
      <w:r w:rsidRPr="004C127D">
        <w:rPr>
          <w:rFonts w:eastAsia="Times New Roman" w:cstheme="minorHAnsi"/>
          <w:b/>
          <w:sz w:val="24"/>
          <w:szCs w:val="24"/>
          <w:lang w:val="pt-BR" w:bidi="bn-IN"/>
        </w:rPr>
        <w:t xml:space="preserve">III. </w:t>
      </w:r>
      <w:proofErr w:type="spellStart"/>
      <w:r w:rsidRPr="00675523">
        <w:rPr>
          <w:rFonts w:eastAsia="Times New Roman" w:cstheme="minorHAnsi"/>
          <w:b/>
          <w:sz w:val="24"/>
          <w:szCs w:val="24"/>
          <w:lang w:bidi="bn-IN"/>
        </w:rPr>
        <w:t>ස්වර්ගයේ</w:t>
      </w:r>
      <w:proofErr w:type="spellEnd"/>
      <w:r w:rsidRPr="004C127D">
        <w:rPr>
          <w:rFonts w:eastAsia="Times New Roman" w:cstheme="minorHAnsi"/>
          <w:b/>
          <w:sz w:val="24"/>
          <w:szCs w:val="24"/>
          <w:lang w:val="pt-BR" w:bidi="bn-IN"/>
        </w:rPr>
        <w:t xml:space="preserve"> </w:t>
      </w:r>
      <w:proofErr w:type="spellStart"/>
      <w:r w:rsidRPr="00675523">
        <w:rPr>
          <w:rFonts w:eastAsia="Times New Roman" w:cstheme="minorHAnsi"/>
          <w:b/>
          <w:sz w:val="24"/>
          <w:szCs w:val="24"/>
          <w:lang w:bidi="bn-IN"/>
        </w:rPr>
        <w:t>සිංහාසන</w:t>
      </w:r>
      <w:proofErr w:type="spellEnd"/>
      <w:r w:rsidRPr="004C127D">
        <w:rPr>
          <w:rFonts w:eastAsia="Times New Roman" w:cstheme="minorHAnsi"/>
          <w:b/>
          <w:sz w:val="24"/>
          <w:szCs w:val="24"/>
          <w:lang w:val="pt-BR" w:bidi="bn-IN"/>
        </w:rPr>
        <w:t xml:space="preserve"> </w:t>
      </w:r>
      <w:proofErr w:type="spellStart"/>
      <w:r w:rsidRPr="00675523">
        <w:rPr>
          <w:rFonts w:eastAsia="Times New Roman" w:cstheme="minorHAnsi"/>
          <w:b/>
          <w:sz w:val="24"/>
          <w:szCs w:val="24"/>
          <w:lang w:bidi="bn-IN"/>
        </w:rPr>
        <w:t>කාමරය</w:t>
      </w:r>
      <w:proofErr w:type="spellEnd"/>
      <w:r w:rsidRPr="004C127D">
        <w:rPr>
          <w:rFonts w:eastAsia="Times New Roman" w:cstheme="minorHAnsi"/>
          <w:b/>
          <w:sz w:val="24"/>
          <w:szCs w:val="24"/>
          <w:lang w:val="pt-BR" w:bidi="bn-IN"/>
        </w:rPr>
        <w:t xml:space="preserve"> (4:1-11)</w:t>
      </w:r>
    </w:p>
    <w:p w14:paraId="10B005A8" w14:textId="77777777" w:rsidR="003743B0" w:rsidRPr="004C127D" w:rsidRDefault="003743B0" w:rsidP="003743B0">
      <w:pPr>
        <w:spacing w:after="0" w:line="240" w:lineRule="auto"/>
        <w:ind w:left="450"/>
        <w:jc w:val="both"/>
        <w:rPr>
          <w:rFonts w:eastAsia="Times New Roman" w:cstheme="minorHAnsi"/>
          <w:sz w:val="24"/>
          <w:szCs w:val="24"/>
          <w:lang w:val="pt-BR" w:bidi="bn-IN"/>
        </w:rPr>
      </w:pPr>
      <w:proofErr w:type="spellStart"/>
      <w:r w:rsidRPr="00675523">
        <w:rPr>
          <w:rFonts w:eastAsia="Times New Roman" w:cstheme="minorHAnsi"/>
          <w:sz w:val="24"/>
          <w:szCs w:val="24"/>
          <w:lang w:bidi="bn-IN"/>
        </w:rPr>
        <w:t>කිතුනුවන්ට</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සැනසිල්ලේ</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පණිවිඩයක්</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දෙවියන්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වහන්සේ</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තත්වය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පාලනය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රෝම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අධිරාජ්</w:t>
      </w:r>
      <w:proofErr w:type="spellEnd"/>
      <w:r w:rsidRPr="004C127D">
        <w:rPr>
          <w:rFonts w:eastAsia="Times New Roman" w:cstheme="minorHAnsi"/>
          <w:sz w:val="24"/>
          <w:szCs w:val="24"/>
          <w:lang w:val="pt-BR" w:bidi="bn-IN"/>
        </w:rPr>
        <w:t>‍</w:t>
      </w:r>
      <w:proofErr w:type="spellStart"/>
      <w:r w:rsidRPr="00675523">
        <w:rPr>
          <w:rFonts w:eastAsia="Times New Roman" w:cstheme="minorHAnsi"/>
          <w:sz w:val="24"/>
          <w:szCs w:val="24"/>
          <w:lang w:bidi="bn-IN"/>
        </w:rPr>
        <w:t>යයා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නොවේ</w:t>
      </w:r>
      <w:proofErr w:type="spellEnd"/>
      <w:r w:rsidRPr="004C127D">
        <w:rPr>
          <w:rFonts w:eastAsia="Times New Roman" w:cstheme="minorHAnsi"/>
          <w:sz w:val="24"/>
          <w:szCs w:val="24"/>
          <w:lang w:val="pt-BR" w:bidi="bn-IN"/>
        </w:rPr>
        <w:t>).</w:t>
      </w:r>
    </w:p>
    <w:p w14:paraId="4BD5C104"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IV. බැටළු පැටවා මුද්‍රා තැබූ පොත ගනී (5:1-14)</w:t>
      </w:r>
    </w:p>
    <w:p w14:paraId="625A9F20" w14:textId="77777777" w:rsidR="003743B0" w:rsidRPr="00675523" w:rsidRDefault="003743B0" w:rsidP="003743B0">
      <w:pPr>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කිතුනුවන්ට සැනසිලිදායක පණිවිඩයක්: යේසුස් ජයගත් අතර අකීකරු අයට එරෙහිව අනාගත විනිශ්චයන් පොත විවෘත කිරීමට සුදුසුය.</w:t>
      </w:r>
    </w:p>
    <w:p w14:paraId="49978550"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V. යේසුස් පොතේ මුද්‍රා විවෘත කරයි (6:1-8:1)</w:t>
      </w:r>
    </w:p>
    <w:p w14:paraId="54E21D1C"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bCs/>
          <w:sz w:val="24"/>
          <w:szCs w:val="24"/>
          <w:lang w:bidi="bn-IN"/>
        </w:rPr>
      </w:pPr>
      <w:r w:rsidRPr="00675523">
        <w:rPr>
          <w:rFonts w:eastAsia="Times New Roman" w:cstheme="minorHAnsi"/>
          <w:bCs/>
          <w:sz w:val="24"/>
          <w:szCs w:val="24"/>
          <w:lang w:bidi="bn-IN"/>
        </w:rPr>
        <w:t>පල්ලියේ කැරලිකාර, පව්කාරයන් සහ පීඩා කරන්නන්ට එරෙහිව දෙවියන් වහන්සේගේ වේදනාකාරී විනිශ්චයන් 4 ජේසුස් වහන්සේ විසින් හෙළි කර ක්‍රියාත්මක කරනු ලැබේ.</w:t>
      </w:r>
    </w:p>
    <w:p w14:paraId="0183AD38"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1. සුදු අශ්වයා සහ එහි අසරුවා (6:1-2) - යක්ෂයා පරාජය කළ සහ පව්කාරයා විනිශ්චය කළ වචනය වන යේසුස්.</w:t>
      </w:r>
    </w:p>
    <w:p w14:paraId="3398DBFE"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2. රතු අශ්වයා සහ එහි අසරුවා (6:3-4) - කඩුව, යුද්ධය, ආක්‍රමණය.</w:t>
      </w:r>
    </w:p>
    <w:p w14:paraId="0A3C5DEB"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3. කළු අශ්වයා සහ එහි අසරුවා (6:5-6) - සාගතය</w:t>
      </w:r>
    </w:p>
    <w:p w14:paraId="48EBB9A7"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4. සුදුමැලි අශ්වයා සහ එහි අසරුවා (6:7-8) - වසංගත, වන මෘගයන් සහ මරණය.</w:t>
      </w:r>
    </w:p>
    <w:p w14:paraId="163E237C"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5. ප්‍රාණ පරිත්‍යාගිකයෝ පළිගැනීම් ඉල්ලා සිටිති (6:9-11). මෙම විනිශ්චයන් පල්ලියේ පීඩා කරන්නන්ට විරුද්ධ නමුත් පීඩා තව ටිකක් පවතිනු ඇත. පසුතැවිලි වීමට දෙවියන් වහන්සේ අවස්ථාවක් දෙනු ඇත.</w:t>
      </w:r>
    </w:p>
    <w:p w14:paraId="68E405BD"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6. දෙවියන් වහන්සේගේ සහ බැටළු පැටවාගේ උදහසේ දවස නිවේදනය කිරීම. (6:12-17) දෙවිගේ ඉවසීමේ සීමාවන් තිබේ. පීඩා කරන්නන් විනාශ වනු ඇත.</w:t>
      </w:r>
    </w:p>
    <w:p w14:paraId="0EBD1E9F"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VI පැහැදිලි කිරීම සහ සැනසීම සඳහා පරතරය:</w:t>
      </w:r>
      <w:r w:rsidRPr="00675523">
        <w:rPr>
          <w:rFonts w:eastAsia="Times New Roman" w:cstheme="minorHAnsi"/>
          <w:b/>
          <w:sz w:val="24"/>
          <w:szCs w:val="24"/>
          <w:lang w:bidi="bn-IN"/>
        </w:rPr>
        <w:t>(7:1-17)</w:t>
      </w:r>
    </w:p>
    <w:p w14:paraId="084C7003"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sz w:val="24"/>
          <w:szCs w:val="24"/>
          <w:lang w:bidi="bn-IN"/>
        </w:rPr>
      </w:pPr>
      <w:r w:rsidRPr="00675523">
        <w:rPr>
          <w:rFonts w:eastAsia="Times New Roman" w:cstheme="minorHAnsi"/>
          <w:bCs/>
          <w:sz w:val="24"/>
          <w:szCs w:val="24"/>
          <w:u w:val="single"/>
          <w:lang w:bidi="bn-IN"/>
        </w:rPr>
        <w:t>ඊශ්‍රායලයේ 144,000ක් මුද්‍රා තබා ඇත</w:t>
      </w:r>
      <w:r w:rsidRPr="00675523">
        <w:rPr>
          <w:rFonts w:eastAsia="Times New Roman" w:cstheme="minorHAnsi"/>
          <w:bCs/>
          <w:sz w:val="24"/>
          <w:szCs w:val="24"/>
          <w:lang w:bidi="bn-IN"/>
        </w:rPr>
        <w:t>(7:1-8)</w:t>
      </w:r>
      <w:r w:rsidRPr="00675523">
        <w:rPr>
          <w:rFonts w:eastAsia="Times New Roman" w:cstheme="minorHAnsi"/>
          <w:sz w:val="24"/>
          <w:szCs w:val="24"/>
          <w:lang w:bidi="bn-IN"/>
        </w:rPr>
        <w:t>දෙවියන් වහන්සේගේ උදහස පල්ලියේ සතුරා පිට වැගිරෙන විට දෙවියන් වහන්සේගේ සියලුම සේවකයන් ආරක්ෂා වේ.</w:t>
      </w:r>
    </w:p>
    <w:p w14:paraId="7771EA0B"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b/>
          <w:bCs/>
          <w:sz w:val="24"/>
          <w:szCs w:val="24"/>
          <w:lang w:bidi="bn-IN"/>
        </w:rPr>
      </w:pPr>
    </w:p>
    <w:p w14:paraId="682CA8B9"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hanging="360"/>
        <w:jc w:val="both"/>
        <w:rPr>
          <w:rFonts w:eastAsia="Times New Roman" w:cstheme="minorHAnsi"/>
          <w:sz w:val="24"/>
          <w:szCs w:val="24"/>
          <w:lang w:bidi="bn-IN"/>
        </w:rPr>
      </w:pPr>
      <w:r w:rsidRPr="00675523">
        <w:rPr>
          <w:rFonts w:eastAsia="Times New Roman" w:cstheme="minorHAnsi"/>
          <w:sz w:val="24"/>
          <w:szCs w:val="24"/>
          <w:lang w:bidi="bn-IN"/>
        </w:rPr>
        <w:t>ස්වර්ගයේ මහත් සමූහයක් (7:9-17) දෙවියන්ගේ ආරක්ෂාව ක්‍රියා කරයි! මහත් පීඩාවෙන් පසු වූ අය සතුටින් හා සුරක්ෂිතව සිටිති.</w:t>
      </w:r>
    </w:p>
    <w:p w14:paraId="14519D72"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hanging="450"/>
        <w:jc w:val="both"/>
        <w:rPr>
          <w:rFonts w:eastAsia="Times New Roman" w:cstheme="minorHAnsi"/>
          <w:b/>
          <w:bCs/>
          <w:sz w:val="24"/>
          <w:szCs w:val="24"/>
          <w:lang w:bidi="bn-IN"/>
        </w:rPr>
      </w:pPr>
      <w:r w:rsidRPr="00675523">
        <w:rPr>
          <w:rFonts w:eastAsia="Times New Roman" w:cstheme="minorHAnsi"/>
          <w:b/>
          <w:bCs/>
          <w:sz w:val="24"/>
          <w:szCs w:val="24"/>
          <w:lang w:bidi="bn-IN"/>
        </w:rPr>
        <w:t>VII. යේසුස් හත්වන මුද්‍රාව විවෘත කරයි: හොරණෑ හත (8:1-21)</w:t>
      </w:r>
    </w:p>
    <w:p w14:paraId="1A11E8E5"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jc w:val="both"/>
        <w:rPr>
          <w:rFonts w:eastAsia="Times New Roman" w:cstheme="minorHAnsi"/>
          <w:sz w:val="24"/>
          <w:szCs w:val="24"/>
          <w:lang w:bidi="bn-IN"/>
        </w:rPr>
      </w:pPr>
      <w:r w:rsidRPr="00675523">
        <w:rPr>
          <w:rFonts w:eastAsia="Times New Roman" w:cstheme="minorHAnsi"/>
          <w:sz w:val="24"/>
          <w:szCs w:val="24"/>
          <w:lang w:bidi="bn-IN"/>
        </w:rPr>
        <w:t>දෙවියන් වහන්සේගේ උදහසේ දවස පිළිබඳ විස්තර හොරණෑ හතක් (වසංගත හතක්) ආකාරයෙන් වර්ධනය වේ.</w:t>
      </w:r>
    </w:p>
    <w:p w14:paraId="3C2061CC"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1. පළමු හොරණෑව: තුන්වන වෘක්ෂලතා විනාශය - ආහාර වලට පහර දීම.</w:t>
      </w:r>
    </w:p>
    <w:p w14:paraId="4154A953"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2. දෙවන හොරණෑව: තුන්වන මුහුදු ජීවීන් සහ නැව් විනාශ - ප්‍රහාර වාණිජ.</w:t>
      </w:r>
    </w:p>
    <w:p w14:paraId="67F0A34D"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3. තුන්වන හොරණෑව: ගංගා සහ උල්පත් තුන්වන කටුක බවට පත් වේ, - පානීය ජලයට පහර දෙන්න.</w:t>
      </w:r>
    </w:p>
    <w:p w14:paraId="15B5AC1F"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4. හතරවන හොරණෑව: හිරු, සඳ සහ තරු තුනෙන් පහර, - පහර පරිසරය.</w:t>
      </w:r>
    </w:p>
    <w:p w14:paraId="7598F15B"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5. පස්වන හොරණෑව (පළමු දුක්ඛිත): පතුලක් නැති වළෙන් පළඟැටියන් මිනිසුන්ට වධ දෙනවා - අභ්යන්තර දූෂණය.</w:t>
      </w:r>
    </w:p>
    <w:p w14:paraId="077036EF"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6. හයවන හොරණෑව (දෙවන දුක්ඛිත): මිනිස් වර්ගයාගෙන් තුනෙන් එකක් මරා දැමූ 200,000 ප්‍රහාරවලින් යුත් හමුදාවක් - බාහිර ආක්‍රමණය.</w:t>
      </w:r>
    </w:p>
    <w:p w14:paraId="76F82080"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p>
    <w:p w14:paraId="2803B8C0"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මෙම විනිශ්චයන් පීඩකයන්ට අනතුරු අඟවා ඔවුන් පසුතැවිලි වීමට කැඳවන නමුත් ඵලක් නැත. දැන් එය සමූලඝාතනයකි.</w:t>
      </w:r>
    </w:p>
    <w:p w14:paraId="31D3671B"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hanging="450"/>
        <w:jc w:val="both"/>
        <w:rPr>
          <w:rFonts w:eastAsia="Times New Roman" w:cstheme="minorHAnsi"/>
          <w:b/>
          <w:bCs/>
          <w:sz w:val="24"/>
          <w:szCs w:val="24"/>
          <w:lang w:bidi="bn-IN"/>
        </w:rPr>
      </w:pPr>
      <w:r w:rsidRPr="00675523">
        <w:rPr>
          <w:rFonts w:eastAsia="Times New Roman" w:cstheme="minorHAnsi"/>
          <w:b/>
          <w:bCs/>
          <w:sz w:val="24"/>
          <w:szCs w:val="24"/>
          <w:lang w:bidi="bn-IN"/>
        </w:rPr>
        <w:t>VIII. පැහැදිලි කිරීමට සහ සැනසීමට ඇති පරතරය (10:1-11:14)</w:t>
      </w:r>
    </w:p>
    <w:p w14:paraId="162749FB"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ජෝන් කුඩා පොත අනුභව කරයි (10:1-11)</w:t>
      </w:r>
    </w:p>
    <w:p w14:paraId="7C4DED7C"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jc w:val="both"/>
        <w:rPr>
          <w:rFonts w:eastAsia="Times New Roman" w:cstheme="minorHAnsi"/>
          <w:sz w:val="24"/>
          <w:szCs w:val="24"/>
          <w:lang w:bidi="bn-IN"/>
        </w:rPr>
      </w:pPr>
      <w:r w:rsidRPr="00675523">
        <w:rPr>
          <w:rFonts w:eastAsia="Times New Roman" w:cstheme="minorHAnsi"/>
          <w:sz w:val="24"/>
          <w:szCs w:val="24"/>
          <w:lang w:bidi="bn-IN"/>
        </w:rPr>
        <w:t>හත්වන හොරණෑව පිඹින විට සතුරාට විරුද්ධව දෙවියන්වහන්සේගේ විනිශ්චය සම්පූර්ණ වනු ඇත.</w:t>
      </w:r>
    </w:p>
    <w:p w14:paraId="549C9CF1"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ජෝන් අභයභූමිය මනියි (11:1-2)</w:t>
      </w:r>
    </w:p>
    <w:p w14:paraId="173D9CCD"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jc w:val="both"/>
        <w:rPr>
          <w:rFonts w:eastAsia="Times New Roman" w:cstheme="minorHAnsi"/>
          <w:sz w:val="24"/>
          <w:szCs w:val="24"/>
          <w:lang w:bidi="bn-IN"/>
        </w:rPr>
      </w:pPr>
      <w:r w:rsidRPr="00675523">
        <w:rPr>
          <w:rFonts w:eastAsia="Times New Roman" w:cstheme="minorHAnsi"/>
          <w:sz w:val="24"/>
          <w:szCs w:val="24"/>
          <w:lang w:bidi="bn-IN"/>
        </w:rPr>
        <w:t>රෝමය සමඟ ඇති වූ ගැටුමේදී පල්ලිය දුක් විඳින නමුත් එය ආරක්ෂා වනු ඇත.</w:t>
      </w:r>
    </w:p>
    <w:p w14:paraId="31B51062"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hanging="450"/>
        <w:jc w:val="both"/>
        <w:rPr>
          <w:rFonts w:eastAsia="Times New Roman" w:cstheme="minorHAnsi"/>
          <w:sz w:val="24"/>
          <w:szCs w:val="24"/>
          <w:lang w:bidi="bn-IN"/>
        </w:rPr>
      </w:pPr>
      <w:r w:rsidRPr="00675523">
        <w:rPr>
          <w:rFonts w:eastAsia="Times New Roman" w:cstheme="minorHAnsi"/>
          <w:sz w:val="24"/>
          <w:szCs w:val="24"/>
          <w:lang w:bidi="bn-IN"/>
        </w:rPr>
        <w:t>සාක්ෂිකරුවන් දෙදෙනා මරා දමන නමුත් ඇති දැඩි කරනු ලැබේ (11:3-14)</w:t>
      </w:r>
    </w:p>
    <w:p w14:paraId="0A424404"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jc w:val="both"/>
        <w:rPr>
          <w:rFonts w:eastAsia="Times New Roman" w:cstheme="minorHAnsi"/>
          <w:sz w:val="24"/>
          <w:szCs w:val="24"/>
          <w:lang w:bidi="bn-IN"/>
        </w:rPr>
      </w:pPr>
      <w:r w:rsidRPr="00675523">
        <w:rPr>
          <w:rFonts w:eastAsia="Times New Roman" w:cstheme="minorHAnsi"/>
          <w:sz w:val="24"/>
          <w:szCs w:val="24"/>
          <w:lang w:bidi="bn-IN"/>
        </w:rPr>
        <w:t>දෙවියන් වහන්සේ පල්ලිය ආරක්ෂා කරනු ඇත, එවැන්ජලිස්ත සේවයේ විශ්වාසවන්තව, පීඩාවලදී පවා.</w:t>
      </w:r>
    </w:p>
    <w:p w14:paraId="2B37FAB6"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IX. හත්වන හොරණෑ හඬ (11:15-19)</w:t>
      </w:r>
    </w:p>
    <w:p w14:paraId="1D99E6DF"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jc w:val="both"/>
        <w:rPr>
          <w:rFonts w:eastAsia="Times New Roman" w:cstheme="minorHAnsi"/>
          <w:sz w:val="24"/>
          <w:szCs w:val="24"/>
          <w:lang w:bidi="bn-IN"/>
        </w:rPr>
      </w:pPr>
      <w:r w:rsidRPr="00675523">
        <w:rPr>
          <w:rFonts w:eastAsia="Times New Roman" w:cstheme="minorHAnsi"/>
          <w:sz w:val="24"/>
          <w:szCs w:val="24"/>
          <w:lang w:bidi="bn-IN"/>
        </w:rPr>
        <w:t>බබිලෝනිය (රෝමය) වැටෙනු ඇත, නමුත් පළමුව ඇය පැමිණියේ කොහෙන්ද සහ ඇය විනාශ වන්නේ ඇයිද යන්න පැහැදිලි කිරීමට නැවත නැවත වරක් පැමිණේ.</w:t>
      </w:r>
    </w:p>
    <w:p w14:paraId="343AA8D1" w14:textId="77777777" w:rsidR="003743B0" w:rsidRPr="00675523" w:rsidRDefault="003743B0" w:rsidP="003743B0">
      <w:pPr>
        <w:tabs>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720" w:hanging="540"/>
        <w:jc w:val="both"/>
        <w:rPr>
          <w:rFonts w:eastAsia="Times New Roman" w:cstheme="minorHAnsi"/>
          <w:sz w:val="24"/>
          <w:szCs w:val="24"/>
          <w:lang w:bidi="bn-IN"/>
        </w:rPr>
      </w:pPr>
      <w:r w:rsidRPr="00675523">
        <w:rPr>
          <w:rFonts w:eastAsia="Times New Roman" w:cstheme="minorHAnsi"/>
          <w:sz w:val="24"/>
          <w:szCs w:val="24"/>
          <w:lang w:bidi="bn-IN"/>
        </w:rPr>
        <w:t>ගැබිනි කාන්තාව පිරිමි දරුවා ප්‍රසූත කරන අතර මකරා ඔහුව සහ කාන්තාව මරා දැමීමට ගත් උත්සාහය අසාර්ථක වේ (12:1-18). දෙවියන් වහන්සේ විසින් තෝරා පත් කර ගත් අයට චෝදනා කිරීමට හැකියාවෙන් සාතන් නෙරපා හරිනු ලබන අතර පල්ලියට පීඩා කරයි.</w:t>
      </w:r>
    </w:p>
    <w:p w14:paraId="496B2F6B" w14:textId="77777777" w:rsidR="003743B0" w:rsidRPr="00675523" w:rsidRDefault="003743B0" w:rsidP="003743B0">
      <w:pPr>
        <w:tabs>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720" w:hanging="540"/>
        <w:jc w:val="both"/>
        <w:rPr>
          <w:rFonts w:eastAsia="Times New Roman" w:cstheme="minorHAnsi"/>
          <w:sz w:val="24"/>
          <w:szCs w:val="24"/>
          <w:lang w:bidi="bn-IN"/>
        </w:rPr>
      </w:pPr>
      <w:r w:rsidRPr="00675523">
        <w:rPr>
          <w:rFonts w:eastAsia="Times New Roman" w:cstheme="minorHAnsi"/>
          <w:sz w:val="24"/>
          <w:szCs w:val="24"/>
          <w:lang w:bidi="bn-IN"/>
        </w:rPr>
        <w:t>සාතන් මුහුදේ සිට මෘගයා කැඳවයි (13:1-18) පල්ලියට පීඩා කිරීමට ඔහුව යොදා ගැනීමට. තවත් මෘගයෙක් (පොළොවේ සිට) මුහුදේ සිට මෘගයාට නමස්කාර කිරීම ප්රවර්ධනය කරයි. සාතන්ගේ ආයුධය රෝමානු අධිරාජ්‍යයන් සමඟ හඳුනාගෙන ඇත්තේ අධිරාජ්‍ය නමස්කාරයේ විකෘති ආගමේ උපකාරයෙනි.</w:t>
      </w:r>
    </w:p>
    <w:p w14:paraId="3006FF61"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hanging="360"/>
        <w:jc w:val="both"/>
        <w:rPr>
          <w:rFonts w:eastAsia="Times New Roman" w:cstheme="minorHAnsi"/>
          <w:b/>
          <w:bCs/>
          <w:sz w:val="24"/>
          <w:szCs w:val="24"/>
          <w:lang w:bidi="bn-IN"/>
        </w:rPr>
      </w:pPr>
      <w:r w:rsidRPr="00675523">
        <w:rPr>
          <w:rFonts w:eastAsia="Times New Roman" w:cstheme="minorHAnsi"/>
          <w:b/>
          <w:bCs/>
          <w:sz w:val="24"/>
          <w:szCs w:val="24"/>
          <w:lang w:bidi="bn-IN"/>
        </w:rPr>
        <w:t>X. හඬ හතරක් මහා සටනේ ප්‍රතිඵලයේ සිරස්තල නිවේදනය කරයි (14:1-13)</w:t>
      </w:r>
    </w:p>
    <w:p w14:paraId="177FE81C" w14:textId="77777777" w:rsidR="003743B0" w:rsidRPr="00675523" w:rsidRDefault="003743B0" w:rsidP="003743B0">
      <w:pPr>
        <w:tabs>
          <w:tab w:val="left" w:pos="180"/>
          <w:tab w:val="left" w:pos="360"/>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540" w:hanging="270"/>
        <w:jc w:val="both"/>
        <w:rPr>
          <w:rFonts w:eastAsia="Times New Roman" w:cstheme="minorHAnsi"/>
          <w:sz w:val="24"/>
          <w:szCs w:val="24"/>
          <w:lang w:bidi="bn-IN"/>
        </w:rPr>
      </w:pPr>
      <w:r w:rsidRPr="00675523">
        <w:rPr>
          <w:rFonts w:eastAsia="Times New Roman" w:cstheme="minorHAnsi"/>
          <w:b/>
          <w:bCs/>
          <w:sz w:val="24"/>
          <w:szCs w:val="24"/>
          <w:lang w:bidi="bn-IN"/>
        </w:rPr>
        <w:t>1. දෙවියන්ගේ යුක්තිය</w:t>
      </w:r>
      <w:r w:rsidRPr="00675523">
        <w:rPr>
          <w:rFonts w:eastAsia="Times New Roman" w:cstheme="minorHAnsi"/>
          <w:sz w:val="24"/>
          <w:szCs w:val="24"/>
          <w:lang w:bidi="bn-IN"/>
        </w:rPr>
        <w:t>ජයග්‍රහණ (14:6, 7)</w:t>
      </w:r>
    </w:p>
    <w:p w14:paraId="20F832AC" w14:textId="77777777" w:rsidR="003743B0" w:rsidRPr="00675523" w:rsidRDefault="003743B0" w:rsidP="003743B0">
      <w:pPr>
        <w:tabs>
          <w:tab w:val="left" w:pos="180"/>
          <w:tab w:val="left" w:pos="360"/>
          <w:tab w:val="left" w:pos="540"/>
          <w:tab w:val="left" w:pos="2877"/>
          <w:tab w:val="left" w:pos="3836"/>
          <w:tab w:val="left" w:pos="4795"/>
          <w:tab w:val="left" w:pos="5754"/>
          <w:tab w:val="left" w:pos="6713"/>
          <w:tab w:val="left" w:pos="7672"/>
          <w:tab w:val="left" w:pos="8631"/>
          <w:tab w:val="left" w:pos="9590"/>
        </w:tabs>
        <w:snapToGrid w:val="0"/>
        <w:spacing w:after="0" w:line="240" w:lineRule="auto"/>
        <w:ind w:left="540" w:hanging="90"/>
        <w:jc w:val="both"/>
        <w:rPr>
          <w:rFonts w:eastAsia="Times New Roman" w:cstheme="minorHAnsi"/>
          <w:sz w:val="24"/>
          <w:szCs w:val="24"/>
          <w:lang w:bidi="bn-IN"/>
        </w:rPr>
      </w:pPr>
      <w:r w:rsidRPr="00675523">
        <w:rPr>
          <w:rFonts w:eastAsia="Times New Roman" w:cstheme="minorHAnsi"/>
          <w:sz w:val="24"/>
          <w:szCs w:val="24"/>
          <w:lang w:bidi="bn-IN"/>
        </w:rPr>
        <w:tab/>
        <w:t>ඒ.</w:t>
      </w:r>
      <w:r w:rsidRPr="00675523">
        <w:rPr>
          <w:rFonts w:eastAsia="Times New Roman" w:cstheme="minorHAnsi"/>
          <w:sz w:val="24"/>
          <w:szCs w:val="24"/>
          <w:u w:val="single"/>
          <w:lang w:bidi="bn-IN"/>
        </w:rPr>
        <w:t>අස්වැන්න</w:t>
      </w:r>
      <w:r w:rsidRPr="00675523">
        <w:rPr>
          <w:rFonts w:eastAsia="Times New Roman" w:cstheme="minorHAnsi"/>
          <w:sz w:val="24"/>
          <w:szCs w:val="24"/>
          <w:lang w:bidi="bn-IN"/>
        </w:rPr>
        <w:t>(14:14-20) දෙවියන් වහන්සේගේ උදහසේ පැය</w:t>
      </w:r>
    </w:p>
    <w:p w14:paraId="6CBCA24F" w14:textId="77777777" w:rsidR="003743B0" w:rsidRPr="00675523" w:rsidRDefault="003743B0" w:rsidP="003743B0">
      <w:pPr>
        <w:tabs>
          <w:tab w:val="left" w:pos="180"/>
          <w:tab w:val="left" w:pos="360"/>
          <w:tab w:val="left" w:pos="540"/>
          <w:tab w:val="left" w:pos="2877"/>
          <w:tab w:val="left" w:pos="3836"/>
          <w:tab w:val="left" w:pos="4795"/>
          <w:tab w:val="left" w:pos="5754"/>
          <w:tab w:val="left" w:pos="6713"/>
          <w:tab w:val="left" w:pos="7672"/>
          <w:tab w:val="left" w:pos="8631"/>
          <w:tab w:val="left" w:pos="9590"/>
        </w:tabs>
        <w:snapToGrid w:val="0"/>
        <w:spacing w:after="0" w:line="240" w:lineRule="auto"/>
        <w:ind w:left="540" w:hanging="90"/>
        <w:jc w:val="both"/>
        <w:rPr>
          <w:rFonts w:eastAsia="Times New Roman" w:cstheme="minorHAnsi"/>
          <w:sz w:val="24"/>
          <w:szCs w:val="24"/>
          <w:lang w:bidi="bn-IN"/>
        </w:rPr>
      </w:pPr>
      <w:r w:rsidRPr="00675523">
        <w:rPr>
          <w:rFonts w:eastAsia="Times New Roman" w:cstheme="minorHAnsi"/>
          <w:sz w:val="24"/>
          <w:szCs w:val="24"/>
          <w:lang w:bidi="bn-IN"/>
        </w:rPr>
        <w:t>රෝම අධිරාජ්‍යය පැමිණෙන අතර පීඩකයන් විනාශ කරනු ලැබේ.</w:t>
      </w:r>
    </w:p>
    <w:p w14:paraId="1BABA8E3" w14:textId="77777777" w:rsidR="003743B0" w:rsidRPr="00675523" w:rsidRDefault="003743B0" w:rsidP="003743B0">
      <w:pPr>
        <w:tabs>
          <w:tab w:val="left" w:pos="180"/>
          <w:tab w:val="left" w:pos="360"/>
          <w:tab w:val="left" w:pos="6713"/>
          <w:tab w:val="left" w:pos="7672"/>
          <w:tab w:val="left" w:pos="8631"/>
          <w:tab w:val="left" w:pos="9590"/>
        </w:tabs>
        <w:snapToGrid w:val="0"/>
        <w:spacing w:after="0" w:line="240" w:lineRule="auto"/>
        <w:ind w:left="720" w:hanging="180"/>
        <w:jc w:val="both"/>
        <w:rPr>
          <w:rFonts w:eastAsia="Times New Roman" w:cstheme="minorHAnsi"/>
          <w:sz w:val="24"/>
          <w:szCs w:val="24"/>
          <w:lang w:bidi="bn-IN"/>
        </w:rPr>
      </w:pPr>
      <w:r w:rsidRPr="00675523">
        <w:rPr>
          <w:rFonts w:eastAsia="Times New Roman" w:cstheme="minorHAnsi"/>
          <w:sz w:val="24"/>
          <w:szCs w:val="24"/>
          <w:lang w:bidi="bn-IN"/>
        </w:rPr>
        <w:t>බී. උදහසේ පාත්‍ර නිවේදනය කරන ලදී (15:1-8) තවත් වසංගත 7ක් සමඟින්, රෝමයට එරෙහි දෙවියන් වහන්සේගේ උදහස විනාශ වේ.</w:t>
      </w:r>
    </w:p>
    <w:p w14:paraId="237ACD6E" w14:textId="77777777" w:rsidR="003743B0" w:rsidRPr="00675523" w:rsidRDefault="003743B0" w:rsidP="003743B0">
      <w:pPr>
        <w:tabs>
          <w:tab w:val="left" w:pos="180"/>
          <w:tab w:val="left" w:pos="360"/>
          <w:tab w:val="left" w:pos="450"/>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540" w:hanging="270"/>
        <w:jc w:val="both"/>
        <w:rPr>
          <w:rFonts w:eastAsia="Times New Roman" w:cstheme="minorHAnsi"/>
          <w:sz w:val="24"/>
          <w:szCs w:val="24"/>
          <w:lang w:bidi="bn-IN"/>
        </w:rPr>
      </w:pPr>
      <w:r w:rsidRPr="00675523">
        <w:rPr>
          <w:rFonts w:eastAsia="Times New Roman" w:cstheme="minorHAnsi"/>
          <w:sz w:val="24"/>
          <w:szCs w:val="24"/>
          <w:lang w:bidi="bn-IN"/>
        </w:rPr>
        <w:t>c. කෝපයේ භාජන වැගිරෙයි (16:1-21)</w:t>
      </w:r>
    </w:p>
    <w:p w14:paraId="3927BAF2" w14:textId="77777777" w:rsidR="003743B0" w:rsidRPr="00675523" w:rsidRDefault="003743B0" w:rsidP="003743B0">
      <w:pPr>
        <w:tabs>
          <w:tab w:val="left" w:pos="180"/>
          <w:tab w:val="left" w:pos="360"/>
          <w:tab w:val="left" w:pos="540"/>
          <w:tab w:val="left" w:pos="630"/>
          <w:tab w:val="left" w:pos="990"/>
          <w:tab w:val="left" w:pos="3836"/>
          <w:tab w:val="left" w:pos="4795"/>
          <w:tab w:val="left" w:pos="5754"/>
          <w:tab w:val="left" w:pos="6713"/>
          <w:tab w:val="left" w:pos="7672"/>
          <w:tab w:val="left" w:pos="8631"/>
          <w:tab w:val="left" w:pos="9590"/>
        </w:tabs>
        <w:snapToGrid w:val="0"/>
        <w:spacing w:after="0" w:line="240" w:lineRule="auto"/>
        <w:ind w:left="810"/>
        <w:jc w:val="both"/>
        <w:rPr>
          <w:rFonts w:eastAsia="Times New Roman" w:cstheme="minorHAnsi"/>
          <w:sz w:val="24"/>
          <w:szCs w:val="24"/>
          <w:lang w:bidi="bn-IN"/>
        </w:rPr>
      </w:pPr>
      <w:r w:rsidRPr="00675523">
        <w:rPr>
          <w:rFonts w:eastAsia="Times New Roman" w:cstheme="minorHAnsi"/>
          <w:sz w:val="24"/>
          <w:szCs w:val="24"/>
          <w:lang w:bidi="bn-IN"/>
        </w:rPr>
        <w:t>පළමු පාත්රය: මෘගයාට නමස්කාර කළ අයගේ තුවාල සහ</w:t>
      </w:r>
    </w:p>
    <w:p w14:paraId="443BA26A" w14:textId="77777777" w:rsidR="003743B0" w:rsidRPr="00675523" w:rsidRDefault="003743B0" w:rsidP="003743B0">
      <w:pPr>
        <w:tabs>
          <w:tab w:val="left" w:pos="180"/>
          <w:tab w:val="left" w:pos="360"/>
          <w:tab w:val="left" w:pos="720"/>
          <w:tab w:val="left" w:pos="990"/>
          <w:tab w:val="left" w:pos="3836"/>
          <w:tab w:val="left" w:pos="4795"/>
          <w:tab w:val="left" w:pos="5754"/>
          <w:tab w:val="left" w:pos="6713"/>
          <w:tab w:val="left" w:pos="7672"/>
          <w:tab w:val="left" w:pos="8631"/>
          <w:tab w:val="left" w:pos="9590"/>
        </w:tabs>
        <w:snapToGrid w:val="0"/>
        <w:spacing w:after="0" w:line="240" w:lineRule="auto"/>
        <w:ind w:left="540"/>
        <w:jc w:val="both"/>
        <w:rPr>
          <w:rFonts w:eastAsia="Times New Roman" w:cstheme="minorHAnsi"/>
          <w:sz w:val="24"/>
          <w:szCs w:val="24"/>
          <w:lang w:bidi="bn-IN"/>
        </w:rPr>
      </w:pPr>
      <w:r w:rsidRPr="00675523">
        <w:rPr>
          <w:rFonts w:eastAsia="Times New Roman" w:cstheme="minorHAnsi"/>
          <w:sz w:val="24"/>
          <w:szCs w:val="24"/>
          <w:lang w:bidi="bn-IN"/>
        </w:rPr>
        <w:tab/>
      </w:r>
      <w:r w:rsidRPr="00675523">
        <w:rPr>
          <w:rFonts w:eastAsia="Times New Roman" w:cstheme="minorHAnsi"/>
          <w:sz w:val="24"/>
          <w:szCs w:val="24"/>
          <w:lang w:bidi="bn-IN"/>
        </w:rPr>
        <w:tab/>
        <w:t>ඔහුගේ රූපය:</w:t>
      </w:r>
    </w:p>
    <w:p w14:paraId="3ED2A7CE" w14:textId="77777777" w:rsidR="003743B0" w:rsidRPr="00675523" w:rsidRDefault="003743B0" w:rsidP="003743B0">
      <w:pPr>
        <w:tabs>
          <w:tab w:val="left" w:pos="180"/>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දෙවන පාත්‍රය: මුහුද ලේ බවට හැරේ, සියලුම මුහුදු ජීවීන් මිය යයි</w:t>
      </w:r>
    </w:p>
    <w:p w14:paraId="327C67DF" w14:textId="77777777" w:rsidR="003743B0" w:rsidRPr="00675523" w:rsidRDefault="003743B0" w:rsidP="003743B0">
      <w:pPr>
        <w:tabs>
          <w:tab w:val="left" w:pos="180"/>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තුන්වන පාත්‍රය: ගංගා සහ උල්පත් ලේ බවට හැරේ</w:t>
      </w:r>
    </w:p>
    <w:p w14:paraId="69A9AE46" w14:textId="77777777" w:rsidR="003743B0" w:rsidRPr="00675523" w:rsidRDefault="003743B0" w:rsidP="003743B0">
      <w:pPr>
        <w:tabs>
          <w:tab w:val="left" w:pos="180"/>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firstLine="360"/>
        <w:jc w:val="both"/>
        <w:rPr>
          <w:rFonts w:eastAsia="Times New Roman" w:cstheme="minorHAnsi"/>
          <w:sz w:val="24"/>
          <w:szCs w:val="24"/>
          <w:lang w:bidi="bn-IN"/>
        </w:rPr>
      </w:pPr>
      <w:r w:rsidRPr="00675523">
        <w:rPr>
          <w:rFonts w:eastAsia="Times New Roman" w:cstheme="minorHAnsi"/>
          <w:sz w:val="24"/>
          <w:szCs w:val="24"/>
          <w:lang w:bidi="bn-IN"/>
        </w:rPr>
        <w:t>සිව්වන පාත්‍රය: මිනිසුන් හිරු රශ්මියෙන් දැවී යයි</w:t>
      </w:r>
    </w:p>
    <w:p w14:paraId="2D8FB296" w14:textId="77777777" w:rsidR="003743B0" w:rsidRPr="00675523" w:rsidRDefault="003743B0" w:rsidP="003743B0">
      <w:pPr>
        <w:tabs>
          <w:tab w:val="left" w:pos="180"/>
          <w:tab w:val="left" w:pos="720"/>
          <w:tab w:val="left" w:pos="81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firstLine="360"/>
        <w:jc w:val="both"/>
        <w:rPr>
          <w:rFonts w:eastAsia="Times New Roman" w:cstheme="minorHAnsi"/>
          <w:bCs/>
          <w:sz w:val="24"/>
          <w:szCs w:val="24"/>
          <w:lang w:bidi="bn-IN"/>
        </w:rPr>
      </w:pPr>
      <w:r w:rsidRPr="00675523">
        <w:rPr>
          <w:rFonts w:eastAsia="Times New Roman" w:cstheme="minorHAnsi"/>
          <w:bCs/>
          <w:sz w:val="24"/>
          <w:szCs w:val="24"/>
          <w:lang w:bidi="bn-IN"/>
        </w:rPr>
        <w:t>පස්වන පාත්‍රය: මෘගයා සහ ඔහුගේ රාජ්‍යය පිළිබඳ වේදනාව සහ වේදනාව</w:t>
      </w:r>
    </w:p>
    <w:p w14:paraId="7CC2E155"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firstLine="270"/>
        <w:jc w:val="both"/>
        <w:rPr>
          <w:rFonts w:eastAsia="Times New Roman" w:cstheme="minorHAnsi"/>
          <w:bCs/>
          <w:sz w:val="24"/>
          <w:szCs w:val="24"/>
          <w:lang w:bidi="bn-IN"/>
        </w:rPr>
      </w:pPr>
      <w:r w:rsidRPr="00675523">
        <w:rPr>
          <w:rFonts w:eastAsia="Times New Roman" w:cstheme="minorHAnsi"/>
          <w:bCs/>
          <w:sz w:val="24"/>
          <w:szCs w:val="24"/>
          <w:lang w:bidi="bn-IN"/>
        </w:rPr>
        <w:t>හයවන පාත්‍රය: හමුදාවක් පහර දීමට සැලසුම් කරයි</w:t>
      </w:r>
    </w:p>
    <w:p w14:paraId="5B4B6699"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firstLine="270"/>
        <w:jc w:val="both"/>
        <w:rPr>
          <w:rFonts w:eastAsia="Times New Roman" w:cstheme="minorHAnsi"/>
          <w:sz w:val="24"/>
          <w:szCs w:val="24"/>
          <w:lang w:bidi="bn-IN"/>
        </w:rPr>
      </w:pPr>
      <w:r w:rsidRPr="00675523">
        <w:rPr>
          <w:rFonts w:eastAsia="Times New Roman" w:cstheme="minorHAnsi"/>
          <w:bCs/>
          <w:sz w:val="24"/>
          <w:szCs w:val="24"/>
          <w:lang w:bidi="bn-IN"/>
        </w:rPr>
        <w:t>හත්වන පාත්‍රය:</w:t>
      </w:r>
      <w:r w:rsidRPr="00675523">
        <w:rPr>
          <w:rFonts w:eastAsia="Times New Roman" w:cstheme="minorHAnsi"/>
          <w:sz w:val="24"/>
          <w:szCs w:val="24"/>
          <w:lang w:bidi="bn-IN"/>
        </w:rPr>
        <w:t>භූමිකම්පා සහ හිම කැට</w:t>
      </w:r>
    </w:p>
    <w:p w14:paraId="76ABEAFF" w14:textId="77777777" w:rsidR="003743B0" w:rsidRPr="00675523" w:rsidRDefault="003743B0" w:rsidP="003743B0">
      <w:pPr>
        <w:tabs>
          <w:tab w:val="left" w:pos="180"/>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jc w:val="both"/>
        <w:rPr>
          <w:rFonts w:eastAsia="Times New Roman" w:cstheme="minorHAnsi"/>
          <w:b/>
          <w:bCs/>
          <w:sz w:val="24"/>
          <w:szCs w:val="24"/>
          <w:lang w:bidi="bn-IN"/>
        </w:rPr>
      </w:pPr>
    </w:p>
    <w:p w14:paraId="3C633CA9" w14:textId="77777777" w:rsidR="003743B0" w:rsidRPr="00675523" w:rsidRDefault="003743B0" w:rsidP="003743B0">
      <w:pPr>
        <w:tabs>
          <w:tab w:val="left" w:pos="180"/>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hanging="270"/>
        <w:jc w:val="both"/>
        <w:rPr>
          <w:rFonts w:eastAsia="Times New Roman" w:cstheme="minorHAnsi"/>
          <w:b/>
          <w:bCs/>
          <w:sz w:val="24"/>
          <w:szCs w:val="24"/>
          <w:lang w:bidi="bn-IN"/>
        </w:rPr>
      </w:pPr>
      <w:r w:rsidRPr="00675523">
        <w:rPr>
          <w:rFonts w:eastAsia="Times New Roman" w:cstheme="minorHAnsi"/>
          <w:b/>
          <w:bCs/>
          <w:sz w:val="24"/>
          <w:szCs w:val="24"/>
          <w:lang w:bidi="bn-IN"/>
        </w:rPr>
        <w:t>2. බබිලෝනිය වැටී ඇත! (17:1-8)</w:t>
      </w:r>
    </w:p>
    <w:p w14:paraId="461AFB55" w14:textId="77777777" w:rsidR="003743B0" w:rsidRPr="00675523" w:rsidRDefault="003743B0" w:rsidP="003743B0">
      <w:pPr>
        <w:tabs>
          <w:tab w:val="left" w:pos="180"/>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540" w:hanging="540"/>
        <w:jc w:val="both"/>
        <w:rPr>
          <w:rFonts w:eastAsia="Times New Roman" w:cstheme="minorHAnsi"/>
          <w:sz w:val="24"/>
          <w:szCs w:val="24"/>
          <w:lang w:bidi="bn-IN"/>
        </w:rPr>
      </w:pPr>
      <w:r w:rsidRPr="00675523">
        <w:rPr>
          <w:rFonts w:eastAsia="Times New Roman" w:cstheme="minorHAnsi"/>
          <w:sz w:val="24"/>
          <w:szCs w:val="24"/>
          <w:lang w:bidi="bn-IN"/>
        </w:rPr>
        <w:t>ඒ. බබිලෝනිය හඳුනාගෙන ඇත. මහා වේශ්‍යාව ලෝකයේ වාණිජ බලය වන රෝමයයි.</w:t>
      </w:r>
      <w:r w:rsidRPr="00675523">
        <w:rPr>
          <w:rFonts w:eastAsia="Times New Roman" w:cstheme="minorHAnsi"/>
          <w:sz w:val="24"/>
          <w:szCs w:val="24"/>
          <w:lang w:bidi="bn-IN"/>
        </w:rPr>
        <w:tab/>
      </w:r>
      <w:r w:rsidRPr="00675523">
        <w:rPr>
          <w:rFonts w:eastAsia="Times New Roman" w:cstheme="minorHAnsi"/>
          <w:sz w:val="24"/>
          <w:szCs w:val="24"/>
          <w:lang w:bidi="bn-IN"/>
        </w:rPr>
        <w:tab/>
      </w:r>
    </w:p>
    <w:p w14:paraId="1428C0DA"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540" w:hanging="540"/>
        <w:jc w:val="both"/>
        <w:rPr>
          <w:rFonts w:eastAsia="Times New Roman" w:cstheme="minorHAnsi"/>
          <w:sz w:val="24"/>
          <w:szCs w:val="24"/>
          <w:lang w:bidi="bn-IN"/>
        </w:rPr>
      </w:pPr>
      <w:r w:rsidRPr="00675523">
        <w:rPr>
          <w:rFonts w:eastAsia="Times New Roman" w:cstheme="minorHAnsi"/>
          <w:sz w:val="24"/>
          <w:szCs w:val="24"/>
          <w:lang w:bidi="bn-IN"/>
        </w:rPr>
        <w:t>බී. බබිලෝනිය වැටී ඇත, වැටී ඇත! රෝම අධිරාජ්‍යයේ විනාශය සම්පූර්ණ සහ ස්ථිරයි.</w:t>
      </w:r>
    </w:p>
    <w:p w14:paraId="7A7B1DEB"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hanging="540"/>
        <w:jc w:val="both"/>
        <w:rPr>
          <w:rFonts w:eastAsia="Times New Roman" w:cstheme="minorHAnsi"/>
          <w:sz w:val="24"/>
          <w:szCs w:val="24"/>
          <w:lang w:bidi="bn-IN"/>
        </w:rPr>
      </w:pPr>
    </w:p>
    <w:p w14:paraId="6037BF73"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hanging="270"/>
        <w:jc w:val="both"/>
        <w:rPr>
          <w:rFonts w:eastAsia="Times New Roman" w:cstheme="minorHAnsi"/>
          <w:b/>
          <w:bCs/>
          <w:sz w:val="24"/>
          <w:szCs w:val="24"/>
          <w:lang w:bidi="bn-IN"/>
        </w:rPr>
      </w:pPr>
      <w:r w:rsidRPr="00675523">
        <w:rPr>
          <w:rFonts w:eastAsia="Times New Roman" w:cstheme="minorHAnsi"/>
          <w:b/>
          <w:bCs/>
          <w:sz w:val="24"/>
          <w:szCs w:val="24"/>
          <w:lang w:bidi="bn-IN"/>
        </w:rPr>
        <w:t>3. අධිරාජයාගේ නමස්කාරකයන් විනිශ්චය කරනු ලැබේ! (14:9-10)</w:t>
      </w:r>
    </w:p>
    <w:p w14:paraId="55B87B03"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270"/>
        <w:jc w:val="both"/>
        <w:rPr>
          <w:rFonts w:eastAsia="Times New Roman" w:cstheme="minorHAnsi"/>
          <w:bCs/>
          <w:sz w:val="24"/>
          <w:szCs w:val="24"/>
          <w:lang w:bidi="bn-IN"/>
        </w:rPr>
      </w:pPr>
      <w:r w:rsidRPr="00675523">
        <w:rPr>
          <w:rFonts w:eastAsia="Times New Roman" w:cstheme="minorHAnsi"/>
          <w:bCs/>
          <w:sz w:val="24"/>
          <w:szCs w:val="24"/>
          <w:lang w:bidi="bn-IN"/>
        </w:rPr>
        <w:t>ඒ. හර්-මගෙදොන් සහ ස්වාමීන්ගේ රාත්‍රී භෝජනය (19:11-21). පල්ලියේ සතුරන් පරාජය වී සම්පූර්ණයෙන්ම විනාශ වේ.</w:t>
      </w:r>
    </w:p>
    <w:p w14:paraId="215412EF"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450"/>
        <w:jc w:val="both"/>
        <w:rPr>
          <w:rFonts w:eastAsia="Times New Roman" w:cstheme="minorHAnsi"/>
          <w:bCs/>
          <w:sz w:val="24"/>
          <w:szCs w:val="24"/>
          <w:lang w:bidi="bn-IN"/>
        </w:rPr>
      </w:pPr>
      <w:r w:rsidRPr="00675523">
        <w:rPr>
          <w:rFonts w:eastAsia="Times New Roman" w:cstheme="minorHAnsi"/>
          <w:bCs/>
          <w:sz w:val="24"/>
          <w:szCs w:val="24"/>
          <w:lang w:bidi="bn-IN"/>
        </w:rPr>
        <w:t>බී. මකරා බැඳ ඇත (20:1-3). සාතන් පරාජය වූ නමුත් විනාශ නොවේ. ඔහු නැවත උත්සාහ කරනු ඇත.</w:t>
      </w:r>
    </w:p>
    <w:p w14:paraId="3167236E"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270"/>
        <w:jc w:val="both"/>
        <w:rPr>
          <w:rFonts w:eastAsia="Times New Roman" w:cstheme="minorHAnsi"/>
          <w:sz w:val="24"/>
          <w:szCs w:val="24"/>
          <w:lang w:bidi="bn-IN"/>
        </w:rPr>
      </w:pPr>
      <w:r w:rsidRPr="00675523">
        <w:rPr>
          <w:rFonts w:eastAsia="Times New Roman" w:cstheme="minorHAnsi"/>
          <w:bCs/>
          <w:sz w:val="24"/>
          <w:szCs w:val="24"/>
          <w:lang w:bidi="bn-IN"/>
        </w:rPr>
        <w:t>c. මහා සුදු සිංහාසනය සහ ගිනි විල (20:11-15). පීඩකයන් පරාජයට පත් කර දඬුවම් කරනු ලැබේ</w:t>
      </w:r>
      <w:r w:rsidRPr="00675523">
        <w:rPr>
          <w:rFonts w:eastAsia="Times New Roman" w:cstheme="minorHAnsi"/>
          <w:sz w:val="24"/>
          <w:szCs w:val="24"/>
          <w:lang w:bidi="bn-IN"/>
        </w:rPr>
        <w:t>.</w:t>
      </w:r>
    </w:p>
    <w:p w14:paraId="5CC70D2C"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jc w:val="both"/>
        <w:rPr>
          <w:rFonts w:eastAsia="Times New Roman" w:cstheme="minorHAnsi"/>
          <w:sz w:val="24"/>
          <w:szCs w:val="24"/>
          <w:lang w:bidi="bn-IN"/>
        </w:rPr>
      </w:pPr>
    </w:p>
    <w:p w14:paraId="5B51457F" w14:textId="77777777" w:rsidR="003743B0" w:rsidRPr="00675523" w:rsidRDefault="003743B0" w:rsidP="003743B0">
      <w:pPr>
        <w:tabs>
          <w:tab w:val="left" w:pos="180"/>
          <w:tab w:val="left" w:pos="27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hanging="270"/>
        <w:jc w:val="both"/>
        <w:rPr>
          <w:rFonts w:eastAsia="Times New Roman" w:cstheme="minorHAnsi"/>
          <w:b/>
          <w:bCs/>
          <w:sz w:val="24"/>
          <w:szCs w:val="24"/>
          <w:lang w:bidi="bn-IN"/>
        </w:rPr>
      </w:pPr>
      <w:r w:rsidRPr="00675523">
        <w:rPr>
          <w:rFonts w:eastAsia="Times New Roman" w:cstheme="minorHAnsi"/>
          <w:b/>
          <w:bCs/>
          <w:sz w:val="24"/>
          <w:szCs w:val="24"/>
          <w:lang w:bidi="bn-IN"/>
        </w:rPr>
        <w:t>4. ගැටුමේදී මියගිය කිතුනුවන් ආශීර්වාද ලද්දකි (14:13).</w:t>
      </w:r>
    </w:p>
    <w:p w14:paraId="57E40448"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540"/>
        <w:jc w:val="both"/>
        <w:rPr>
          <w:rFonts w:eastAsia="Times New Roman" w:cstheme="minorHAnsi"/>
          <w:sz w:val="24"/>
          <w:szCs w:val="24"/>
          <w:lang w:bidi="bn-IN"/>
        </w:rPr>
      </w:pPr>
      <w:r w:rsidRPr="00675523">
        <w:rPr>
          <w:rFonts w:eastAsia="Times New Roman" w:cstheme="minorHAnsi"/>
          <w:sz w:val="24"/>
          <w:szCs w:val="24"/>
          <w:lang w:bidi="bn-IN"/>
        </w:rPr>
        <w:t>ඒ. බැටළු පැටවාගේ විවාහ රාත්‍රී භෝජන සංග්‍රහය (19:1-10). ජයග්රාහී සභාව ක්රිස්තුස් වහන්සේ විසින් පිළිගනු ලැබේ.</w:t>
      </w:r>
    </w:p>
    <w:p w14:paraId="6185349E"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540"/>
        <w:jc w:val="both"/>
        <w:rPr>
          <w:rFonts w:eastAsia="Times New Roman" w:cstheme="minorHAnsi"/>
          <w:sz w:val="24"/>
          <w:szCs w:val="24"/>
          <w:lang w:bidi="bn-IN"/>
        </w:rPr>
      </w:pPr>
      <w:r w:rsidRPr="00675523">
        <w:rPr>
          <w:rFonts w:eastAsia="Times New Roman" w:cstheme="minorHAnsi"/>
          <w:sz w:val="24"/>
          <w:szCs w:val="24"/>
          <w:lang w:bidi="bn-IN"/>
        </w:rPr>
        <w:t>බී. ප්‍රාණ පරිත්‍යාගිකයන්ගේ නැවත නැඟිටීම රජකම් කිරීම (20:4-6) කිතුනුවන් මිය ගියද ජයග්‍රාහී වේ.</w:t>
      </w:r>
    </w:p>
    <w:p w14:paraId="4E4071E8"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540"/>
        <w:jc w:val="both"/>
        <w:rPr>
          <w:rFonts w:eastAsia="Times New Roman" w:cstheme="minorHAnsi"/>
          <w:sz w:val="24"/>
          <w:szCs w:val="24"/>
          <w:lang w:bidi="bn-IN"/>
        </w:rPr>
      </w:pPr>
      <w:r w:rsidRPr="00675523">
        <w:rPr>
          <w:rFonts w:eastAsia="Times New Roman" w:cstheme="minorHAnsi"/>
          <w:sz w:val="24"/>
          <w:szCs w:val="24"/>
          <w:lang w:bidi="bn-IN"/>
        </w:rPr>
        <w:t>c. ගොග් සහ මාගොග්ගේ පරාජය (20:7-10) පල්ලියට පහර දීමට සාතන් යොදාගත හැකි අනාගත සතුරා කුමක් වුවත් දෙවියන් වහන්සේ විසින් පරාජය කරනු ඇත.</w:t>
      </w:r>
    </w:p>
    <w:p w14:paraId="195EA953"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540"/>
        <w:jc w:val="both"/>
        <w:rPr>
          <w:rFonts w:eastAsia="Times New Roman" w:cstheme="minorHAnsi"/>
          <w:sz w:val="24"/>
          <w:szCs w:val="24"/>
          <w:lang w:bidi="bn-IN"/>
        </w:rPr>
      </w:pPr>
      <w:r w:rsidRPr="00675523">
        <w:rPr>
          <w:rFonts w:eastAsia="Times New Roman" w:cstheme="minorHAnsi"/>
          <w:sz w:val="24"/>
          <w:szCs w:val="24"/>
          <w:lang w:bidi="bn-IN"/>
        </w:rPr>
        <w:t>ඈ නව අහස සහ පොළොව (21:1-8) ඇදහිලිවන්තයන් සඳහා විවේකය සහ විවේකය</w:t>
      </w:r>
    </w:p>
    <w:p w14:paraId="5F929909"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540"/>
        <w:jc w:val="both"/>
        <w:rPr>
          <w:rFonts w:eastAsia="Times New Roman" w:cstheme="minorHAnsi"/>
          <w:sz w:val="24"/>
          <w:szCs w:val="24"/>
          <w:lang w:bidi="bn-IN"/>
        </w:rPr>
      </w:pPr>
      <w:r w:rsidRPr="00675523">
        <w:rPr>
          <w:rFonts w:eastAsia="Times New Roman" w:cstheme="minorHAnsi"/>
          <w:sz w:val="24"/>
          <w:szCs w:val="24"/>
          <w:lang w:bidi="bn-IN"/>
        </w:rPr>
        <w:t>ඊ. නව ජෙරුසලම (21:9-22:5) ඇදහිලිවන්ත සභාව, සහ ඒ අනුව ජයග්‍රාහී සභාව, අනර්ඝ, සුරක්ෂිත සහ ආශීර්වාද ලද.</w:t>
      </w:r>
    </w:p>
    <w:p w14:paraId="1605DDD7"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jc w:val="both"/>
        <w:rPr>
          <w:rFonts w:eastAsia="Times New Roman" w:cstheme="minorHAnsi"/>
          <w:sz w:val="24"/>
          <w:szCs w:val="24"/>
          <w:lang w:bidi="bn-IN"/>
        </w:rPr>
      </w:pPr>
    </w:p>
    <w:p w14:paraId="7A1C4656"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XI. නිගමනය සහ අනතුරු ඇඟවීම (22:6-21)</w:t>
      </w:r>
    </w:p>
    <w:p w14:paraId="29C34B27" w14:textId="77777777" w:rsidR="003743B0" w:rsidRPr="00675523" w:rsidRDefault="003743B0" w:rsidP="003743B0">
      <w:pPr>
        <w:spacing w:after="0" w:line="240" w:lineRule="auto"/>
        <w:jc w:val="both"/>
        <w:rPr>
          <w:rFonts w:eastAsia="Times New Roman" w:cstheme="minorHAnsi"/>
          <w:b/>
          <w:sz w:val="24"/>
          <w:szCs w:val="24"/>
          <w:lang w:val="pt-BR" w:bidi="bn-IN"/>
        </w:rPr>
      </w:pPr>
      <w:r w:rsidRPr="00675523">
        <w:rPr>
          <w:rFonts w:eastAsia="Times New Roman" w:cstheme="minorHAnsi"/>
          <w:sz w:val="24"/>
          <w:szCs w:val="24"/>
          <w:lang w:bidi="bn-IN"/>
        </w:rPr>
        <w:t>වෙනත් ආකාරයකින් සටහන් කර නොමැති නම් උපුටා දැක්වීම් NKJV වෙතින් වේ.</w:t>
      </w:r>
      <w:r w:rsidRPr="00675523">
        <w:rPr>
          <w:rFonts w:eastAsia="Times New Roman" w:cstheme="minorHAnsi"/>
          <w:sz w:val="24"/>
          <w:szCs w:val="24"/>
          <w:lang w:val="pt-BR"/>
        </w:rPr>
        <w:br w:type="page"/>
      </w:r>
      <w:r w:rsidRPr="00675523">
        <w:rPr>
          <w:rFonts w:eastAsia="Times New Roman" w:cstheme="minorHAnsi"/>
          <w:b/>
          <w:sz w:val="24"/>
          <w:szCs w:val="24"/>
          <w:lang w:val="pt-BR" w:bidi="bn-IN"/>
        </w:rPr>
        <w:t>එළිදරව් 1</w:t>
      </w:r>
    </w:p>
    <w:p w14:paraId="4426DF06" w14:textId="77777777" w:rsidR="003743B0" w:rsidRPr="00675523" w:rsidRDefault="003743B0" w:rsidP="003743B0">
      <w:pPr>
        <w:keepNext/>
        <w:spacing w:after="0" w:line="240" w:lineRule="auto"/>
        <w:jc w:val="both"/>
        <w:outlineLvl w:val="1"/>
        <w:rPr>
          <w:rFonts w:eastAsia="Times New Roman" w:cstheme="minorHAnsi"/>
          <w:b/>
          <w:bCs/>
          <w:sz w:val="24"/>
          <w:szCs w:val="24"/>
          <w:lang w:val="pt-BR" w:bidi="bn-IN"/>
        </w:rPr>
      </w:pPr>
      <w:r w:rsidRPr="00675523">
        <w:rPr>
          <w:rFonts w:eastAsia="Times New Roman" w:cstheme="minorHAnsi"/>
          <w:b/>
          <w:bCs/>
          <w:sz w:val="24"/>
          <w:szCs w:val="24"/>
          <w:lang w:val="pt-BR" w:bidi="bn-IN"/>
        </w:rPr>
        <w:t>ජේසු ඉන්නේ පල්ලි මැද</w:t>
      </w:r>
    </w:p>
    <w:p w14:paraId="2246CA70" w14:textId="77777777" w:rsidR="003743B0" w:rsidRPr="004C127D" w:rsidRDefault="003743B0" w:rsidP="003743B0">
      <w:pPr>
        <w:spacing w:after="0" w:line="240" w:lineRule="auto"/>
        <w:jc w:val="both"/>
        <w:rPr>
          <w:rFonts w:eastAsia="Times New Roman" w:cstheme="minorHAnsi"/>
          <w:b/>
          <w:sz w:val="24"/>
          <w:szCs w:val="24"/>
          <w:lang w:val="pt-BR" w:bidi="bn-IN"/>
        </w:rPr>
      </w:pPr>
    </w:p>
    <w:p w14:paraId="10D0FBB0" w14:textId="77777777" w:rsidR="003743B0" w:rsidRPr="004C127D" w:rsidRDefault="003743B0" w:rsidP="003743B0">
      <w:pPr>
        <w:spacing w:after="0" w:line="240" w:lineRule="auto"/>
        <w:ind w:left="720" w:hanging="720"/>
        <w:jc w:val="both"/>
        <w:rPr>
          <w:rFonts w:eastAsia="Times New Roman" w:cstheme="minorHAnsi"/>
          <w:sz w:val="24"/>
          <w:szCs w:val="24"/>
          <w:lang w:val="pt-BR" w:bidi="bn-IN"/>
        </w:rPr>
      </w:pPr>
      <w:proofErr w:type="spellStart"/>
      <w:r w:rsidRPr="00675523">
        <w:rPr>
          <w:rFonts w:eastAsia="Times New Roman" w:cstheme="minorHAnsi"/>
          <w:b/>
          <w:bCs/>
          <w:sz w:val="24"/>
          <w:szCs w:val="24"/>
          <w:lang w:bidi="bn-IN"/>
        </w:rPr>
        <w:t>පල්ලි</w:t>
      </w:r>
      <w:proofErr w:type="spellEnd"/>
      <w:r w:rsidRPr="004C127D">
        <w:rPr>
          <w:rFonts w:eastAsia="Times New Roman" w:cstheme="minorHAnsi"/>
          <w:b/>
          <w:bCs/>
          <w:sz w:val="24"/>
          <w:szCs w:val="24"/>
          <w:lang w:val="pt-BR" w:bidi="bn-IN"/>
        </w:rPr>
        <w:t xml:space="preserve"> </w:t>
      </w:r>
      <w:proofErr w:type="spellStart"/>
      <w:proofErr w:type="gramStart"/>
      <w:r w:rsidRPr="00675523">
        <w:rPr>
          <w:rFonts w:eastAsia="Times New Roman" w:cstheme="minorHAnsi"/>
          <w:b/>
          <w:bCs/>
          <w:sz w:val="24"/>
          <w:szCs w:val="24"/>
          <w:lang w:bidi="bn-IN"/>
        </w:rPr>
        <w:t>හතක්</w:t>
      </w:r>
      <w:proofErr w:type="spellEnd"/>
      <w:r w:rsidRPr="004C127D">
        <w:rPr>
          <w:rFonts w:eastAsia="Times New Roman" w:cstheme="minorHAnsi"/>
          <w:b/>
          <w:bCs/>
          <w:sz w:val="24"/>
          <w:szCs w:val="24"/>
          <w:lang w:val="pt-BR" w:bidi="bn-IN"/>
        </w:rPr>
        <w:t>:</w:t>
      </w:r>
      <w:proofErr w:type="spellStart"/>
      <w:r w:rsidRPr="00675523">
        <w:rPr>
          <w:rFonts w:eastAsia="Times New Roman" w:cstheme="minorHAnsi"/>
          <w:sz w:val="24"/>
          <w:szCs w:val="24"/>
          <w:lang w:bidi="bn-IN"/>
        </w:rPr>
        <w:t>අංක</w:t>
      </w:r>
      <w:proofErr w:type="spellEnd"/>
      <w:proofErr w:type="gramEnd"/>
      <w:r w:rsidRPr="004C127D">
        <w:rPr>
          <w:rFonts w:eastAsia="Times New Roman" w:cstheme="minorHAnsi"/>
          <w:sz w:val="24"/>
          <w:szCs w:val="24"/>
          <w:lang w:val="pt-BR" w:bidi="bn-IN"/>
        </w:rPr>
        <w:t xml:space="preserve"> 7 </w:t>
      </w:r>
      <w:proofErr w:type="spellStart"/>
      <w:r w:rsidRPr="00675523">
        <w:rPr>
          <w:rFonts w:eastAsia="Times New Roman" w:cstheme="minorHAnsi"/>
          <w:sz w:val="24"/>
          <w:szCs w:val="24"/>
          <w:lang w:bidi="bn-IN"/>
        </w:rPr>
        <w:t>පරිපූර්ණත්වය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සම්පූර්ණ</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සංකේතවත්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එබැවින්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ආසියාවේ</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සියලුම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පල්ලිය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සඳහා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විය</w:t>
      </w:r>
      <w:proofErr w:type="spellEnd"/>
      <w:r w:rsidRPr="004C127D">
        <w:rPr>
          <w:rFonts w:eastAsia="Times New Roman" w:cstheme="minorHAnsi"/>
          <w:sz w:val="24"/>
          <w:szCs w:val="24"/>
          <w:lang w:val="pt-BR" w:bidi="bn-IN"/>
        </w:rPr>
        <w:t>.</w:t>
      </w:r>
    </w:p>
    <w:p w14:paraId="3C544FFA" w14:textId="77777777" w:rsidR="003743B0" w:rsidRPr="004C127D" w:rsidRDefault="003743B0" w:rsidP="003743B0">
      <w:pPr>
        <w:autoSpaceDE w:val="0"/>
        <w:autoSpaceDN w:val="0"/>
        <w:adjustRightInd w:val="0"/>
        <w:spacing w:after="0" w:line="240" w:lineRule="auto"/>
        <w:jc w:val="both"/>
        <w:rPr>
          <w:rFonts w:eastAsia="Times New Roman" w:cstheme="minorHAnsi"/>
          <w:sz w:val="24"/>
          <w:szCs w:val="24"/>
          <w:lang w:val="pt-BR" w:bidi="bn-IN"/>
        </w:rPr>
      </w:pPr>
      <w:proofErr w:type="spellStart"/>
      <w:r w:rsidRPr="00675523">
        <w:rPr>
          <w:rFonts w:eastAsia="Times New Roman" w:cstheme="minorHAnsi"/>
          <w:b/>
          <w:bCs/>
          <w:sz w:val="24"/>
          <w:szCs w:val="24"/>
          <w:lang w:bidi="bn-IN"/>
        </w:rPr>
        <w:t>ආත්ම</w:t>
      </w:r>
      <w:proofErr w:type="spellEnd"/>
      <w:r w:rsidRPr="004C127D">
        <w:rPr>
          <w:rFonts w:eastAsia="Times New Roman" w:cstheme="minorHAnsi"/>
          <w:b/>
          <w:bCs/>
          <w:sz w:val="24"/>
          <w:szCs w:val="24"/>
          <w:lang w:val="pt-BR" w:bidi="bn-IN"/>
        </w:rPr>
        <w:t xml:space="preserve"> </w:t>
      </w:r>
      <w:proofErr w:type="spellStart"/>
      <w:r w:rsidRPr="00675523">
        <w:rPr>
          <w:rFonts w:eastAsia="Times New Roman" w:cstheme="minorHAnsi"/>
          <w:b/>
          <w:bCs/>
          <w:sz w:val="24"/>
          <w:szCs w:val="24"/>
          <w:lang w:bidi="bn-IN"/>
        </w:rPr>
        <w:t>හතක්</w:t>
      </w:r>
      <w:r w:rsidRPr="00675523">
        <w:rPr>
          <w:rFonts w:eastAsia="Times New Roman" w:cstheme="minorHAnsi"/>
          <w:sz w:val="24"/>
          <w:szCs w:val="24"/>
          <w:lang w:bidi="bn-IN"/>
        </w:rPr>
        <w:t>දෙවියන්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වහන්සේගේ</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ශුද්ධාත්මයාණන්</w:t>
      </w:r>
      <w:proofErr w:type="spellEnd"/>
      <w:r w:rsidRPr="004C127D">
        <w:rPr>
          <w:rFonts w:eastAsia="Times New Roman" w:cstheme="minorHAnsi"/>
          <w:sz w:val="24"/>
          <w:szCs w:val="24"/>
          <w:lang w:val="pt-BR" w:bidi="bn-IN"/>
        </w:rPr>
        <w:t xml:space="preserve"> </w:t>
      </w:r>
      <w:r w:rsidRPr="00675523">
        <w:rPr>
          <w:rFonts w:eastAsia="Times New Roman" w:cstheme="minorHAnsi"/>
          <w:sz w:val="24"/>
          <w:szCs w:val="24"/>
          <w:lang w:bidi="bn-IN"/>
        </w:rPr>
        <w:t>ය</w:t>
      </w:r>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යෙසායා</w:t>
      </w:r>
      <w:proofErr w:type="spellEnd"/>
      <w:r w:rsidRPr="004C127D">
        <w:rPr>
          <w:rFonts w:eastAsia="Times New Roman" w:cstheme="minorHAnsi"/>
          <w:sz w:val="24"/>
          <w:szCs w:val="24"/>
          <w:lang w:val="pt-BR" w:bidi="bn-IN"/>
        </w:rPr>
        <w:t xml:space="preserve"> 11:1-2 </w:t>
      </w:r>
      <w:proofErr w:type="spellStart"/>
      <w:r w:rsidRPr="00675523">
        <w:rPr>
          <w:rFonts w:eastAsia="Times New Roman" w:cstheme="minorHAnsi"/>
          <w:sz w:val="24"/>
          <w:szCs w:val="24"/>
          <w:lang w:bidi="bn-IN"/>
        </w:rPr>
        <w:t>එකම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ආත්මයේ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හත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ගැන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සඳහන්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කරයි</w:t>
      </w:r>
      <w:proofErr w:type="spellEnd"/>
      <w:r w:rsidRPr="004C127D">
        <w:rPr>
          <w:rFonts w:eastAsia="Times New Roman" w:cstheme="minorHAnsi"/>
          <w:sz w:val="24"/>
          <w:szCs w:val="24"/>
          <w:lang w:val="pt-BR" w:bidi="bn-IN"/>
        </w:rPr>
        <w:t>.</w:t>
      </w:r>
    </w:p>
    <w:p w14:paraId="098CF6C6" w14:textId="77777777" w:rsidR="003743B0" w:rsidRPr="004C127D" w:rsidRDefault="003743B0" w:rsidP="003743B0">
      <w:pPr>
        <w:tabs>
          <w:tab w:val="left" w:pos="0"/>
        </w:tabs>
        <w:autoSpaceDE w:val="0"/>
        <w:autoSpaceDN w:val="0"/>
        <w:adjustRightInd w:val="0"/>
        <w:spacing w:after="45" w:line="240" w:lineRule="auto"/>
        <w:ind w:left="360" w:right="239"/>
        <w:jc w:val="both"/>
        <w:rPr>
          <w:rFonts w:eastAsia="Times New Roman" w:cstheme="minorHAnsi"/>
          <w:sz w:val="24"/>
          <w:szCs w:val="24"/>
          <w:lang w:val="pt-BR" w:bidi="bn-IN"/>
        </w:rPr>
      </w:pPr>
      <w:r w:rsidRPr="004C127D">
        <w:rPr>
          <w:rFonts w:eastAsia="Times New Roman" w:cstheme="minorHAnsi"/>
          <w:sz w:val="24"/>
          <w:szCs w:val="24"/>
          <w:lang w:val="pt-BR" w:bidi="bn-IN"/>
        </w:rPr>
        <w:t>“</w:t>
      </w:r>
      <w:proofErr w:type="spellStart"/>
      <w:r w:rsidRPr="00675523">
        <w:rPr>
          <w:rFonts w:eastAsia="Times New Roman" w:cstheme="minorHAnsi"/>
          <w:sz w:val="24"/>
          <w:szCs w:val="24"/>
          <w:lang w:bidi="bn-IN"/>
        </w:rPr>
        <w:t>යෙස්සේගේ</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කඳෙන්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අංකුරයක්</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මතු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වෙයි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ඔහුගේ</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මුල්වලින්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ශාඛාවක්</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පල</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දරනු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ඇත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සමිඳාණන්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වහන්සේගේ</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ආත්මය</w:t>
      </w:r>
      <w:proofErr w:type="spellEnd"/>
      <w:r w:rsidRPr="004C127D">
        <w:rPr>
          <w:rFonts w:eastAsia="Times New Roman" w:cstheme="minorHAnsi"/>
          <w:sz w:val="24"/>
          <w:szCs w:val="24"/>
          <w:lang w:val="pt-BR" w:bidi="bn-IN"/>
        </w:rPr>
        <w:t xml:space="preserve"> - </w:t>
      </w:r>
      <w:proofErr w:type="spellStart"/>
      <w:r w:rsidRPr="00675523">
        <w:rPr>
          <w:rFonts w:eastAsia="Times New Roman" w:cstheme="minorHAnsi"/>
          <w:sz w:val="24"/>
          <w:szCs w:val="24"/>
          <w:lang w:bidi="bn-IN"/>
        </w:rPr>
        <w:t>ප්</w:t>
      </w:r>
      <w:proofErr w:type="spellEnd"/>
      <w:r w:rsidRPr="004C127D">
        <w:rPr>
          <w:rFonts w:eastAsia="Times New Roman" w:cstheme="minorHAnsi"/>
          <w:sz w:val="24"/>
          <w:szCs w:val="24"/>
          <w:lang w:val="pt-BR" w:bidi="bn-IN"/>
        </w:rPr>
        <w:t>‍</w:t>
      </w:r>
      <w:proofErr w:type="spellStart"/>
      <w:r w:rsidRPr="00675523">
        <w:rPr>
          <w:rFonts w:eastAsia="Times New Roman" w:cstheme="minorHAnsi"/>
          <w:sz w:val="24"/>
          <w:szCs w:val="24"/>
          <w:lang w:bidi="bn-IN"/>
        </w:rPr>
        <w:t>රඥාවේ</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අවබෝධයේ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ආත්මය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උපදෙස්</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බලයේ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ආත්මය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දැනුමේ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ස්වාමීන්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භයවීමේ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ආත්මය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ඔහු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රැඳෙන්නේය</w:t>
      </w:r>
      <w:proofErr w:type="spellEnd"/>
      <w:r w:rsidRPr="004C127D">
        <w:rPr>
          <w:rFonts w:eastAsia="Times New Roman" w:cstheme="minorHAnsi"/>
          <w:sz w:val="24"/>
          <w:szCs w:val="24"/>
          <w:lang w:val="pt-BR" w:bidi="bn-IN"/>
        </w:rPr>
        <w:t>.”</w:t>
      </w:r>
    </w:p>
    <w:p w14:paraId="7FE3D24F" w14:textId="77777777" w:rsidR="003743B0" w:rsidRPr="00675523" w:rsidRDefault="003743B0" w:rsidP="003743B0">
      <w:pPr>
        <w:spacing w:after="0" w:line="240" w:lineRule="auto"/>
        <w:ind w:left="360" w:hanging="360"/>
        <w:jc w:val="both"/>
        <w:rPr>
          <w:rFonts w:eastAsia="Times New Roman" w:cstheme="minorHAnsi"/>
          <w:sz w:val="24"/>
          <w:szCs w:val="24"/>
          <w:lang w:bidi="bn-IN"/>
        </w:rPr>
      </w:pPr>
      <w:proofErr w:type="spellStart"/>
      <w:r w:rsidRPr="00675523">
        <w:rPr>
          <w:rFonts w:eastAsia="Times New Roman" w:cstheme="minorHAnsi"/>
          <w:b/>
          <w:bCs/>
          <w:sz w:val="24"/>
          <w:szCs w:val="24"/>
          <w:lang w:bidi="bn-IN"/>
        </w:rPr>
        <w:t>ඇල්ෆා</w:t>
      </w:r>
      <w:proofErr w:type="spellEnd"/>
      <w:r w:rsidRPr="00675523">
        <w:rPr>
          <w:rFonts w:eastAsia="Times New Roman" w:cstheme="minorHAnsi"/>
          <w:b/>
          <w:bCs/>
          <w:sz w:val="24"/>
          <w:szCs w:val="24"/>
          <w:lang w:bidi="bn-IN"/>
        </w:rPr>
        <w:t xml:space="preserve"> </w:t>
      </w:r>
      <w:proofErr w:type="spellStart"/>
      <w:r w:rsidRPr="00675523">
        <w:rPr>
          <w:rFonts w:eastAsia="Times New Roman" w:cstheme="minorHAnsi"/>
          <w:b/>
          <w:bCs/>
          <w:sz w:val="24"/>
          <w:szCs w:val="24"/>
          <w:lang w:bidi="bn-IN"/>
        </w:rPr>
        <w:t>සහ</w:t>
      </w:r>
      <w:proofErr w:type="spellEnd"/>
      <w:r w:rsidRPr="00675523">
        <w:rPr>
          <w:rFonts w:eastAsia="Times New Roman" w:cstheme="minorHAnsi"/>
          <w:b/>
          <w:bCs/>
          <w:sz w:val="24"/>
          <w:szCs w:val="24"/>
          <w:lang w:bidi="bn-IN"/>
        </w:rPr>
        <w:t xml:space="preserve"> </w:t>
      </w:r>
      <w:proofErr w:type="spellStart"/>
      <w:r w:rsidRPr="00675523">
        <w:rPr>
          <w:rFonts w:eastAsia="Times New Roman" w:cstheme="minorHAnsi"/>
          <w:b/>
          <w:bCs/>
          <w:sz w:val="24"/>
          <w:szCs w:val="24"/>
          <w:lang w:bidi="bn-IN"/>
        </w:rPr>
        <w:t>ඔමේගා</w:t>
      </w:r>
      <w:r w:rsidRPr="00675523">
        <w:rPr>
          <w:rFonts w:eastAsia="Times New Roman" w:cstheme="minorHAnsi"/>
          <w:sz w:val="24"/>
          <w:szCs w:val="24"/>
          <w:lang w:bidi="bn-IN"/>
        </w:rPr>
        <w:t>ග්‍රීක</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හෝඩියේ</w:t>
      </w:r>
      <w:proofErr w:type="spellEnd"/>
      <w:r w:rsidRPr="00675523">
        <w:rPr>
          <w:rFonts w:eastAsia="Times New Roman" w:cstheme="minorHAnsi"/>
          <w:sz w:val="24"/>
          <w:szCs w:val="24"/>
          <w:lang w:bidi="bn-IN"/>
        </w:rPr>
        <w:t xml:space="preserve"> පළමු සහ අවසාන අකුරු වන අතර එහි ආරම්භය සහ අවසානය අදහස් වේ (එළිදරව් 22:13). එකම වචන පියාට සහ පුත්‍රයාට අදාළ වේ (1:8, 17; 2:8; 22:13).</w:t>
      </w:r>
    </w:p>
    <w:p w14:paraId="62080C5F"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රන් පහන් කූරු හතක්</w:t>
      </w:r>
      <w:r w:rsidRPr="00675523">
        <w:rPr>
          <w:rFonts w:eastAsia="Times New Roman" w:cstheme="minorHAnsi"/>
          <w:sz w:val="24"/>
          <w:szCs w:val="24"/>
          <w:lang w:bidi="bn-IN"/>
        </w:rPr>
        <w:t>ආසියාවේ පල්ලි හත (1:20).</w:t>
      </w:r>
    </w:p>
    <w:p w14:paraId="69CF7319"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ඉටිපන්දම් මැද යේසුස්:</w:t>
      </w:r>
      <w:r w:rsidRPr="00675523">
        <w:rPr>
          <w:rFonts w:eastAsia="Times New Roman" w:cstheme="minorHAnsi"/>
          <w:sz w:val="24"/>
          <w:szCs w:val="24"/>
          <w:lang w:bidi="bn-IN"/>
        </w:rPr>
        <w:t>ඔහු ළඟ, දුරින් නොවේ (මතෙව් 28:20).</w:t>
      </w:r>
    </w:p>
    <w:p w14:paraId="567F7713"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ඔහුගේ දෙපා දක්වා සිවුරක් සහ රන් සළුවක්:</w:t>
      </w:r>
      <w:r w:rsidRPr="00675523">
        <w:rPr>
          <w:rFonts w:eastAsia="Times New Roman" w:cstheme="minorHAnsi"/>
          <w:sz w:val="24"/>
          <w:szCs w:val="24"/>
          <w:lang w:bidi="bn-IN"/>
        </w:rPr>
        <w:t>යේසුස් උත්තම පූජකයෙකු ලෙස සැරසී සිටී (නික්මයාම 28:4; 29:5).</w:t>
      </w:r>
    </w:p>
    <w:p w14:paraId="7307EA71"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සුදු හිස සහ හිසකෙස්:</w:t>
      </w:r>
      <w:r w:rsidRPr="00675523">
        <w:rPr>
          <w:rFonts w:eastAsia="Times New Roman" w:cstheme="minorHAnsi"/>
          <w:sz w:val="24"/>
          <w:szCs w:val="24"/>
          <w:lang w:bidi="bn-IN"/>
        </w:rPr>
        <w:t>සුදු පැහැය පාරිශුද්ධත්වය සහ යුක්තිය සංකේතවත් කරයි.</w:t>
      </w:r>
    </w:p>
    <w:p w14:paraId="11B9E964"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ඇවිලෙන ගින්නෙන් ඇස්:</w:t>
      </w:r>
      <w:r w:rsidRPr="00675523">
        <w:rPr>
          <w:rFonts w:eastAsia="Times New Roman" w:cstheme="minorHAnsi"/>
          <w:sz w:val="24"/>
          <w:szCs w:val="24"/>
          <w:lang w:bidi="bn-IN"/>
        </w:rPr>
        <w:t>සිදු වන සියල්ල ඔහුගේ ඇස් දකියි (හෙබ්‍රෙව්. 4:13; එළිදරව් 19:12).</w:t>
      </w:r>
    </w:p>
    <w:p w14:paraId="243B4A04"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ලෝකඩ අඩි</w:t>
      </w:r>
      <w:r w:rsidRPr="00675523">
        <w:rPr>
          <w:rFonts w:eastAsia="Times New Roman" w:cstheme="minorHAnsi"/>
          <w:sz w:val="24"/>
          <w:szCs w:val="24"/>
          <w:lang w:bidi="bn-IN"/>
        </w:rPr>
        <w:t>ඔහුගේ සතුරන් විනාශ කිරීමේ හැකියාව සංකේතවත් කරයි (මීකා 4:13; 1 ලේකම් 28:18).</w:t>
      </w:r>
    </w:p>
    <w:p w14:paraId="11934722"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බොහෝ ජල හඬ:</w:t>
      </w:r>
      <w:r w:rsidRPr="00675523">
        <w:rPr>
          <w:rFonts w:eastAsia="Times New Roman" w:cstheme="minorHAnsi"/>
          <w:sz w:val="24"/>
          <w:szCs w:val="24"/>
          <w:lang w:bidi="bn-IN"/>
        </w:rPr>
        <w:t>ඔහු සීනයි කන්දේදී මෙන් අධිකාරී බලයෙන් කතා කරයි.</w:t>
      </w:r>
    </w:p>
    <w:p w14:paraId="5A1CA85C"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තරු හතක්</w:t>
      </w:r>
      <w:r w:rsidRPr="00675523">
        <w:rPr>
          <w:rFonts w:eastAsia="Times New Roman" w:cstheme="minorHAnsi"/>
          <w:sz w:val="24"/>
          <w:szCs w:val="24"/>
          <w:lang w:bidi="bn-IN"/>
        </w:rPr>
        <w:t>පල්ලිවල දේවදූතයන් (1:20). දේවදූතයා යනු "පණිවිඩකරු" යන්නයි, එබැවින් ඔවුන් අනිවාර්යයෙන්ම දේවදූතයන් නොවේ, නමුත් මිනිස් නියෝජිතයන් විය හැකිය.</w:t>
      </w:r>
    </w:p>
    <w:p w14:paraId="1873B66E"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කටේ කඩුව</w:t>
      </w:r>
      <w:r w:rsidRPr="00675523">
        <w:rPr>
          <w:rFonts w:eastAsia="Times New Roman" w:cstheme="minorHAnsi"/>
          <w:sz w:val="24"/>
          <w:szCs w:val="24"/>
          <w:lang w:bidi="bn-IN"/>
        </w:rPr>
        <w:t>දෙවියන් වහන්සේගේ වචනය, ශුභාරංචිය (ශුභාරංචිය) නොව, විනිශ්චයේ වචනයකි (යෙසායා 11:4 සහ හෙබ්‍රෙව්. 4:12, 13). කන්ද මත රූපාන්තරණය ගැන සිතන්න.</w:t>
      </w:r>
    </w:p>
    <w:p w14:paraId="2A2A47BE"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දිදුලන මුහුණ:</w:t>
      </w:r>
      <w:r w:rsidRPr="00675523">
        <w:rPr>
          <w:rFonts w:eastAsia="Times New Roman" w:cstheme="minorHAnsi"/>
          <w:sz w:val="24"/>
          <w:szCs w:val="24"/>
          <w:lang w:bidi="bn-IN"/>
        </w:rPr>
        <w:t>ක්‍රිස්තුස් වහන්සේ දෙවියන් වහන්සේගේ මහිමයේ තේජසයි (හෙබ්‍රෙව් 1:3).</w:t>
      </w:r>
    </w:p>
    <w:p w14:paraId="330F1D30" w14:textId="77777777" w:rsidR="003743B0" w:rsidRPr="00675523" w:rsidRDefault="003743B0" w:rsidP="003743B0">
      <w:pPr>
        <w:spacing w:after="0" w:line="240" w:lineRule="auto"/>
        <w:ind w:left="720" w:hanging="720"/>
        <w:jc w:val="both"/>
        <w:rPr>
          <w:rFonts w:eastAsia="Times New Roman" w:cstheme="minorHAnsi"/>
          <w:bCs/>
          <w:sz w:val="24"/>
          <w:szCs w:val="24"/>
          <w:lang w:bidi="bn-IN"/>
        </w:rPr>
      </w:pPr>
      <w:r w:rsidRPr="00675523">
        <w:rPr>
          <w:rFonts w:eastAsia="Times New Roman" w:cstheme="minorHAnsi"/>
          <w:b/>
          <w:bCs/>
          <w:sz w:val="24"/>
          <w:szCs w:val="24"/>
          <w:lang w:bidi="bn-IN"/>
        </w:rPr>
        <w:t>පළමු සහ අවසාන:</w:t>
      </w:r>
      <w:r w:rsidRPr="00675523">
        <w:rPr>
          <w:rFonts w:eastAsia="Times New Roman" w:cstheme="minorHAnsi"/>
          <w:bCs/>
          <w:sz w:val="24"/>
          <w:szCs w:val="24"/>
          <w:lang w:bidi="bn-IN"/>
        </w:rPr>
        <w:t>ඔහු මැවිල්ලේ, එළිදරව්වේ සහ බලාපොරොත්තුවේ ආරම්භය සහ අවසානයයි.</w:t>
      </w:r>
    </w:p>
    <w:p w14:paraId="65DF9A1E"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sz w:val="24"/>
          <w:szCs w:val="24"/>
          <w:lang w:bidi="bn-IN"/>
        </w:rPr>
        <w:t>මිය ගිය ජීවමාන තැනැත්තා:</w:t>
      </w:r>
      <w:r w:rsidRPr="00675523">
        <w:rPr>
          <w:rFonts w:eastAsia="Times New Roman" w:cstheme="minorHAnsi"/>
          <w:sz w:val="24"/>
          <w:szCs w:val="24"/>
          <w:lang w:bidi="bn-IN"/>
        </w:rPr>
        <w:t>ඔහු නොගිය පාරක් අපි නොයන්නෙමු; ඔහුට හමු නොවූ ඕනෑම භීතියකට මුහුණ දෙන්න සහ ඔහු පරාජය නොකළ සතුරා සමඟ සටන් කරන්න.</w:t>
      </w:r>
    </w:p>
    <w:p w14:paraId="4E286F60"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මරණය සහ මිනීවළේ යතුරු:</w:t>
      </w:r>
      <w:r w:rsidRPr="00675523">
        <w:rPr>
          <w:rFonts w:eastAsia="Times New Roman" w:cstheme="minorHAnsi"/>
          <w:sz w:val="24"/>
          <w:szCs w:val="24"/>
          <w:lang w:bidi="bn-IN"/>
        </w:rPr>
        <w:t>මෙහි නිවැරදි වචනය හේඩීස් මිස නිරය නොවේ. හේඩීස් යනු මියගිය පුද්ගලයා යන ස්ථානයයි, නොපෙනෙන ලෝකයයි. මරණය පාලනය කළේ කවුදැයි දැන ගැනීම පීඩාවට පත් පල්ලියට වැදගත් විය. "මාව විශ්වාස කරන තැනැත්තා මිය ගියත් ජීවත් වන්නේය" (යොහන් 11:25).</w:t>
      </w:r>
    </w:p>
    <w:p w14:paraId="0045A719"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p>
    <w:p w14:paraId="0B2808CE"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1 වන පරිච්ඡේදය පොතේ හැඳින්වීමයි. මෙම ග්‍රන්ථය ක්‍රිස්තු වර්ෂ පළමුවන සියවසේ අගභාගයේදී ආසියාවේ කිතුනුවන්ට යේසුස්වහන්සේ, උන්වහන්සේගේ දූතයා සහ උන්වහන්සේගේ සේවක ජෝන් විසින් සම්ප්‍රේෂණය කරන ලද දෙවියන්වහන්සේගේ පණිවිඩයකි. එය ඉක්මනින් සිදු වන දේවල් සමඟ කටයුතු කරයි. ජේසුස් වහන්සේ ජීවමාන, ජයග්‍රාහී, විනිශ්චයකරු, පූජකයා, පොළොවේ රජවරුන්ගේ රජු සහ ගැළවුම්කාරයා බව කියවන අය දැන සිටිය යුතුය. එසේම, ඔහු නැවත පැමිණෙන බව පාඨකයා දනී. පල්ලියේ ඉතිහාසයේ දරුණුතම පීඩාවට පත් වීමට නියමිතව සිටි අපේ සහෝදරයන්ට මේ සියල්ල ඉතා වැදගත් විය. මෙහි හැඳින්වීමේදී, දෙවියන් වහන්සේ දැනටමත් ශක්තිය, ධෛර්යය සහ සැනසීම ලබා දෙමින්, කිතුනුවන්ගේ ස්වාමීන් වන යේසුස් ක්රිස්තුස්ගේ අලංකාරය සහ ශ්රේෂ්ඨත්වය පෙන්වයි. යොහන් වගේම හැමෝමත් දවසක ජේසුස් වහන්සේගේ පාමුල වැටෙනවා. ක්‍රිස්තුස්වහන්සේගේ ශුභාරංචිය නිසා මරා දැමීමට නියමිතව සිටි අයට මෙම පණිවිඩය පැහැදිලිය. යේසුස් වහන්සේට මරණය කෙරෙහි බලය ඇත. මේ තේජාන්විත, සර්වබලධාරී, නිර්මල දෙවියන් වහන්සේගේ පුත්‍රයා ජේසුස් වහන්සේ ය.</w:t>
      </w:r>
    </w:p>
    <w:p w14:paraId="19E68C73"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rPr>
        <w:br w:type="page"/>
      </w:r>
    </w:p>
    <w:p w14:paraId="3CA6CFD1"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එළිදරව් 2 සහ 3</w:t>
      </w:r>
    </w:p>
    <w:p w14:paraId="667F4A6B"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පල්ලි වෙත ලිපි</w:t>
      </w:r>
    </w:p>
    <w:p w14:paraId="3C56E9F3" w14:textId="77777777" w:rsidR="003743B0" w:rsidRPr="00675523" w:rsidRDefault="003743B0" w:rsidP="003743B0">
      <w:pPr>
        <w:spacing w:after="0" w:line="240" w:lineRule="auto"/>
        <w:jc w:val="both"/>
        <w:rPr>
          <w:rFonts w:eastAsia="Times New Roman" w:cstheme="minorHAnsi"/>
          <w:b/>
          <w:sz w:val="24"/>
          <w:szCs w:val="24"/>
          <w:lang w:bidi="bn-IN"/>
        </w:rPr>
      </w:pPr>
    </w:p>
    <w:p w14:paraId="6D59EB83" w14:textId="77777777" w:rsidR="003743B0" w:rsidRPr="00675523" w:rsidRDefault="003743B0" w:rsidP="003743B0">
      <w:pPr>
        <w:keepNext/>
        <w:spacing w:after="0" w:line="240" w:lineRule="auto"/>
        <w:jc w:val="both"/>
        <w:outlineLvl w:val="1"/>
        <w:rPr>
          <w:rFonts w:eastAsia="Times New Roman" w:cstheme="minorHAnsi"/>
          <w:b/>
          <w:sz w:val="24"/>
          <w:szCs w:val="24"/>
          <w:lang w:bidi="bn-IN"/>
        </w:rPr>
      </w:pPr>
      <w:r w:rsidRPr="00675523">
        <w:rPr>
          <w:rFonts w:eastAsia="Times New Roman" w:cstheme="minorHAnsi"/>
          <w:b/>
          <w:sz w:val="24"/>
          <w:szCs w:val="24"/>
          <w:lang w:bidi="bn-IN"/>
        </w:rPr>
        <w:t>TO: එෆීසයේ පල්ලිය</w:t>
      </w:r>
    </w:p>
    <w:p w14:paraId="2DACF16F"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දකුණු අතේ තරු හත දරා සිටින, රන් පහන් සත මැදින් ගමන් කරන්නා.</w:t>
      </w:r>
    </w:p>
    <w:p w14:paraId="5EB6F814"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 ඔබේ ශ්‍රමය, ඔබේ ඉවසීම සහ නපුරු අය ඔබට දරාගත නොහැකි බව. තවද තමන් ප්‍රේරිතයන් නොවන බවත් තමන් ප්‍රේරිතයන් නොවන බවත් පවසන අයව ඔබ පරීක්‍ෂා කර, ඔවුන් බොරුකාරයන් ලෙස සොයාගෙන ඇත. ඔබ ඉවසිලිවන්තව, ඉවසිලිවන්තව, මාගේ නාමය උදෙසා වෙහෙස මහන්සි වී වෙහෙසට පත් නොවී සිටින්නෙහිය.</w:t>
      </w:r>
    </w:p>
    <w:p w14:paraId="2C57FF6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මට ඔබට විරුද්ධව යමක් තිබේ:</w:t>
      </w:r>
      <w:r w:rsidRPr="00675523">
        <w:rPr>
          <w:rFonts w:eastAsia="Times New Roman" w:cstheme="minorHAnsi"/>
          <w:sz w:val="24"/>
          <w:szCs w:val="24"/>
          <w:lang w:bidi="bn-IN"/>
        </w:rPr>
        <w:t>ඔබ ඔබේ ප්‍රථම ප්‍රේමය අත්හැරියා (ආදරය නොමැතිව ක්‍රියාවන්ට වටිනාකමක් නැත - 1 කොරින්ති 13).</w:t>
      </w:r>
    </w:p>
    <w:p w14:paraId="46EE71C7"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වැටී ඇති ස්ථානය මතක තබා ගන්න; පසුතැවිලි වී පළමු ක්රියා කරන්න.</w:t>
      </w:r>
    </w:p>
    <w:p w14:paraId="448FCB31"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ඉක්මනින් ඔබ වෙත පැමිණ ඔබේ පහන් කූඩුව එහි ස්ථානයෙන් ඉවත් කරන්නෙමි.</w:t>
      </w:r>
    </w:p>
    <w:p w14:paraId="5B72DFD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ඔබේ අභිමතය පරිදි:</w:t>
      </w:r>
      <w:r w:rsidRPr="00675523">
        <w:rPr>
          <w:rFonts w:eastAsia="Times New Roman" w:cstheme="minorHAnsi"/>
          <w:sz w:val="24"/>
          <w:szCs w:val="24"/>
          <w:lang w:bidi="bn-IN"/>
        </w:rPr>
        <w:t>ඔබ නිකොලයිටන්වරුන්ගේ ක්‍රියාවන්ට වෛර කරනවා (ඉරේනියස් පැවසුවේ ඒවා විකෘති හා පරිහානිය බවයි).</w:t>
      </w:r>
    </w:p>
    <w:p w14:paraId="6102B238"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ඔහුට දෙවියන් වහන්සේගේ පාරාදීසයේ ජීවන වෘක්ෂයෙන් කන්න දෙන්නෙමි.</w:t>
      </w:r>
    </w:p>
    <w:p w14:paraId="3F7BEA22"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0FD1E163" w14:textId="77777777" w:rsidR="003743B0" w:rsidRPr="00675523" w:rsidRDefault="003743B0" w:rsidP="003743B0">
      <w:pPr>
        <w:spacing w:after="0" w:line="240" w:lineRule="auto"/>
        <w:jc w:val="both"/>
        <w:rPr>
          <w:rFonts w:eastAsia="Times New Roman" w:cstheme="minorHAnsi"/>
          <w:sz w:val="24"/>
          <w:szCs w:val="24"/>
          <w:lang w:bidi="bn-IN"/>
        </w:rPr>
      </w:pPr>
    </w:p>
    <w:p w14:paraId="01C04DF0"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ස්මර්නාහි පල්ලිය</w:t>
      </w:r>
    </w:p>
    <w:p w14:paraId="497AA1CA"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පළමු සහ අන්තිමයා, මිය ගොස්, ජීවනයට පැමිණියේ ය</w:t>
      </w:r>
    </w:p>
    <w:p w14:paraId="009DA5A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ඔබගේ ක්‍රියා, පීඩා සහ දරිද්‍රතාවය (නමුත් ඔබ පොහොසත් ය); තමන් යුදෙව්වන් බවත් එසේ නොවන බවත්, නමුත් සාතන්ගේ සිනගෝගයක් බවත් පවසන අයගේ අපහාසය [මම දනිමි].</w:t>
      </w:r>
    </w:p>
    <w:p w14:paraId="3AE94F16"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දුක් විඳීමට යන කිසිම දෙයකට බිය නොවන්න. සැබැවින් ම, යක්ෂයා ඔබ පරීක්ෂා කරනු ලබන පිණිස, ඔබගෙන් [සමහරක්] සිරගෙට දමන්නට ය, ඔබට දවස් දහයක් පීඩා විඳින්නට ඇත. මරණය දක්වා විශ්වාසවන්තව සිටින්න, මම ඔබට ජීවනයේ ඔටුන්න දෙන්නෙමි.</w:t>
      </w:r>
    </w:p>
    <w:p w14:paraId="238BE127"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දෙවන මරණයෙන් හානියක් නොවනු ඇත.</w:t>
      </w:r>
    </w:p>
    <w:p w14:paraId="48495229"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3FE1C330" w14:textId="77777777" w:rsidR="003743B0" w:rsidRPr="00675523" w:rsidRDefault="003743B0" w:rsidP="003743B0">
      <w:pPr>
        <w:spacing w:after="0" w:line="240" w:lineRule="auto"/>
        <w:ind w:left="360"/>
        <w:jc w:val="both"/>
        <w:rPr>
          <w:rFonts w:eastAsia="Times New Roman" w:cstheme="minorHAnsi"/>
          <w:b/>
          <w:sz w:val="24"/>
          <w:szCs w:val="24"/>
          <w:lang w:bidi="bn-IN"/>
        </w:rPr>
      </w:pPr>
    </w:p>
    <w:p w14:paraId="5309EF8A"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Pergamos හි පල්ලිය</w:t>
      </w:r>
    </w:p>
    <w:p w14:paraId="3F375893" w14:textId="77777777" w:rsidR="003743B0" w:rsidRPr="00675523" w:rsidRDefault="003743B0" w:rsidP="003743B0">
      <w:pPr>
        <w:spacing w:after="0" w:line="240" w:lineRule="auto"/>
        <w:ind w:firstLine="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තියුණු දෙබිඩි කඩුව ඇත්තාය</w:t>
      </w:r>
    </w:p>
    <w:p w14:paraId="494DD844"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 සහ ඔබ වාසය කරන තැන, සාතන්ගේ සිංහාසනය තිබෙන තැන. ඔබ මාගේ නාමය තදින් අල්ලාගෙන සිටින අතර, ඔබ අතරේ මරා දමන ලද මාගේ විශ්වාසවන්ත ප්‍රාණ පරිත්‍යාගිකයා වූ ඇන්ටිපාස් [ව සිටි] දවස්වල පවා ඔබ මාගේ ඇදහිල්ල ප්‍රතික්ෂේප කළේ නැත. සාතන් වාසය කරයි.</w:t>
      </w:r>
    </w:p>
    <w:p w14:paraId="4A6E92E0" w14:textId="77777777" w:rsidR="003743B0" w:rsidRPr="00675523" w:rsidRDefault="003743B0" w:rsidP="003743B0">
      <w:pPr>
        <w:autoSpaceDE w:val="0"/>
        <w:autoSpaceDN w:val="0"/>
        <w:adjustRightInd w:val="0"/>
        <w:spacing w:after="0" w:line="240" w:lineRule="auto"/>
        <w:ind w:left="810" w:hanging="450"/>
        <w:jc w:val="both"/>
        <w:rPr>
          <w:rFonts w:eastAsia="Times New Roman" w:cstheme="minorHAnsi"/>
          <w:sz w:val="24"/>
          <w:szCs w:val="24"/>
          <w:lang w:bidi="bn-IN"/>
        </w:rPr>
      </w:pPr>
      <w:r w:rsidRPr="00675523">
        <w:rPr>
          <w:rFonts w:eastAsia="Times New Roman" w:cstheme="minorHAnsi"/>
          <w:b/>
          <w:bCs/>
          <w:sz w:val="24"/>
          <w:szCs w:val="24"/>
          <w:lang w:bidi="bn-IN"/>
        </w:rPr>
        <w:t>මට ඔබට විරුද්ධව යමක් තිබේ:</w:t>
      </w:r>
      <w:r w:rsidRPr="00675523">
        <w:rPr>
          <w:rFonts w:eastAsia="Times New Roman" w:cstheme="minorHAnsi"/>
          <w:sz w:val="24"/>
          <w:szCs w:val="24"/>
          <w:lang w:bidi="bn-IN"/>
        </w:rPr>
        <w:t>ඉශ්‍රායෙල් පුත්‍රයන් ඉදිරියෙහි බාධාවක් තැබීමටත්, පිළිමවලට පූජා කරන ලද දේවල් අනුභව කිරීමටත්, කාමයෙහි වරදවා හැසිරීමටත් බාලාක්ට ඉගැන්වූ බාලාම්ගේ ධර්මය පිළිපදින අය ඔබ ළඟ සිටිති. මේ අනුව, මා පිළිකුල් කරන නිකොලයිටන්වරුන්ගේ ධර්මය දරන අයද ඔබ සතුව ඇත. [නිකොලයිටන්වරු භාර්යාවන්ගේ ප්‍රජාවට ඉගැන්වූයේ, කාමමිථ්‍යාචාරය සහ වේශ්‍යාකම උදාසීන දේවල් බවත්, පිළිමවලට පූජා කරන ලද මස් අනුභව කිරීම ඉතා නීත්‍යානුකූල බවත්ය; ක්‍රිස්තියානි චාරිත්‍ර සමඟ මිථ්‍යාදෘෂ්ටික චාරිත්‍ර කිහිපයක් මිශ්‍ර කළේය. (ඇඩම් ක්ලාක්ගේ විවරණය)]</w:t>
      </w:r>
    </w:p>
    <w:p w14:paraId="0F0583FA" w14:textId="77777777" w:rsidR="003743B0" w:rsidRPr="00675523" w:rsidRDefault="003743B0" w:rsidP="003743B0">
      <w:pPr>
        <w:spacing w:after="0" w:line="240" w:lineRule="auto"/>
        <w:ind w:left="810" w:hanging="450"/>
        <w:jc w:val="both"/>
        <w:outlineLvl w:val="0"/>
        <w:rPr>
          <w:rFonts w:eastAsia="Times New Roman" w:cstheme="minorHAnsi"/>
          <w:bCs/>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bCs/>
          <w:sz w:val="24"/>
          <w:szCs w:val="24"/>
          <w:lang w:bidi="bn-IN"/>
        </w:rPr>
        <w:t>පසුතැවිලි වන්න</w:t>
      </w:r>
    </w:p>
    <w:p w14:paraId="61A4D72C" w14:textId="77777777" w:rsidR="003743B0" w:rsidRPr="00675523" w:rsidRDefault="003743B0" w:rsidP="003743B0">
      <w:pPr>
        <w:spacing w:after="0" w:line="240" w:lineRule="auto"/>
        <w:ind w:left="810" w:hanging="180"/>
        <w:jc w:val="both"/>
        <w:outlineLvl w:val="0"/>
        <w:rPr>
          <w:rFonts w:eastAsia="Times New Roman" w:cstheme="minorHAnsi"/>
          <w:bCs/>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bCs/>
          <w:sz w:val="24"/>
          <w:szCs w:val="24"/>
          <w:lang w:bidi="bn-IN"/>
        </w:rPr>
        <w:t>: මම ඉක්මනින් ඔබ වෙත පැමිණ මාගේ මුඛයේ කඩුවෙන් ඔවුන්ට විරුද්ධව සටන් කරන්නෙමි.</w:t>
      </w:r>
    </w:p>
    <w:p w14:paraId="0BDFAC86" w14:textId="77777777" w:rsidR="003743B0" w:rsidRPr="00675523" w:rsidRDefault="003743B0" w:rsidP="003743B0">
      <w:pPr>
        <w:spacing w:after="0" w:line="240" w:lineRule="auto"/>
        <w:ind w:left="810" w:hanging="450"/>
        <w:jc w:val="both"/>
        <w:rPr>
          <w:rFonts w:eastAsia="Times New Roman" w:cstheme="minorHAnsi"/>
          <w:b/>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සඟවාගත් මන්නාවලින් ටිකක් කන්න දෙන්නෙමි. මම ඔහුට සුදු ගලක් දෙන්නෙමි, එම ගල මත ලියා ඇති අලුත් නමක් ලියා ඇති අතර එය ලබන තැනැත්තා හැර වෙන කිසිවෙකු දන්නේ නැත.</w:t>
      </w:r>
    </w:p>
    <w:p w14:paraId="1EEA359F"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1A17DD4C" w14:textId="77777777" w:rsidR="003743B0" w:rsidRPr="00675523" w:rsidRDefault="003743B0" w:rsidP="003743B0">
      <w:pPr>
        <w:spacing w:after="0" w:line="240" w:lineRule="auto"/>
        <w:jc w:val="both"/>
        <w:rPr>
          <w:rFonts w:eastAsia="Times New Roman" w:cstheme="minorHAnsi"/>
          <w:b/>
          <w:sz w:val="24"/>
          <w:szCs w:val="24"/>
          <w:lang w:bidi="bn-IN"/>
        </w:rPr>
      </w:pPr>
    </w:p>
    <w:p w14:paraId="2091597E"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 xml:space="preserve">TO: </w:t>
      </w:r>
      <w:proofErr w:type="spellStart"/>
      <w:r w:rsidRPr="00675523">
        <w:rPr>
          <w:rFonts w:eastAsia="Times New Roman" w:cstheme="minorHAnsi"/>
          <w:b/>
          <w:sz w:val="24"/>
          <w:szCs w:val="24"/>
          <w:lang w:bidi="bn-IN"/>
        </w:rPr>
        <w:t>Thyratira</w:t>
      </w:r>
      <w:proofErr w:type="spellEnd"/>
      <w:r w:rsidRPr="00675523">
        <w:rPr>
          <w:rFonts w:eastAsia="Times New Roman" w:cstheme="minorHAnsi"/>
          <w:b/>
          <w:sz w:val="24"/>
          <w:szCs w:val="24"/>
          <w:lang w:bidi="bn-IN"/>
        </w:rPr>
        <w:t xml:space="preserve"> </w:t>
      </w:r>
      <w:proofErr w:type="spellStart"/>
      <w:r w:rsidRPr="00675523">
        <w:rPr>
          <w:rFonts w:eastAsia="Times New Roman" w:cstheme="minorHAnsi"/>
          <w:b/>
          <w:sz w:val="24"/>
          <w:szCs w:val="24"/>
          <w:lang w:bidi="bn-IN"/>
        </w:rPr>
        <w:t>හි</w:t>
      </w:r>
      <w:proofErr w:type="spellEnd"/>
      <w:r w:rsidRPr="00675523">
        <w:rPr>
          <w:rFonts w:eastAsia="Times New Roman" w:cstheme="minorHAnsi"/>
          <w:b/>
          <w:sz w:val="24"/>
          <w:szCs w:val="24"/>
          <w:lang w:bidi="bn-IN"/>
        </w:rPr>
        <w:t xml:space="preserve"> </w:t>
      </w:r>
      <w:proofErr w:type="spellStart"/>
      <w:r w:rsidRPr="00675523">
        <w:rPr>
          <w:rFonts w:eastAsia="Times New Roman" w:cstheme="minorHAnsi"/>
          <w:b/>
          <w:sz w:val="24"/>
          <w:szCs w:val="24"/>
          <w:lang w:bidi="bn-IN"/>
        </w:rPr>
        <w:t>පල්ලිය</w:t>
      </w:r>
      <w:proofErr w:type="spellEnd"/>
    </w:p>
    <w:p w14:paraId="0323090C"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දිව්‍ය පුත්‍රයා, ගිනි දැල්ලක් වැනි ඇස් ඇති, සියුම් පිත්තල වැනි පාද ඇති.</w:t>
      </w:r>
    </w:p>
    <w:p w14:paraId="721ED5C4"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ඔබගේ ක්රියා, ආදරය, සේවය, ඇදහිල්ල සහ ඔබේ ඉවසීම; ඔබේ ක්‍රියාවලට වඩා අන්තිමයන් වැඩිය.</w:t>
      </w:r>
    </w:p>
    <w:p w14:paraId="23FBBA31"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මට ඔබට විරුද්ධව යමක් තිබේ:</w:t>
      </w:r>
      <w:r w:rsidRPr="00675523">
        <w:rPr>
          <w:rFonts w:eastAsia="Times New Roman" w:cstheme="minorHAnsi"/>
          <w:sz w:val="24"/>
          <w:szCs w:val="24"/>
          <w:lang w:bidi="bn-IN"/>
        </w:rPr>
        <w:t>ඔබ අනාගතවක්තෘවරියක් ලෙස හඳුන්වන ජෙසබෙල් ස්ත්‍රියට මාගේ සේවකයන්ට කාමයේ වරදවා හැසිරීමට සහ පිළිමවලට පූජා කරන ලද දේවල් අනුභව කිරීමට ඉගැන්වීමට හා පොළඹවා ගැනීමට ඔබ අවසර දෙනවා.</w:t>
      </w:r>
    </w:p>
    <w:p w14:paraId="0B22A945"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මා එනතුරු ඔබ සතු දේ තදින් අල්ලාගෙන සිටින්න.</w:t>
      </w:r>
    </w:p>
    <w:p w14:paraId="4BC469C6" w14:textId="77777777" w:rsidR="003743B0" w:rsidRPr="00675523" w:rsidRDefault="003743B0" w:rsidP="003743B0">
      <w:pPr>
        <w:spacing w:after="0" w:line="240" w:lineRule="auto"/>
        <w:ind w:left="810" w:hanging="180"/>
        <w:jc w:val="both"/>
        <w:rPr>
          <w:rFonts w:eastAsia="Times New Roman" w:cstheme="minorHAnsi"/>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ඇයව ලෙඩ ඇඳකට ද ඇය සමඟ කාමමිථ්‍යාචාරයේ යෙදෙන්නන් ද තම ක්‍රියාවන් ගැන පසුතැවිලි නොවන්නේ නම් ඔවුන් මහත් පීඩාවකට හෙළන්නෙමි. මම ඇගේ දරුවන් මරණයෙන් මරා දමන්නෙමි, එවිට මම මනස් සහ හදවත් සෝදිසි කරන්නා බව සියලු සභාවන් දැනගන්නවා ඇත. තවද මම ඔබ එකිනෙකාට ඔබේ ක්‍රියා අනුව දෙන්නෙමි.</w:t>
      </w:r>
    </w:p>
    <w:p w14:paraId="491AA320" w14:textId="77777777" w:rsidR="003743B0" w:rsidRPr="00675523" w:rsidRDefault="003743B0" w:rsidP="003743B0">
      <w:pPr>
        <w:spacing w:after="0" w:line="240" w:lineRule="auto"/>
        <w:ind w:left="810" w:hanging="45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ජාතීන් කෙරෙහි බලය දෙන්නෙමි. ඔහු යකඩ පොල්ලකින් ඔවුන්ව පාලනය කරයි. මාගේ පියාණන්ගෙන් මට ලැබුණු ලෙසම ඒවා කුඹල්කරුගේ භාජන මෙන් කැබලිවලට කඩා බිඳ දමනු ඇත, මම ඔහුට උදෑසන තාරකාව දෙන්නෙමි.</w:t>
      </w:r>
    </w:p>
    <w:p w14:paraId="1DF0E66F"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3DC4E1B4" w14:textId="77777777" w:rsidR="003743B0" w:rsidRPr="00675523" w:rsidRDefault="003743B0" w:rsidP="003743B0">
      <w:pPr>
        <w:spacing w:after="0" w:line="240" w:lineRule="auto"/>
        <w:ind w:hanging="360"/>
        <w:jc w:val="both"/>
        <w:rPr>
          <w:rFonts w:eastAsia="Times New Roman" w:cstheme="minorHAnsi"/>
          <w:b/>
          <w:sz w:val="24"/>
          <w:szCs w:val="24"/>
          <w:lang w:bidi="bn-IN"/>
        </w:rPr>
      </w:pPr>
    </w:p>
    <w:p w14:paraId="451384C4"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සර්ඩිස්හි පල්ලිය</w:t>
      </w:r>
    </w:p>
    <w:p w14:paraId="18D92CE5" w14:textId="77777777" w:rsidR="003743B0" w:rsidRPr="00675523" w:rsidRDefault="003743B0" w:rsidP="003743B0">
      <w:pPr>
        <w:spacing w:after="0" w:line="240" w:lineRule="auto"/>
        <w:ind w:left="720" w:hanging="45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දෙවියන් වහන්සේගේ ආත්ම හත සහ තරු හත ඇති තැනැත්තා ය</w:t>
      </w:r>
    </w:p>
    <w:p w14:paraId="5E9C10ED"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ක්‍රියාවන්, ඔබ ජීවතුන් අතර සිටින නමක් ඇත, නමුත් ඔබ මිය ගොස් ඇත.</w:t>
      </w:r>
    </w:p>
    <w:p w14:paraId="244235B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සෝදිසියෙන් සිටින්න, මැරෙන්න සූදානම්ව තිබෙන දේවල් ශක්තිමත් කරන්න. එබැවින් ඔබට ලැබුණු සහ අසා ඇති ආකාරය මතක තබා ගන්න. තදින් අල්ලා පසුතැවිලි වන්න.</w:t>
      </w:r>
    </w:p>
    <w:p w14:paraId="1B141469" w14:textId="77777777" w:rsidR="003743B0" w:rsidRPr="00675523" w:rsidRDefault="003743B0" w:rsidP="003743B0">
      <w:pPr>
        <w:spacing w:after="0" w:line="240" w:lineRule="auto"/>
        <w:ind w:left="720" w:hanging="180"/>
        <w:jc w:val="both"/>
        <w:rPr>
          <w:rFonts w:eastAsia="Times New Roman" w:cstheme="minorHAnsi"/>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සොරෙකු මෙන් ඔබ වෙතට එන්නෙමි, මා ඔබ වෙත පැමිණෙන්නේ කුමන පැයේදීදැයි ඔබ නොදන්නෙහිය.</w:t>
      </w:r>
    </w:p>
    <w:p w14:paraId="6C5FD2F0"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සුදු වස්ත්‍රවලින් සැරසී සිටිය යුතු අතර, ජීවන පොතෙන් ඔහුගේ නම මකා නොදමන්නෙමි. නමුත් මම මාගේ පියාණන් වහන්සේ ඉදිරියෙහිත් ඔහුගේ දූතයන් ඉදිරියෙහිත් ඔහුගේ නම පාපොච්චාරණය කරන්නෙමි.</w:t>
      </w:r>
    </w:p>
    <w:p w14:paraId="332C3660"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422EDE03" w14:textId="77777777" w:rsidR="003743B0" w:rsidRPr="00675523" w:rsidRDefault="003743B0" w:rsidP="003743B0">
      <w:pPr>
        <w:spacing w:after="0" w:line="240" w:lineRule="auto"/>
        <w:jc w:val="both"/>
        <w:rPr>
          <w:rFonts w:eastAsia="Times New Roman" w:cstheme="minorHAnsi"/>
          <w:b/>
          <w:sz w:val="24"/>
          <w:szCs w:val="24"/>
          <w:lang w:bidi="bn-IN"/>
        </w:rPr>
      </w:pPr>
    </w:p>
    <w:p w14:paraId="1B07EA77"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ෆිලඩෙල්ෆියා පල්ලිය</w:t>
      </w:r>
    </w:p>
    <w:p w14:paraId="19BA94C0"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ශුද්ධ වූ, සත්‍ය වූ, දාවිත්ගේ යතුර ඇති, විවෘත කරන, කිසිවෙක් නො වසන, වසන, කිසිවෙක් විවෘත නොකරන.</w:t>
      </w:r>
    </w:p>
    <w:p w14:paraId="25E94219"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ඔබට සුළු ශක්තියක් ඇත, මාගේ වචනය රක්ෂා කර, මාගේ නාමය ප්‍රතික්ෂේප නොකළහු ය.</w:t>
      </w:r>
    </w:p>
    <w:p w14:paraId="00998357"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නොපසුබටව සිටීමට මාගේ ආඥාව පිළිපැද්ද නිසා, පොළොවේ වාසය කරන්නන් පරීක්ෂා කිරීම සඳහා මුළු ලෝකයටම පැමිණෙන පරීක්ෂාවේ පැයෙන් මමත් ඔබව ආරක්ෂා කරන්නෙමි. බලන්න, මම ඉක්මනින් එනවා! කිසිවෙක් ඔබේ ඔටුන්න නොගන්නා ලෙස ඔබ සතු දේ තදින් අල්ලාගන්න.</w:t>
      </w:r>
    </w:p>
    <w:p w14:paraId="1C50544F"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ඔහුව මාගේ දෙවියන් වහන්සේගේ මාලිගාවේ කණුවක් කරන්නෙමි, ඔහු තවත් පිටතට නොයන්නේය. තවද මාගේ දෙවියන්වහන්සේගේ නාමයද මාගේ දෙවියන්වහන්සේගෙන් ස්වර්ගයෙන් බැස එන මාගේ දෙවියන්වහන්සේගේ නුවරවූ නව යෙරුසලමද [ඔහුට] මාගේ අලුත් නාමයද ලියන්නෙමි.</w:t>
      </w:r>
    </w:p>
    <w:p w14:paraId="50BF1AEA"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4E785B89" w14:textId="77777777" w:rsidR="003743B0" w:rsidRPr="00675523" w:rsidRDefault="003743B0" w:rsidP="003743B0">
      <w:pPr>
        <w:spacing w:after="0" w:line="240" w:lineRule="auto"/>
        <w:jc w:val="both"/>
        <w:rPr>
          <w:rFonts w:eastAsia="Times New Roman" w:cstheme="minorHAnsi"/>
          <w:b/>
          <w:sz w:val="24"/>
          <w:szCs w:val="24"/>
          <w:lang w:bidi="bn-IN"/>
        </w:rPr>
      </w:pPr>
    </w:p>
    <w:p w14:paraId="7A5C74BA"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Laodicea හි පල්ලිය</w:t>
      </w:r>
    </w:p>
    <w:p w14:paraId="47F6FB3B"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ආමෙන්, විශ්වාසවන්ත සහ සැබෑ සාක්ෂිකරු, දෙවියන් වහන්සේගේ මැවීමේ ආරම්භය.</w:t>
      </w:r>
    </w:p>
    <w:p w14:paraId="6910E36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සීතල හෝ උණුසුම් නොවන බව ඔබේ ක්රියා. ඔබ සීතල හෝ උණුසුම් නම් මට ප්‍රාර්ථනා කළ හැකිය.</w:t>
      </w:r>
    </w:p>
    <w:p w14:paraId="47F169A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පොහොසත් වන පිණිස ගින්නෙන් පිරිපහදු කළ රත්තරන් මගෙන් මිල දී ගන්න. ඔබේ නිරුවතෙහි ලැජ්ජාව හෙළි නොවන පිණිස, සුදු වස්ත්‍ර, ඔබ ඇඳ සිටින පිණිස; ඔබට පෙනෙන පිණිස ඔබේ ඇස්වලට ඇස් ගලවන්න. මා ප්‍රේම කරන බොහෝ දෙනෙකුට මම තරවටු කරමි. එබැවින් ජ්වලිතව හා පසුතැවිලි වන්න.</w:t>
      </w:r>
    </w:p>
    <w:p w14:paraId="136FB13F"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ජයගෙන මාගේ පියාණන්ගේ සිංහාසනය මත හිඳගත්තාක් මෙන්, මා සමඟ මාගේ සිංහාසනයේ හිඳ ගැනීමට මම අවසර දෙමි.</w:t>
      </w:r>
    </w:p>
    <w:p w14:paraId="3EEF757C"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037AE759"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rPr>
        <w:br w:type="page"/>
      </w:r>
    </w:p>
    <w:p w14:paraId="1D09F7E2"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එළිදරව් 1</w:t>
      </w:r>
    </w:p>
    <w:p w14:paraId="22775592" w14:textId="77777777" w:rsidR="003743B0" w:rsidRPr="00675523" w:rsidRDefault="003743B0" w:rsidP="003743B0">
      <w:pPr>
        <w:keepNext/>
        <w:spacing w:after="0" w:line="240" w:lineRule="auto"/>
        <w:jc w:val="both"/>
        <w:outlineLvl w:val="1"/>
        <w:rPr>
          <w:rFonts w:eastAsia="Times New Roman" w:cstheme="minorHAnsi"/>
          <w:b/>
          <w:bCs/>
          <w:sz w:val="24"/>
          <w:szCs w:val="24"/>
          <w:lang w:val="pt-BR" w:bidi="bn-IN"/>
        </w:rPr>
      </w:pPr>
      <w:r w:rsidRPr="00675523">
        <w:rPr>
          <w:rFonts w:eastAsia="Times New Roman" w:cstheme="minorHAnsi"/>
          <w:b/>
          <w:bCs/>
          <w:sz w:val="24"/>
          <w:szCs w:val="24"/>
          <w:lang w:val="pt-BR" w:bidi="bn-IN"/>
        </w:rPr>
        <w:t>ජේසු ඉන්නේ පල්ලි මැද</w:t>
      </w:r>
    </w:p>
    <w:p w14:paraId="571A8BEB" w14:textId="77777777" w:rsidR="003743B0" w:rsidRPr="00675523" w:rsidRDefault="003743B0" w:rsidP="003743B0">
      <w:pPr>
        <w:spacing w:after="0" w:line="240" w:lineRule="auto"/>
        <w:jc w:val="both"/>
        <w:rPr>
          <w:rFonts w:eastAsia="Times New Roman" w:cstheme="minorHAnsi"/>
          <w:b/>
          <w:sz w:val="24"/>
          <w:szCs w:val="24"/>
          <w:lang w:bidi="bn-IN"/>
        </w:rPr>
      </w:pPr>
    </w:p>
    <w:p w14:paraId="307693F5"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පල්ලි හතක්:</w:t>
      </w:r>
      <w:r w:rsidRPr="00675523">
        <w:rPr>
          <w:rFonts w:eastAsia="Times New Roman" w:cstheme="minorHAnsi"/>
          <w:sz w:val="24"/>
          <w:szCs w:val="24"/>
          <w:lang w:bidi="bn-IN"/>
        </w:rPr>
        <w:t>අංක 7 පරිපූර්ණත්වය හෝ සම්පූර්ණ කිරීම සංකේතවත් කරයි, එබැවින් පොත ආසියාවේ සියලුම පල්ලිය සඳහා විය.</w:t>
      </w:r>
    </w:p>
    <w:p w14:paraId="5016F2D2" w14:textId="77777777" w:rsidR="003743B0" w:rsidRPr="00675523" w:rsidRDefault="003743B0" w:rsidP="003743B0">
      <w:pPr>
        <w:autoSpaceDE w:val="0"/>
        <w:autoSpaceDN w:val="0"/>
        <w:adjustRightInd w:val="0"/>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ආත්ම හතක්</w:t>
      </w:r>
      <w:r w:rsidRPr="00675523">
        <w:rPr>
          <w:rFonts w:eastAsia="Times New Roman" w:cstheme="minorHAnsi"/>
          <w:sz w:val="24"/>
          <w:szCs w:val="24"/>
          <w:lang w:bidi="bn-IN"/>
        </w:rPr>
        <w:t>දෙවියන් වහන්සේගේ ශුද්ධාත්මයාණන් ය. යෙසායා 11:1-2 එකම ආත්මයේ පැති හත ගැන සඳහන් කරයි.</w:t>
      </w:r>
    </w:p>
    <w:p w14:paraId="1B6E53CF" w14:textId="77777777" w:rsidR="003743B0" w:rsidRPr="00675523" w:rsidRDefault="003743B0" w:rsidP="003743B0">
      <w:pPr>
        <w:tabs>
          <w:tab w:val="left" w:pos="0"/>
        </w:tabs>
        <w:autoSpaceDE w:val="0"/>
        <w:autoSpaceDN w:val="0"/>
        <w:adjustRightInd w:val="0"/>
        <w:spacing w:after="45" w:line="240" w:lineRule="auto"/>
        <w:ind w:left="360" w:right="239"/>
        <w:jc w:val="both"/>
        <w:rPr>
          <w:rFonts w:eastAsia="Times New Roman" w:cstheme="minorHAnsi"/>
          <w:sz w:val="24"/>
          <w:szCs w:val="24"/>
          <w:lang w:bidi="bn-IN"/>
        </w:rPr>
      </w:pPr>
      <w:r w:rsidRPr="00675523">
        <w:rPr>
          <w:rFonts w:eastAsia="Times New Roman" w:cstheme="minorHAnsi"/>
          <w:sz w:val="24"/>
          <w:szCs w:val="24"/>
          <w:lang w:bidi="bn-IN"/>
        </w:rPr>
        <w:t>“යෙස්සේගේ කඳෙන් අංකුරයක් මතු වෙයි. ඔහුගේ මුල්වලින් ශාඛාවක් පල දරනු ඇත. සමිඳාණන් වහන්සේගේ ආත්මය - ප්‍රඥාවේ සහ අවබෝධයේ ආත්මය, උපදෙස් හා බලයේ ආත්මය, දැනුමේ හා ස්වාමීන් කෙරෙහි භයවීමේ ආත්මය ඔහු කෙරෙහි රැඳෙන්නේය.”</w:t>
      </w:r>
    </w:p>
    <w:p w14:paraId="7291E6CA"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ඇල්ෆා සහ ඔමේගා</w:t>
      </w:r>
      <w:r w:rsidRPr="00675523">
        <w:rPr>
          <w:rFonts w:eastAsia="Times New Roman" w:cstheme="minorHAnsi"/>
          <w:sz w:val="24"/>
          <w:szCs w:val="24"/>
          <w:lang w:bidi="bn-IN"/>
        </w:rPr>
        <w:t>ග්‍රීක හෝඩියේ පළමු සහ අවසාන අකුරු වන අතර එහි ආරම්භය සහ අවසානය අදහස් වේ (එළිදරව් 22:13). එකම වචන පියාට සහ පුත්‍රයාට අදාළ වේ (1:8, 17; 2:8; 22:13).</w:t>
      </w:r>
    </w:p>
    <w:p w14:paraId="624FD53B"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රන් පහන් කූරු හතක්</w:t>
      </w:r>
      <w:r w:rsidRPr="00675523">
        <w:rPr>
          <w:rFonts w:eastAsia="Times New Roman" w:cstheme="minorHAnsi"/>
          <w:sz w:val="24"/>
          <w:szCs w:val="24"/>
          <w:lang w:bidi="bn-IN"/>
        </w:rPr>
        <w:t>ආසියාවේ පල්ලි හත (1:20).</w:t>
      </w:r>
    </w:p>
    <w:p w14:paraId="2BB43065"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ඉටිපන්දම් මැද යේසුස්:</w:t>
      </w:r>
      <w:r w:rsidRPr="00675523">
        <w:rPr>
          <w:rFonts w:eastAsia="Times New Roman" w:cstheme="minorHAnsi"/>
          <w:sz w:val="24"/>
          <w:szCs w:val="24"/>
          <w:lang w:bidi="bn-IN"/>
        </w:rPr>
        <w:t>ඔහු ළඟ, දුරින් නොවේ (මතෙව් 28:20).</w:t>
      </w:r>
    </w:p>
    <w:p w14:paraId="3AB1651D"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ඔහුගේ දෙපා දක්වා සිවුරක් සහ රන් සළුවක්:</w:t>
      </w:r>
      <w:r w:rsidRPr="00675523">
        <w:rPr>
          <w:rFonts w:eastAsia="Times New Roman" w:cstheme="minorHAnsi"/>
          <w:sz w:val="24"/>
          <w:szCs w:val="24"/>
          <w:lang w:bidi="bn-IN"/>
        </w:rPr>
        <w:t>යේසුස් උත්තම පූජකයෙකු ලෙස සැරසී සිටී (නික්මයාම 28:4; 29:5).</w:t>
      </w:r>
    </w:p>
    <w:p w14:paraId="4280DBE2"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සුදු හිස සහ හිසකෙස්:</w:t>
      </w:r>
      <w:r w:rsidRPr="00675523">
        <w:rPr>
          <w:rFonts w:eastAsia="Times New Roman" w:cstheme="minorHAnsi"/>
          <w:sz w:val="24"/>
          <w:szCs w:val="24"/>
          <w:lang w:bidi="bn-IN"/>
        </w:rPr>
        <w:t>සුදු පැහැය පාරිශුද්ධත්වය සහ යුක්තිය සංකේතවත් කරයි.</w:t>
      </w:r>
    </w:p>
    <w:p w14:paraId="6480387A"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ඇවිලෙන ගින්නෙන් ඇස්:</w:t>
      </w:r>
      <w:r w:rsidRPr="00675523">
        <w:rPr>
          <w:rFonts w:eastAsia="Times New Roman" w:cstheme="minorHAnsi"/>
          <w:sz w:val="24"/>
          <w:szCs w:val="24"/>
          <w:lang w:bidi="bn-IN"/>
        </w:rPr>
        <w:t>සිදු වන සියල්ල ඔහුගේ ඇස් දකියි (හෙබ්‍රෙව්. 4:13; එළිදරව් 19:12).</w:t>
      </w:r>
    </w:p>
    <w:p w14:paraId="2603962F"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ලෝකඩ අඩි</w:t>
      </w:r>
      <w:r w:rsidRPr="00675523">
        <w:rPr>
          <w:rFonts w:eastAsia="Times New Roman" w:cstheme="minorHAnsi"/>
          <w:sz w:val="24"/>
          <w:szCs w:val="24"/>
          <w:lang w:bidi="bn-IN"/>
        </w:rPr>
        <w:t>ඔහුගේ සතුරන් විනාශ කිරීමේ හැකියාව සංකේතවත් කරයි (මීකා 4:13; 1 ලේකම් 28:18).</w:t>
      </w:r>
    </w:p>
    <w:p w14:paraId="72A55832"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බොහෝ ජල හඬ:</w:t>
      </w:r>
      <w:r w:rsidRPr="00675523">
        <w:rPr>
          <w:rFonts w:eastAsia="Times New Roman" w:cstheme="minorHAnsi"/>
          <w:sz w:val="24"/>
          <w:szCs w:val="24"/>
          <w:lang w:bidi="bn-IN"/>
        </w:rPr>
        <w:t>ඔහු සීනයි කන්දේදී මෙන් අධිකාරී බලයෙන් කතා කරයි.</w:t>
      </w:r>
    </w:p>
    <w:p w14:paraId="4C356F2C"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තරු හතක්</w:t>
      </w:r>
      <w:r w:rsidRPr="00675523">
        <w:rPr>
          <w:rFonts w:eastAsia="Times New Roman" w:cstheme="minorHAnsi"/>
          <w:sz w:val="24"/>
          <w:szCs w:val="24"/>
          <w:lang w:bidi="bn-IN"/>
        </w:rPr>
        <w:t>පල්ලිවල දේවදූතයන් (1:20). දේවදූතයා යනු "පණිවිඩකරු" යන්නයි, එබැවින් ඔවුන් අනිවාර්යයෙන්ම දේවදූතයන් නොවේ, නමුත් මිනිස් නියෝජිතයන් විය හැකිය.</w:t>
      </w:r>
    </w:p>
    <w:p w14:paraId="38F6D250"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කටේ කඩුව</w:t>
      </w:r>
      <w:r w:rsidRPr="00675523">
        <w:rPr>
          <w:rFonts w:eastAsia="Times New Roman" w:cstheme="minorHAnsi"/>
          <w:sz w:val="24"/>
          <w:szCs w:val="24"/>
          <w:lang w:bidi="bn-IN"/>
        </w:rPr>
        <w:t>දෙවියන් වහන්සේගේ වචනය, ශුභාරංචිය (ශුභාරංචිය) නොව, විනිශ්චයේ වචනයකි (යෙසායා 11:4 සහ හෙබ්‍රෙව්. 4:12, 13). කන්ද මත රූපාන්තරණය ගැන සිතන්න.</w:t>
      </w:r>
    </w:p>
    <w:p w14:paraId="6FEF0D0B"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දිදුලන මුහුණ:</w:t>
      </w:r>
      <w:r w:rsidRPr="00675523">
        <w:rPr>
          <w:rFonts w:eastAsia="Times New Roman" w:cstheme="minorHAnsi"/>
          <w:sz w:val="24"/>
          <w:szCs w:val="24"/>
          <w:lang w:bidi="bn-IN"/>
        </w:rPr>
        <w:t>ක්‍රිස්තුස් වහන්සේ දෙවියන් වහන්සේගේ මහිමයේ තේජසයි (හෙබ්‍රෙව් 1:3).</w:t>
      </w:r>
    </w:p>
    <w:p w14:paraId="40D451DD" w14:textId="77777777" w:rsidR="003743B0" w:rsidRPr="00675523" w:rsidRDefault="003743B0" w:rsidP="003743B0">
      <w:pPr>
        <w:spacing w:after="0" w:line="240" w:lineRule="auto"/>
        <w:ind w:left="720" w:hanging="720"/>
        <w:jc w:val="both"/>
        <w:rPr>
          <w:rFonts w:eastAsia="Times New Roman" w:cstheme="minorHAnsi"/>
          <w:bCs/>
          <w:sz w:val="24"/>
          <w:szCs w:val="24"/>
          <w:lang w:bidi="bn-IN"/>
        </w:rPr>
      </w:pPr>
      <w:r w:rsidRPr="00675523">
        <w:rPr>
          <w:rFonts w:eastAsia="Times New Roman" w:cstheme="minorHAnsi"/>
          <w:b/>
          <w:bCs/>
          <w:sz w:val="24"/>
          <w:szCs w:val="24"/>
          <w:lang w:bidi="bn-IN"/>
        </w:rPr>
        <w:t>පළමු සහ අවසාන:</w:t>
      </w:r>
      <w:r w:rsidRPr="00675523">
        <w:rPr>
          <w:rFonts w:eastAsia="Times New Roman" w:cstheme="minorHAnsi"/>
          <w:bCs/>
          <w:sz w:val="24"/>
          <w:szCs w:val="24"/>
          <w:lang w:bidi="bn-IN"/>
        </w:rPr>
        <w:t>ඔහු මැවිල්ලේ, එළිදරව්වේ සහ බලාපොරොත්තුවේ ආරම්භය සහ අවසානයයි.</w:t>
      </w:r>
    </w:p>
    <w:p w14:paraId="2C55504C"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sz w:val="24"/>
          <w:szCs w:val="24"/>
          <w:lang w:bidi="bn-IN"/>
        </w:rPr>
        <w:t>මිය ගිය ජීවමාන තැනැත්තා:</w:t>
      </w:r>
      <w:r w:rsidRPr="00675523">
        <w:rPr>
          <w:rFonts w:eastAsia="Times New Roman" w:cstheme="minorHAnsi"/>
          <w:sz w:val="24"/>
          <w:szCs w:val="24"/>
          <w:lang w:bidi="bn-IN"/>
        </w:rPr>
        <w:t>ඔහු නොගිය පාරක් අපි නොයන්නෙමු; ඔහුට හමු නොවූ ඕනෑම භීතියකට මුහුණ දෙන්න සහ ඔහු පරාජය නොකළ සතුරා සමඟ සටන් කරන්න.</w:t>
      </w:r>
    </w:p>
    <w:p w14:paraId="5FF6323F"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මරණය සහ මිනීවළේ යතුරු:</w:t>
      </w:r>
      <w:r w:rsidRPr="00675523">
        <w:rPr>
          <w:rFonts w:eastAsia="Times New Roman" w:cstheme="minorHAnsi"/>
          <w:sz w:val="24"/>
          <w:szCs w:val="24"/>
          <w:lang w:bidi="bn-IN"/>
        </w:rPr>
        <w:t>මෙහි නිවැරදි වචනය හේඩීස් මිස නිරය නොවේ. හේඩීස් යනු මියගිය පුද්ගලයා යන ස්ථානයයි, නොපෙනෙන ලෝකයයි. මරණය පාලනය කළේ කවුදැයි දැන ගැනීම පීඩාවට පත් පල්ලියට වැදගත් විය. "මාව විශ්වාස කරන තැනැත්තා මිය ගියත් ජීවත් වන්නේය" (යොහන් 11:25).</w:t>
      </w:r>
    </w:p>
    <w:p w14:paraId="02F29566"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p>
    <w:p w14:paraId="2F5A1CDB"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1 වන පරිච්ඡේදය පොතේ හැඳින්වීමයි. මෙම ග්‍රන්ථය ක්‍රිස්තු වර්ෂ පළමුවන සියවසේ අගභාගයේදී ආසියාවේ කිතුනුවන්ට යේසුස්වහන්සේ, උන්වහන්සේගේ දූතයා සහ උන්වහන්සේගේ සේවක ජෝන් විසින් සම්ප්‍රේෂණය කරන ලද දෙවියන්වහන්සේගේ පණිවිඩයකි. එය ඉක්මනින් සිදු වන දේවල් සමඟ කටයුතු කරයි. ජේසුස් වහන්සේ ජීවමාන, ජයග්‍රාහී, විනිශ්චයකරු, පූජකයා, පොළොවේ රජවරුන්ගේ රජු සහ ගැළවුම්කාරයා බව කියවන අය දැන සිටිය යුතුය. එසේම, ඔහු නැවත පැමිණෙන බව පාඨකයා දනී. පල්ලියේ ඉතිහාසයේ දරුණුතම පීඩාවට පත් වීමට නියමිතව සිටි අපේ සහෝදරයන්ට මේ සියල්ල ඉතා වැදගත් විය. මෙහි හැඳින්වීමේදී, දෙවියන් වහන්සේ දැනටමත් ශක්තිය, ධෛර්යය සහ සැනසීම ලබා දෙමින්, කිතුනුවන්ගේ ස්වාමීන් වන යේසුස් ක්රිස්තුස්ගේ අලංකාරය සහ ශ්රේෂ්ඨත්වය පෙන්වයි. යොහන් වගේම හැමෝමත් දවසක ජේසුස් වහන්සේගේ පාමුල වැටෙනවා. ක්‍රිස්තුස්වහන්සේගේ ශුභාරංචිය නිසා මරා දැමීමට නියමිතව සිටි අයට මෙම පණිවිඩය පැහැදිලිය. යේසුස් වහන්සේට මරණය කෙරෙහි බලය ඇත. මේ තේජාන්විත, සර්වබලධාරී, නිර්මල දෙවියන් වහන්සේගේ පුත්‍රයා ජේසුස් වහන්සේ ය.</w:t>
      </w:r>
    </w:p>
    <w:p w14:paraId="2F11DD3F"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rPr>
        <w:br w:type="page"/>
      </w:r>
    </w:p>
    <w:p w14:paraId="5B6182A4"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එළිදරව් 2 සහ 3</w:t>
      </w:r>
    </w:p>
    <w:p w14:paraId="46DDB5BA"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පල්ලි වෙත ලිපි</w:t>
      </w:r>
    </w:p>
    <w:p w14:paraId="42918CD8" w14:textId="77777777" w:rsidR="003743B0" w:rsidRPr="00675523" w:rsidRDefault="003743B0" w:rsidP="003743B0">
      <w:pPr>
        <w:spacing w:after="0" w:line="240" w:lineRule="auto"/>
        <w:jc w:val="both"/>
        <w:rPr>
          <w:rFonts w:eastAsia="Times New Roman" w:cstheme="minorHAnsi"/>
          <w:b/>
          <w:sz w:val="24"/>
          <w:szCs w:val="24"/>
          <w:lang w:bidi="bn-IN"/>
        </w:rPr>
      </w:pPr>
    </w:p>
    <w:p w14:paraId="64D50000" w14:textId="77777777" w:rsidR="003743B0" w:rsidRPr="00675523" w:rsidRDefault="003743B0" w:rsidP="003743B0">
      <w:pPr>
        <w:keepNext/>
        <w:spacing w:after="0" w:line="240" w:lineRule="auto"/>
        <w:jc w:val="both"/>
        <w:outlineLvl w:val="1"/>
        <w:rPr>
          <w:rFonts w:eastAsia="Times New Roman" w:cstheme="minorHAnsi"/>
          <w:b/>
          <w:sz w:val="24"/>
          <w:szCs w:val="24"/>
          <w:lang w:bidi="bn-IN"/>
        </w:rPr>
      </w:pPr>
      <w:r w:rsidRPr="00675523">
        <w:rPr>
          <w:rFonts w:eastAsia="Times New Roman" w:cstheme="minorHAnsi"/>
          <w:b/>
          <w:sz w:val="24"/>
          <w:szCs w:val="24"/>
          <w:lang w:bidi="bn-IN"/>
        </w:rPr>
        <w:t>TO: එෆීසයේ පල්ලිය</w:t>
      </w:r>
    </w:p>
    <w:p w14:paraId="5A6DEF6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දකුණු අතේ තරු හත දරා සිටින, රන් පහන් සත මැදින් ගමන් කරන්නා.</w:t>
      </w:r>
    </w:p>
    <w:p w14:paraId="4686B988"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 ඔබේ ශ්‍රමය, ඔබේ ඉවසීම සහ නපුරු අය ඔබට දරාගත නොහැකි බව. තවද තමන් ප්‍රේරිතයන් නොවන බවත් තමන් ප්‍රේරිතයන් නොවන බවත් පවසන අයව ඔබ පරීක්‍ෂා කර, ඔවුන් බොරුකාරයන් ලෙස සොයාගෙන ඇත. ඔබ ඉවසිලිවන්තව, ඉවසිලිවන්තව, මාගේ නාමය උදෙසා වෙහෙස මහන්සි වී වෙහෙසට පත් නොවී සිටින්නෙහිය.</w:t>
      </w:r>
    </w:p>
    <w:p w14:paraId="39887232"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මට ඔබට විරුද්ධව යමක් තිබේ:</w:t>
      </w:r>
      <w:r w:rsidRPr="00675523">
        <w:rPr>
          <w:rFonts w:eastAsia="Times New Roman" w:cstheme="minorHAnsi"/>
          <w:sz w:val="24"/>
          <w:szCs w:val="24"/>
          <w:lang w:bidi="bn-IN"/>
        </w:rPr>
        <w:t>ඔබ ඔබේ ප්‍රථම ප්‍රේමය අත්හැරියා (ආදරය නොමැතිව ක්‍රියාවන්ට වටිනාකමක් නැත - 1 කොරින්ති 13).</w:t>
      </w:r>
    </w:p>
    <w:p w14:paraId="4291AF32"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වැටී ඇති ස්ථානය මතක තබා ගන්න; පසුතැවිලි වී පළමු ක්රියා කරන්න.</w:t>
      </w:r>
    </w:p>
    <w:p w14:paraId="69FAF27E"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ඉක්මනින් ඔබ වෙත පැමිණ ඔබේ පහන් කූඩුව එහි ස්ථානයෙන් ඉවත් කරන්නෙමි.</w:t>
      </w:r>
    </w:p>
    <w:p w14:paraId="5B35CA1A"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ඔබේ අභිමතය පරිදි:</w:t>
      </w:r>
      <w:r w:rsidRPr="00675523">
        <w:rPr>
          <w:rFonts w:eastAsia="Times New Roman" w:cstheme="minorHAnsi"/>
          <w:sz w:val="24"/>
          <w:szCs w:val="24"/>
          <w:lang w:bidi="bn-IN"/>
        </w:rPr>
        <w:t>ඔබ නිකොලයිටන්වරුන්ගේ ක්‍රියාවන්ට වෛර කරනවා (ඉරේනියස් පැවසුවේ ඒවා විකෘති හා පරිහානිය බවයි).</w:t>
      </w:r>
    </w:p>
    <w:p w14:paraId="39972ABA"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ඔහුට දෙවියන් වහන්සේගේ පාරාදීසයේ ජීවන වෘක්ෂයෙන් කන්න දෙන්නෙමි.</w:t>
      </w:r>
    </w:p>
    <w:p w14:paraId="774EEEE5"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2A2FB26A" w14:textId="77777777" w:rsidR="003743B0" w:rsidRPr="00675523" w:rsidRDefault="003743B0" w:rsidP="003743B0">
      <w:pPr>
        <w:spacing w:after="0" w:line="240" w:lineRule="auto"/>
        <w:jc w:val="both"/>
        <w:rPr>
          <w:rFonts w:eastAsia="Times New Roman" w:cstheme="minorHAnsi"/>
          <w:sz w:val="24"/>
          <w:szCs w:val="24"/>
          <w:lang w:bidi="bn-IN"/>
        </w:rPr>
      </w:pPr>
    </w:p>
    <w:p w14:paraId="02DC63A7"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ස්මර්නාහි පල්ලිය</w:t>
      </w:r>
    </w:p>
    <w:p w14:paraId="5BE7BAA9"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පළමු සහ අන්තිමයා, මිය ගොස්, ජීවනයට පැමිණියේ ය</w:t>
      </w:r>
    </w:p>
    <w:p w14:paraId="63F0B9B0"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ඔබගේ ක්‍රියා, පීඩා සහ දරිද්‍රතාවය (නමුත් ඔබ පොහොසත් ය); තමන් යුදෙව්වන් බවත් එසේ නොවන බවත්, නමුත් සාතන්ගේ සිනගෝගයක් බවත් පවසන අයගේ අපහාසය [මම දනිමි].</w:t>
      </w:r>
    </w:p>
    <w:p w14:paraId="2510930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දුක් විඳීමට යන කිසිම දෙයකට බිය නොවන්න. සැබැවින් ම, යක්ෂයා ඔබ පරීක්ෂා කරනු ලබන පිණිස, ඔබගෙන් [සමහරක්] සිරගෙට දමන්නට ය, ඔබට දවස් දහයක් පීඩා විඳින්නට ඇත. මරණය දක්වා විශ්වාසවන්තව සිටින්න, මම ඔබට ජීවනයේ ඔටුන්න දෙන්නෙමි.</w:t>
      </w:r>
    </w:p>
    <w:p w14:paraId="07E5DB60"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දෙවන මරණයෙන් හානියක් නොවනු ඇත.</w:t>
      </w:r>
    </w:p>
    <w:p w14:paraId="181DA534"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44577FA0" w14:textId="77777777" w:rsidR="003743B0" w:rsidRPr="00675523" w:rsidRDefault="003743B0" w:rsidP="003743B0">
      <w:pPr>
        <w:spacing w:after="0" w:line="240" w:lineRule="auto"/>
        <w:ind w:left="360"/>
        <w:jc w:val="both"/>
        <w:rPr>
          <w:rFonts w:eastAsia="Times New Roman" w:cstheme="minorHAnsi"/>
          <w:b/>
          <w:sz w:val="24"/>
          <w:szCs w:val="24"/>
          <w:lang w:bidi="bn-IN"/>
        </w:rPr>
      </w:pPr>
    </w:p>
    <w:p w14:paraId="6BC7FEC1"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Pergamos හි පල්ලිය</w:t>
      </w:r>
    </w:p>
    <w:p w14:paraId="728525F3" w14:textId="77777777" w:rsidR="003743B0" w:rsidRPr="00675523" w:rsidRDefault="003743B0" w:rsidP="003743B0">
      <w:pPr>
        <w:spacing w:after="0" w:line="240" w:lineRule="auto"/>
        <w:ind w:firstLine="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තියුණු දෙබිඩි කඩුව ඇත්තාය</w:t>
      </w:r>
    </w:p>
    <w:p w14:paraId="790DD495"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 සහ ඔබ වාසය කරන තැන, සාතන්ගේ සිංහාසනය තිබෙන තැන. ඔබ මාගේ නාමය තදින් අල්ලාගෙන සිටින අතර, ඔබ අතරේ මරා දමන ලද මාගේ විශ්වාසවන්ත ප්‍රාණ පරිත්‍යාගිකයා වූ ඇන්ටිපාස් [ව සිටි] දවස්වල පවා ඔබ මාගේ ඇදහිල්ල ප්‍රතික්ෂේප කළේ නැත. සාතන් වාසය කරයි.</w:t>
      </w:r>
    </w:p>
    <w:p w14:paraId="22A15B55" w14:textId="77777777" w:rsidR="003743B0" w:rsidRPr="00675523" w:rsidRDefault="003743B0" w:rsidP="003743B0">
      <w:pPr>
        <w:autoSpaceDE w:val="0"/>
        <w:autoSpaceDN w:val="0"/>
        <w:adjustRightInd w:val="0"/>
        <w:spacing w:after="0" w:line="240" w:lineRule="auto"/>
        <w:ind w:left="810" w:hanging="450"/>
        <w:jc w:val="both"/>
        <w:rPr>
          <w:rFonts w:eastAsia="Times New Roman" w:cstheme="minorHAnsi"/>
          <w:sz w:val="24"/>
          <w:szCs w:val="24"/>
          <w:lang w:bidi="bn-IN"/>
        </w:rPr>
      </w:pPr>
      <w:r w:rsidRPr="00675523">
        <w:rPr>
          <w:rFonts w:eastAsia="Times New Roman" w:cstheme="minorHAnsi"/>
          <w:b/>
          <w:bCs/>
          <w:sz w:val="24"/>
          <w:szCs w:val="24"/>
          <w:lang w:bidi="bn-IN"/>
        </w:rPr>
        <w:t>මට ඔබට විරුද්ධව යමක් තිබේ:</w:t>
      </w:r>
      <w:r w:rsidRPr="00675523">
        <w:rPr>
          <w:rFonts w:eastAsia="Times New Roman" w:cstheme="minorHAnsi"/>
          <w:sz w:val="24"/>
          <w:szCs w:val="24"/>
          <w:lang w:bidi="bn-IN"/>
        </w:rPr>
        <w:t>ඉශ්‍රායෙල් පුත්‍රයන් ඉදිරියෙහි බාධාවක් තැබීමටත්, පිළිමවලට පූජා කරන ලද දේවල් අනුභව කිරීමටත්, කාමයෙහි වරදවා හැසිරීමටත් බාලාක්ට ඉගැන්වූ බාලාම්ගේ ධර්මය පිළිපදින අය ඔබ ළඟ සිටිති. මෙසේ මා පිළිකුල් කරන නිකොලායිවරුන්ගේ ධර්මය පිළිපදින අයද ඔබට ඇත. [නිකොලයිටන්වරු භාර්යාවන්ගේ ප්‍රජාවට ඉගැන්වූයේ, කාමමිථ්‍යාචාරය සහ වේශ්‍යාකම උදාසීන දේවල් බවත්, පිළිමවලට පූජා කරන ලද මස් අනුභව කිරීම ඉතා නීත්‍යානුකූල බවත්ය; ක්‍රිස්තියානි චාරිත්‍ර සමඟ මිථ්‍යාදෘෂ්ටික චාරිත්‍ර කිහිපයක් මිශ්‍ර කළේය. (ඇඩම් ක්ලාක්ගේ විවරණය)]</w:t>
      </w:r>
    </w:p>
    <w:p w14:paraId="23398174" w14:textId="77777777" w:rsidR="003743B0" w:rsidRPr="00675523" w:rsidRDefault="003743B0" w:rsidP="003743B0">
      <w:pPr>
        <w:spacing w:after="0" w:line="240" w:lineRule="auto"/>
        <w:ind w:left="810" w:hanging="450"/>
        <w:jc w:val="both"/>
        <w:outlineLvl w:val="0"/>
        <w:rPr>
          <w:rFonts w:eastAsia="Times New Roman" w:cstheme="minorHAnsi"/>
          <w:bCs/>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bCs/>
          <w:sz w:val="24"/>
          <w:szCs w:val="24"/>
          <w:lang w:bidi="bn-IN"/>
        </w:rPr>
        <w:t>පසුතැවිලි වන්න</w:t>
      </w:r>
    </w:p>
    <w:p w14:paraId="7028141B" w14:textId="77777777" w:rsidR="003743B0" w:rsidRPr="00675523" w:rsidRDefault="003743B0" w:rsidP="003743B0">
      <w:pPr>
        <w:spacing w:after="0" w:line="240" w:lineRule="auto"/>
        <w:ind w:left="810" w:hanging="180"/>
        <w:jc w:val="both"/>
        <w:outlineLvl w:val="0"/>
        <w:rPr>
          <w:rFonts w:eastAsia="Times New Roman" w:cstheme="minorHAnsi"/>
          <w:bCs/>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bCs/>
          <w:sz w:val="24"/>
          <w:szCs w:val="24"/>
          <w:lang w:bidi="bn-IN"/>
        </w:rPr>
        <w:t>: මම ඉක්මනින් ඔබ වෙත පැමිණ මාගේ මුඛයේ කඩුවෙන් ඔවුන්ට විරුද්ධව සටන් කරන්නෙමි.</w:t>
      </w:r>
    </w:p>
    <w:p w14:paraId="4C984F43" w14:textId="77777777" w:rsidR="003743B0" w:rsidRPr="00675523" w:rsidRDefault="003743B0" w:rsidP="003743B0">
      <w:pPr>
        <w:spacing w:after="0" w:line="240" w:lineRule="auto"/>
        <w:ind w:left="810" w:hanging="450"/>
        <w:jc w:val="both"/>
        <w:rPr>
          <w:rFonts w:eastAsia="Times New Roman" w:cstheme="minorHAnsi"/>
          <w:b/>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සඟවාගත් මන්නාවලින් ටිකක් කන්න දෙන්නෙමි. මම ඔහුට සුදු ගලක් දෙන්නෙමි, එම ගල මත ලියා ඇති අලුත් නමක් ලියා ඇති අතර එය ලබන තැනැත්තා හැර වෙන කිසිවෙකු දන්නේ නැත.</w:t>
      </w:r>
    </w:p>
    <w:p w14:paraId="0A259622"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5EFD5331" w14:textId="77777777" w:rsidR="003743B0" w:rsidRPr="00675523" w:rsidRDefault="003743B0" w:rsidP="003743B0">
      <w:pPr>
        <w:spacing w:after="0" w:line="240" w:lineRule="auto"/>
        <w:jc w:val="both"/>
        <w:rPr>
          <w:rFonts w:eastAsia="Times New Roman" w:cstheme="minorHAnsi"/>
          <w:b/>
          <w:sz w:val="24"/>
          <w:szCs w:val="24"/>
          <w:lang w:bidi="bn-IN"/>
        </w:rPr>
      </w:pPr>
    </w:p>
    <w:p w14:paraId="376D6B86"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 xml:space="preserve">TO: </w:t>
      </w:r>
      <w:proofErr w:type="spellStart"/>
      <w:r w:rsidRPr="00675523">
        <w:rPr>
          <w:rFonts w:eastAsia="Times New Roman" w:cstheme="minorHAnsi"/>
          <w:b/>
          <w:sz w:val="24"/>
          <w:szCs w:val="24"/>
          <w:lang w:bidi="bn-IN"/>
        </w:rPr>
        <w:t>Thyratira</w:t>
      </w:r>
      <w:proofErr w:type="spellEnd"/>
      <w:r w:rsidRPr="00675523">
        <w:rPr>
          <w:rFonts w:eastAsia="Times New Roman" w:cstheme="minorHAnsi"/>
          <w:b/>
          <w:sz w:val="24"/>
          <w:szCs w:val="24"/>
          <w:lang w:bidi="bn-IN"/>
        </w:rPr>
        <w:t xml:space="preserve"> </w:t>
      </w:r>
      <w:proofErr w:type="spellStart"/>
      <w:r w:rsidRPr="00675523">
        <w:rPr>
          <w:rFonts w:eastAsia="Times New Roman" w:cstheme="minorHAnsi"/>
          <w:b/>
          <w:sz w:val="24"/>
          <w:szCs w:val="24"/>
          <w:lang w:bidi="bn-IN"/>
        </w:rPr>
        <w:t>හි</w:t>
      </w:r>
      <w:proofErr w:type="spellEnd"/>
      <w:r w:rsidRPr="00675523">
        <w:rPr>
          <w:rFonts w:eastAsia="Times New Roman" w:cstheme="minorHAnsi"/>
          <w:b/>
          <w:sz w:val="24"/>
          <w:szCs w:val="24"/>
          <w:lang w:bidi="bn-IN"/>
        </w:rPr>
        <w:t xml:space="preserve"> </w:t>
      </w:r>
      <w:proofErr w:type="spellStart"/>
      <w:r w:rsidRPr="00675523">
        <w:rPr>
          <w:rFonts w:eastAsia="Times New Roman" w:cstheme="minorHAnsi"/>
          <w:b/>
          <w:sz w:val="24"/>
          <w:szCs w:val="24"/>
          <w:lang w:bidi="bn-IN"/>
        </w:rPr>
        <w:t>පල්ලිය</w:t>
      </w:r>
      <w:proofErr w:type="spellEnd"/>
    </w:p>
    <w:p w14:paraId="7BC2BCA8"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දිව්‍ය පුත්‍රයා, ගිනි දැල්ලක් වැනි ඇස් ඇති, සියුම් පිත්තල වැනි පාද ඇති.</w:t>
      </w:r>
    </w:p>
    <w:p w14:paraId="78CC7615"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ඔබගේ ක්රියා, ආදරය, සේවය, ඇදහිල්ල සහ ඔබේ ඉවසීම; ඔබේ ක්‍රියාවලට වඩා අන්තිමයන් වැඩිය.</w:t>
      </w:r>
    </w:p>
    <w:p w14:paraId="56DB09F9"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මට ඔබට විරුද්ධව යමක් තිබේ:</w:t>
      </w:r>
      <w:r w:rsidRPr="00675523">
        <w:rPr>
          <w:rFonts w:eastAsia="Times New Roman" w:cstheme="minorHAnsi"/>
          <w:sz w:val="24"/>
          <w:szCs w:val="24"/>
          <w:lang w:bidi="bn-IN"/>
        </w:rPr>
        <w:t>ඔබ අනාගතවක්තෘවරියක් ලෙස හඳුන්වන ජෙසබෙල් ස්ත්‍රියට මාගේ සේවකයන්ට කාමයේ වරදවා හැසිරීමට සහ පිළිමවලට පූජා කරන ලද දේවල් අනුභව කිරීමට ඉගැන්වීමට හා පොළඹවා ගැනීමට ඔබ අවසර දෙනවා.</w:t>
      </w:r>
    </w:p>
    <w:p w14:paraId="2C1A8986"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මා එනතුරු ඔබ සතු දේ තදින් අල්ලාගෙන සිටින්න.</w:t>
      </w:r>
    </w:p>
    <w:p w14:paraId="111A9B05" w14:textId="77777777" w:rsidR="003743B0" w:rsidRPr="00675523" w:rsidRDefault="003743B0" w:rsidP="003743B0">
      <w:pPr>
        <w:spacing w:after="0" w:line="240" w:lineRule="auto"/>
        <w:ind w:left="810" w:hanging="180"/>
        <w:jc w:val="both"/>
        <w:rPr>
          <w:rFonts w:eastAsia="Times New Roman" w:cstheme="minorHAnsi"/>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ඇයව ලෙඩ ඇඳකට ද ඇය සමඟ කාමමිථ්‍යාචාරයේ යෙදෙන්නන් ද තම ක්‍රියාවන් ගැන පසුතැවිලි නොවන්නේ නම් ඔවුන් මහත් පීඩාවකට හෙළන්නෙමි. මම ඇගේ දරුවන් මරණයෙන් මරා දමන්නෙමි, එවිට මම මනස් සහ හදවත් සෝදිසි කරන්නා බව සියලු සභාවන් දැනගන්නවා ඇත. තවද මම ඔබ එකිනෙකාට ඔබේ ක්‍රියා අනුව දෙන්නෙමි.</w:t>
      </w:r>
    </w:p>
    <w:p w14:paraId="44B9D147" w14:textId="77777777" w:rsidR="003743B0" w:rsidRPr="00675523" w:rsidRDefault="003743B0" w:rsidP="003743B0">
      <w:pPr>
        <w:spacing w:after="0" w:line="240" w:lineRule="auto"/>
        <w:ind w:left="810" w:hanging="45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ජාතීන් කෙරෙහි බලය දෙන්නෙමි. ඔහු යකඩ පොල්ලකින් ඔවුන්ව පාලනය කරයි. මාගේ පියාණන්ගෙන් මට ලැබුණු ලෙසම ඒවා කුඹල්කරුගේ භාජන මෙන් කැබලිවලට කඩා බිඳ දමනු ඇත, මම ඔහුට උදෑසන තාරකාව දෙන්නෙමි.</w:t>
      </w:r>
    </w:p>
    <w:p w14:paraId="279E6F0E"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041732E6"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සර්ඩිස්හි පල්ලිය</w:t>
      </w:r>
    </w:p>
    <w:p w14:paraId="0908479F" w14:textId="77777777" w:rsidR="003743B0" w:rsidRPr="00675523" w:rsidRDefault="003743B0" w:rsidP="003743B0">
      <w:pPr>
        <w:spacing w:after="0" w:line="240" w:lineRule="auto"/>
        <w:ind w:left="720" w:hanging="45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දෙවියන් වහන්සේගේ ආත්ම හත සහ තරු හත ඇති තැනැත්තා ය</w:t>
      </w:r>
    </w:p>
    <w:p w14:paraId="1DB05CB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ක්‍රියාවන්, ඔබ ජීවතුන් අතර සිටින නමක් ඇත, නමුත් ඔබ මිය ගොස් ඇත.</w:t>
      </w:r>
    </w:p>
    <w:p w14:paraId="11E22DB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සෝදිසියෙන් සිටින්න, මැරෙන්න සූදානම්ව තිබෙන දේවල් ශක්තිමත් කරන්න. එබැවින් ඔබට ලැබුණු සහ අසා ඇති ආකාරය මතක තබා ගන්න. තදින් අල්ලා පසුතැවිලි වන්න.</w:t>
      </w:r>
    </w:p>
    <w:p w14:paraId="2D011076" w14:textId="77777777" w:rsidR="003743B0" w:rsidRPr="00675523" w:rsidRDefault="003743B0" w:rsidP="003743B0">
      <w:pPr>
        <w:spacing w:after="0" w:line="240" w:lineRule="auto"/>
        <w:ind w:left="720" w:hanging="180"/>
        <w:jc w:val="both"/>
        <w:rPr>
          <w:rFonts w:eastAsia="Times New Roman" w:cstheme="minorHAnsi"/>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සොරෙකු මෙන් ඔබ වෙතට එන්නෙමි, මා ඔබ වෙත පැමිණෙන්නේ කුමන පැයේදීදැයි ඔබ නොදන්නෙහිය.</w:t>
      </w:r>
    </w:p>
    <w:p w14:paraId="1CE15B2E"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සුදු වස්ත්‍රවලින් සැරසී සිටිය යුතු අතර, ජීවන පොතෙන් ඔහුගේ නම මකා නොදමන්නෙමි. නමුත් මම මාගේ පියාණන් වහන්සේ ඉදිරියෙහිත් ඔහුගේ දූතයන් ඉදිරියෙහිත් ඔහුගේ නම පාපොච්චාරණය කරන්නෙමි.</w:t>
      </w:r>
    </w:p>
    <w:p w14:paraId="0C73C529"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505F7A61" w14:textId="77777777" w:rsidR="003743B0" w:rsidRPr="00675523" w:rsidRDefault="003743B0" w:rsidP="003743B0">
      <w:pPr>
        <w:spacing w:after="0" w:line="240" w:lineRule="auto"/>
        <w:jc w:val="both"/>
        <w:rPr>
          <w:rFonts w:eastAsia="Times New Roman" w:cstheme="minorHAnsi"/>
          <w:b/>
          <w:sz w:val="24"/>
          <w:szCs w:val="24"/>
          <w:lang w:bidi="bn-IN"/>
        </w:rPr>
      </w:pPr>
    </w:p>
    <w:p w14:paraId="79E6B5D3"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ෆිලඩෙල්ෆියා පල්ලිය</w:t>
      </w:r>
    </w:p>
    <w:p w14:paraId="22DA50A5"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ශුද්ධ වූ, සත්‍ය වූ, දාවිත්ගේ යතුර ඇති, විවෘත කරන, කිසිවෙක් නො වසන, වසන, කිසිවෙක් විවෘත නොකරන.</w:t>
      </w:r>
    </w:p>
    <w:p w14:paraId="2C54A07C"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ඔබට සුළු ශක්තියක් ඇත, මාගේ වචනය රක්ෂා කර, මාගේ නාමය ප්‍රතික්ෂේප නොකළහු ය.</w:t>
      </w:r>
    </w:p>
    <w:p w14:paraId="459D8705"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නොපසුබටව සිටීමට මාගේ ආඥාව පිළිපැද්ද නිසා, පොළොවේ වාසය කරන්නන් පරීක්ෂා කිරීම සඳහා මුළු ලෝකයටම පැමිණෙන පරීක්ෂාවේ පැයෙන් මමත් ඔබව ආරක්ෂා කරන්නෙමි. බලන්න, මම ඉක්මනින් එනවා! කිසිවෙක් ඔබේ ඔටුන්න නොගන්නා ලෙස ඔබ සතු දේ තදින් අල්ලාගන්න.</w:t>
      </w:r>
    </w:p>
    <w:p w14:paraId="475199B7"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ඔහුව මාගේ දෙවියන් වහන්සේගේ මාලිගාවේ කණුවක් කරන්නෙමි, ඔහු තවත් පිටතට නොයන්නේය. තවද මාගේ දෙවියන්වහන්සේගේ නාමයද මාගේ දෙවියන්වහන්සේගෙන් ස්වර්ගයෙන් බැස එන මාගේ දෙවියන්වහන්සේගේ නුවරවූ නව යෙරුසලමද [ඔහුට] මාගේ අලුත් නාමයද ලියන්නෙමි.</w:t>
      </w:r>
    </w:p>
    <w:p w14:paraId="2082E596"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58AE78BE"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Laodicea හි පල්ලිය</w:t>
      </w:r>
    </w:p>
    <w:p w14:paraId="385AF547"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ආමෙන්, විශ්වාසවන්ත සහ සැබෑ සාක්ෂිකරු, දෙවියන් වහන්සේගේ මැවීමේ ආරම්භය.</w:t>
      </w:r>
    </w:p>
    <w:p w14:paraId="14807FFC"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සීතල හෝ උණුසුම් නොවන බව ඔබේ ක්රියා. ඔබ සීතල හෝ උණුසුම් නම් මට ප්‍රාර්ථනා කළ හැකිය.</w:t>
      </w:r>
    </w:p>
    <w:p w14:paraId="20BA9C33"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පොහොසත් වන පිණිස ගින්නෙන් පිරිපහදු කළ රත්තරන් මගෙන් මිල දී ගන්න. ඔබේ නිරුවතෙහි ලැජ්ජාව හෙළි නොවන පිණිස, සුදු වස්ත්‍ර, ඔබ ඇඳ සිටින පිණිස; ඔබට පෙනෙන පිණිස ඔබේ ඇස්වලට ඇස් ගලවන්න. මා ප්‍රේම කරන බොහෝ දෙනෙකුට මම තරවටු කරමි. එබැවින් ජ්වලිතව හා පසුතැවිලි වන්න.</w:t>
      </w:r>
    </w:p>
    <w:p w14:paraId="3207061A"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ජයගෙන මාගේ පියාණන්ගේ සිංහාසනය මත හිඳගත්තාක් මෙන්, මා සමඟ මාගේ සිංහාසනයේ හිඳ ගැනීමට මම අවසර දෙමි.</w:t>
      </w:r>
    </w:p>
    <w:p w14:paraId="5281E86A"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5CBE0399" w14:textId="77777777" w:rsidR="003743B0" w:rsidRPr="00675523" w:rsidRDefault="003743B0" w:rsidP="003743B0">
      <w:pPr>
        <w:spacing w:after="0" w:line="240" w:lineRule="auto"/>
        <w:ind w:left="360"/>
        <w:jc w:val="both"/>
        <w:rPr>
          <w:rFonts w:eastAsia="Times New Roman" w:cstheme="minorHAnsi"/>
          <w:b/>
          <w:sz w:val="24"/>
          <w:szCs w:val="24"/>
          <w:lang w:bidi="bn-IN"/>
        </w:rPr>
      </w:pPr>
    </w:p>
    <w:p w14:paraId="009CDD4D"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එළිදරව් 4</w:t>
      </w:r>
    </w:p>
    <w:p w14:paraId="1CE288D9"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ස්වර්ගයේ දෙවියන්ගේ සිංහාසනය</w:t>
      </w:r>
    </w:p>
    <w:p w14:paraId="39A8B750" w14:textId="77777777" w:rsidR="003743B0" w:rsidRPr="00675523" w:rsidRDefault="003743B0" w:rsidP="003743B0">
      <w:pPr>
        <w:spacing w:after="0" w:line="240" w:lineRule="auto"/>
        <w:jc w:val="both"/>
        <w:rPr>
          <w:rFonts w:eastAsia="Times New Roman" w:cstheme="minorHAnsi"/>
          <w:sz w:val="24"/>
          <w:szCs w:val="24"/>
          <w:lang w:bidi="bn-IN"/>
        </w:rPr>
      </w:pPr>
    </w:p>
    <w:p w14:paraId="188D4C2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කිතුනුවන්ගේ දෙවියන් වහන්සේ විශ්වය පාලනය කරයි</w:t>
      </w:r>
    </w:p>
    <w:p w14:paraId="7FAFF68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(රෝම අධිරාජ්‍යයෙක් නොවේ)</w:t>
      </w:r>
    </w:p>
    <w:p w14:paraId="1C91318C" w14:textId="77777777" w:rsidR="003743B0" w:rsidRPr="00675523" w:rsidRDefault="003743B0" w:rsidP="003743B0">
      <w:pPr>
        <w:spacing w:after="0" w:line="240" w:lineRule="auto"/>
        <w:jc w:val="both"/>
        <w:rPr>
          <w:rFonts w:eastAsia="Times New Roman" w:cstheme="minorHAnsi"/>
          <w:b/>
          <w:sz w:val="24"/>
          <w:szCs w:val="24"/>
          <w:lang w:bidi="bn-IN"/>
        </w:rPr>
      </w:pPr>
    </w:p>
    <w:p w14:paraId="09268AA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ස්වර්ගයට විවෘත දොරක්</w:t>
      </w:r>
      <w:r w:rsidRPr="00675523">
        <w:rPr>
          <w:rFonts w:eastAsia="Times New Roman" w:cstheme="minorHAnsi"/>
          <w:sz w:val="24"/>
          <w:szCs w:val="24"/>
          <w:lang w:bidi="bn-IN"/>
        </w:rPr>
        <w:t>. "ස්වර්ගය" යන වචනය භාවිතා කිරීම දෙවියන් වහන්සේ වැඩ සිටින ස්ථානයට වඩා බෙහෙවින් වැඩි ය. සර්ව ව්‍යාප්තිය එක් භූගෝලීය ස්ථානයකට සීමා කළ නොහැක. ඔහු සෑම විටම සෑම තැනකම සිටී. ස්වර්ගය යනු ස්ථානයකට වඩා පවතින තත්වයකි. එය අධ්‍යාත්මික කලාපයක් ලෙස අපට සිතිය හැක. එපීස 2 පවසන්නේ කිතුනුවන් ක්‍රිස්තුස් වහන්සේ සමඟ ස්වර්ගීය ස්ථානවල වාඩි වී සිටින බවයි. පිලිප්පි 3:20 පවසන පරිදි, "අපගේ පුරවැසිභාවය ස්වර්ගයෙහිය", ක්‍රිස්තුස් වහන්සේ නිසා, අද අපට ස්වර්ගයේ සිටින දෙවියන්වහන්සේගේ අභිමුඛයට ඇතුල් වීමේ වරප්‍රසාදය ලැබී ඇත. විවෘත දොරක් දෙවියන්ගේ අභිමුඛයට නොමිලේ ප්‍රවේශය පිළිබඳ අදහස් ලබා දෙයි.</w:t>
      </w:r>
    </w:p>
    <w:p w14:paraId="26A0C989" w14:textId="77777777" w:rsidR="003743B0" w:rsidRPr="00675523" w:rsidRDefault="003743B0" w:rsidP="003743B0">
      <w:pPr>
        <w:spacing w:after="0" w:line="276" w:lineRule="auto"/>
        <w:jc w:val="both"/>
        <w:rPr>
          <w:rFonts w:eastAsia="Times New Roman" w:cstheme="minorHAnsi"/>
          <w:sz w:val="24"/>
          <w:szCs w:val="24"/>
          <w:lang w:bidi="bn-IN"/>
        </w:rPr>
      </w:pPr>
    </w:p>
    <w:p w14:paraId="0160431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සිංහාසනය</w:t>
      </w:r>
      <w:r w:rsidRPr="00675523">
        <w:rPr>
          <w:rFonts w:eastAsia="Times New Roman" w:cstheme="minorHAnsi"/>
          <w:sz w:val="24"/>
          <w:szCs w:val="24"/>
          <w:lang w:bidi="bn-IN"/>
        </w:rPr>
        <w:t>ආධිපත්‍යය, බලය, අධිකාරිය, පාලනය සහ පාලනය සංකේතවත් කරයි. එය ගෘහ භාණ්ඩ කැබැල්ලකට වඩා බොහෝ සෙයින් වැඩි ය. අපි "සිංහාසනය" ගැන 38 වතාවක් කියවමු. පණිවිඩය පැහැදිලිය: දෙවියන් වහන්සේ සියල්ල පාලනය කරයි.</w:t>
      </w:r>
    </w:p>
    <w:p w14:paraId="64FABDA4" w14:textId="77777777" w:rsidR="003743B0" w:rsidRPr="00675523" w:rsidRDefault="003743B0" w:rsidP="003743B0">
      <w:pPr>
        <w:spacing w:after="0" w:line="276" w:lineRule="auto"/>
        <w:jc w:val="both"/>
        <w:rPr>
          <w:rFonts w:eastAsia="Times New Roman" w:cstheme="minorHAnsi"/>
          <w:sz w:val="24"/>
          <w:szCs w:val="24"/>
          <w:lang w:bidi="bn-IN"/>
        </w:rPr>
      </w:pPr>
    </w:p>
    <w:p w14:paraId="024A393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වටිනා ගල්</w:t>
      </w:r>
      <w:r w:rsidRPr="00675523">
        <w:rPr>
          <w:rFonts w:eastAsia="Times New Roman" w:cstheme="minorHAnsi"/>
          <w:sz w:val="24"/>
          <w:szCs w:val="24"/>
          <w:lang w:bidi="bn-IN"/>
        </w:rPr>
        <w:t>: සිංහාසනය මත හිඳගෙන සිටින තැනැත්තා තේජාන්විත, විශිෂ්ට හා දීප්තිමත් ය. දෙවියන් වහන්සේ තේජාන්විතව ආකර්ෂණීයයි.</w:t>
      </w:r>
    </w:p>
    <w:p w14:paraId="7480A7FF" w14:textId="77777777" w:rsidR="003743B0" w:rsidRPr="00675523" w:rsidRDefault="003743B0" w:rsidP="003743B0">
      <w:pPr>
        <w:spacing w:after="0" w:line="276" w:lineRule="auto"/>
        <w:jc w:val="both"/>
        <w:rPr>
          <w:rFonts w:eastAsia="Times New Roman" w:cstheme="minorHAnsi"/>
          <w:sz w:val="24"/>
          <w:szCs w:val="24"/>
          <w:lang w:bidi="bn-IN"/>
        </w:rPr>
      </w:pPr>
    </w:p>
    <w:p w14:paraId="06B9DF5F"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දේදුනු</w:t>
      </w:r>
      <w:r w:rsidRPr="00675523">
        <w:rPr>
          <w:rFonts w:eastAsia="Times New Roman" w:cstheme="minorHAnsi"/>
          <w:sz w:val="24"/>
          <w:szCs w:val="24"/>
          <w:lang w:bidi="bn-IN"/>
        </w:rPr>
        <w:t>දයාවේ ගිවිසුමක සංකේතයයි. උත්පත්ති 9 සහ එසකියෙල් 1 බලන්න. මෙම දර්ශනය දෙවියන්වහන්සේගේ බිහිසුණු විනිශ්චයන් ගැන පවසන නමුත් ඔහුගේ සෙනඟ ඔහුගේ දයාව ගැනද දැනගත යුතුය!</w:t>
      </w:r>
    </w:p>
    <w:p w14:paraId="23BB0220" w14:textId="77777777" w:rsidR="003743B0" w:rsidRPr="00675523" w:rsidRDefault="003743B0" w:rsidP="003743B0">
      <w:pPr>
        <w:spacing w:after="0" w:line="276" w:lineRule="auto"/>
        <w:jc w:val="both"/>
        <w:rPr>
          <w:rFonts w:eastAsia="Times New Roman" w:cstheme="minorHAnsi"/>
          <w:sz w:val="24"/>
          <w:szCs w:val="24"/>
          <w:lang w:bidi="bn-IN"/>
        </w:rPr>
      </w:pPr>
    </w:p>
    <w:p w14:paraId="584D4B7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වැඩිහිටියන් විසිහතර දෙනෙක්</w:t>
      </w:r>
      <w:r w:rsidRPr="00675523">
        <w:rPr>
          <w:rFonts w:eastAsia="Times New Roman" w:cstheme="minorHAnsi"/>
          <w:sz w:val="24"/>
          <w:szCs w:val="24"/>
          <w:lang w:bidi="bn-IN"/>
        </w:rPr>
        <w:t xml:space="preserve">පල්ලිය සංකේතවත් කරන්න. ලෙවීවරුන්ගේ පූජකත්වයේ පැරණි ගිවිසුමේ පූජනීය ක්‍රමයේ, 24 යනු පූජකයන් අතර මාරුවීම් ගණනයි. (1 ලේකම් 24:1-19). ඔවුන්ගේ ඔටුනු රාජකීය ඔටුන්නකට වඩා "ස්ටෙෆනෝස්", ජයග්‍රාහකයාගේ ඔටුන්නයි. ඔවුන් සිංහාසන මත හිඳගෙන රජකම් කරනවා (එළිදරව් 1:5, 6). සුදු ඇඳුම් සාන්තුවරයන්ගේ පවිත්රත්වය සහ යහපත් ක්රියා නියෝජනය කරයි (එළිදරව් 19:8). එසේ නම්, යහපත් ක්‍රියාවලින් පිරුණු දෙවියන් වහන්සේගේ පූජකයන් වූ, දෙවියන් වහන්සේ සමඟ සමීප සබඳතාවයකින් ජීවත් වන පවිත්‍ර වූ, ජයග්‍රාහී, රජකම් කරන මිනිසුන් කවුද? ඔවුන් කිතුනුවන්! මෙය පල්ලියයි! ඔවුන් රාජකීය පූජක පන්තියයි! 1 පේතෘස් 2:5, 9 කියවන්න; එළිදරව් 1:6; 5:9, 10; 20:4, 6 සහ 1 ලේකම් 23:4. ඔවුන්ගෙන් විසිහතර දහසක් සමිඳාණන් වහන්සේගේ මාලිගාවේ වැඩ බලා සිටිය යුතු ය, හයදහසක් </w:t>
      </w:r>
      <w:proofErr w:type="spellStart"/>
      <w:r w:rsidRPr="00675523">
        <w:rPr>
          <w:rFonts w:eastAsia="Times New Roman" w:cstheme="minorHAnsi"/>
          <w:sz w:val="24"/>
          <w:szCs w:val="24"/>
          <w:lang w:bidi="bn-IN"/>
        </w:rPr>
        <w:t>නිලධාරීන්</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සහ</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විනිශ්චයකරුවන්</w:t>
      </w:r>
      <w:proofErr w:type="spellEnd"/>
      <w:r w:rsidRPr="00675523">
        <w:rPr>
          <w:rFonts w:eastAsia="Times New Roman" w:cstheme="minorHAnsi"/>
          <w:sz w:val="24"/>
          <w:szCs w:val="24"/>
          <w:lang w:bidi="bn-IN"/>
        </w:rPr>
        <w:t xml:space="preserve"> ය.</w:t>
      </w:r>
    </w:p>
    <w:p w14:paraId="2854AC6F" w14:textId="77777777" w:rsidR="003743B0" w:rsidRPr="00675523" w:rsidRDefault="003743B0" w:rsidP="003743B0">
      <w:pPr>
        <w:spacing w:after="0" w:line="276" w:lineRule="auto"/>
        <w:jc w:val="both"/>
        <w:rPr>
          <w:rFonts w:eastAsia="Times New Roman" w:cstheme="minorHAnsi"/>
          <w:sz w:val="24"/>
          <w:szCs w:val="24"/>
          <w:lang w:bidi="bn-IN"/>
        </w:rPr>
      </w:pPr>
    </w:p>
    <w:p w14:paraId="5367EB8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අකුණු, කටහඬ සහ ගිගුරුම්</w:t>
      </w:r>
      <w:r w:rsidRPr="00675523">
        <w:rPr>
          <w:rFonts w:eastAsia="Times New Roman" w:cstheme="minorHAnsi"/>
          <w:sz w:val="24"/>
          <w:szCs w:val="24"/>
          <w:lang w:bidi="bn-IN"/>
        </w:rPr>
        <w:t>සෑම විටම දෙවියන් වහන්සේගේ උදහස සහ බලය විදහා දැක්වීම මෙන්ම උන් වහන්සේ කතා කිරීමට කාලය ද දක්වන්න. හෙබ්‍රෙව් 12 බලන්න. දෙවියන්වහන්සේගේ හඬ යනු කැරලිකරුවන්ට භීෂණය, නමුත් කීකරු අයට බලාපොරොත්තුවයි.</w:t>
      </w:r>
    </w:p>
    <w:p w14:paraId="54C26AC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ගිනි පහන් හතක්</w:t>
      </w:r>
      <w:r w:rsidRPr="00675523">
        <w:rPr>
          <w:rFonts w:eastAsia="Times New Roman" w:cstheme="minorHAnsi"/>
          <w:sz w:val="24"/>
          <w:szCs w:val="24"/>
          <w:lang w:bidi="bn-IN"/>
        </w:rPr>
        <w:t>දෙවියන් වහන්සේගේ ශුද්ධාත්මය නියෝජනය කරයි (එළිදරව් 1:4). ඔහු සියල්ල දන්නා නිසාත් සියල්ල හෙළි කරන නිසාත් එය ගින්නකි.</w:t>
      </w:r>
    </w:p>
    <w:p w14:paraId="41878054" w14:textId="77777777" w:rsidR="003743B0" w:rsidRPr="00675523" w:rsidRDefault="003743B0" w:rsidP="003743B0">
      <w:pPr>
        <w:spacing w:after="0" w:line="276" w:lineRule="auto"/>
        <w:jc w:val="both"/>
        <w:rPr>
          <w:rFonts w:eastAsia="Times New Roman" w:cstheme="minorHAnsi"/>
          <w:sz w:val="24"/>
          <w:szCs w:val="24"/>
          <w:lang w:bidi="bn-IN"/>
        </w:rPr>
      </w:pPr>
    </w:p>
    <w:p w14:paraId="0652F228"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වීදුරු මුහුද</w:t>
      </w:r>
      <w:r w:rsidRPr="00675523">
        <w:rPr>
          <w:rFonts w:eastAsia="Times New Roman" w:cstheme="minorHAnsi"/>
          <w:sz w:val="24"/>
          <w:szCs w:val="24"/>
          <w:lang w:bidi="bn-IN"/>
        </w:rPr>
        <w:t>දෙවියන් වහන්සේ සහ සියලු පහත් ජීවීන් අතර වෙන්වීම වේ. සලමොන්ගේ දේවමාළිගාවේ, (2 ලේකම් 4:2-6), පූජකයා සහ දෙවියන් වහන්සේ දර්ශනය වූ ශුද්ධස්ථානය අතර ලෝකඩ මුහුද තැන්පත් කරන ලදී. දෙවියන් වහන්සේ ශුද්ධය (වෙනම).</w:t>
      </w:r>
    </w:p>
    <w:p w14:paraId="3720A1A1" w14:textId="77777777" w:rsidR="003743B0" w:rsidRPr="00675523" w:rsidRDefault="003743B0" w:rsidP="003743B0">
      <w:pPr>
        <w:spacing w:after="0" w:line="276" w:lineRule="auto"/>
        <w:jc w:val="both"/>
        <w:rPr>
          <w:rFonts w:eastAsia="Times New Roman" w:cstheme="minorHAnsi"/>
          <w:sz w:val="24"/>
          <w:szCs w:val="24"/>
          <w:lang w:bidi="bn-IN"/>
        </w:rPr>
      </w:pPr>
    </w:p>
    <w:p w14:paraId="79E560B2"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ජීවීන් හතර දෙනෙක්</w:t>
      </w:r>
      <w:r w:rsidRPr="00675523">
        <w:rPr>
          <w:rFonts w:eastAsia="Times New Roman" w:cstheme="minorHAnsi"/>
          <w:sz w:val="24"/>
          <w:szCs w:val="24"/>
          <w:lang w:bidi="bn-IN"/>
        </w:rPr>
        <w:t>කෙරුබ්වරුන්, දෙවියන් වහන්සේගේ යුක්තිය සහ ශුද්ධකම ආරක්ෂා කරන්නන් වේ. ඒවා දෙවියන් වහන්සේගේ යුධ කරත්තය (එසකියෙල් 1 සහ 10). ඔවුන් සියල්ල දකිනවා. ඔවුන් විනාශ කිරීමට තිරිසනුන් හා සමානයි, සේවය කිරීමට ශක්තිය, ක්‍රියා කිරීමට බුද්ධිය සහ දෙවියන් වහන්සේගේ කැමැත්ත ක්‍රියාත්මක කිරීමට ඉක්මන් වීම. පණිවිඩය නම් ඕනෑම සතුරෙකු හැසිරවීමට දෙවියන් වහන්සේ හොඳින් සන්නද්ධව සිටින බවයි.</w:t>
      </w:r>
    </w:p>
    <w:p w14:paraId="6FBB8A3E" w14:textId="77777777" w:rsidR="003743B0" w:rsidRPr="00675523" w:rsidRDefault="003743B0" w:rsidP="003743B0">
      <w:pPr>
        <w:spacing w:after="0" w:line="276" w:lineRule="auto"/>
        <w:jc w:val="both"/>
        <w:rPr>
          <w:rFonts w:eastAsia="Times New Roman" w:cstheme="minorHAnsi"/>
          <w:sz w:val="24"/>
          <w:szCs w:val="24"/>
          <w:lang w:bidi="bn-IN"/>
        </w:rPr>
      </w:pPr>
    </w:p>
    <w:p w14:paraId="08B356DA"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සිංහාසනය ඉදිරියෙහි ඔටුනු දැමීම</w:t>
      </w:r>
      <w:r w:rsidRPr="00675523">
        <w:rPr>
          <w:rFonts w:eastAsia="Times New Roman" w:cstheme="minorHAnsi"/>
          <w:sz w:val="24"/>
          <w:szCs w:val="24"/>
          <w:lang w:bidi="bn-IN"/>
        </w:rPr>
        <w:t>නිමක් නැති නමස්කාරය (යටත්වීම) සංකේතවත් කරයි.</w:t>
      </w:r>
    </w:p>
    <w:p w14:paraId="63179314" w14:textId="77777777" w:rsidR="003743B0" w:rsidRPr="00675523" w:rsidRDefault="003743B0" w:rsidP="003743B0">
      <w:pPr>
        <w:spacing w:after="0" w:line="276" w:lineRule="auto"/>
        <w:jc w:val="both"/>
        <w:rPr>
          <w:rFonts w:eastAsia="Times New Roman" w:cstheme="minorHAnsi"/>
          <w:sz w:val="24"/>
          <w:szCs w:val="24"/>
          <w:lang w:bidi="bn-IN"/>
        </w:rPr>
      </w:pPr>
    </w:p>
    <w:p w14:paraId="1A7254B6"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එළිදරව්ව පල්ලියේ, කිතුනුවන්ට, රෝම පීඩා කරන්නන්ට එරෙහිව ජයග්රහණය උගන්වයි. සටන දරුණු වනු ඇති අතර බොහෝ දෙනෙකුට ජීවිත අහිමි වනු ඇත. සටන් ජවනිකා පාඨකයා බියට පත් කළ හැකි නිසා, එවන් පීඩාවක් දැකීමට පෙර, දෙවිගේ සෙනඟට බලාපොරොත්තුවක් සහ විශ්වාසයක් ලබා දීම අවශ්‍ය විය. එබැවින් අපි දෙවියන් වහන්සේගේ බලය සහ ආධිපත්යය දකිමු. ජීවිතයේ පෙනෙන දේ වැදගත් නොවේ. විශ්වය පාලනය කරන්නේ දෙවියන් වහන්සේ බව සෑම කිතුනුවෙක්ම නිසැකවම දැන සිටිය යුතුය. උන්වහන්සේගේ අරමුණට අනුව කැඳවනු ලබන ස්වාමින්වහන්සේට ප්‍රේම කරන අයගේ යහපත සඳහා සියල්ල සහයෝගයෙන් කටයුතු කරනු ඇත (රෝම 8::28). සභාව සැමවිටම දෙවියන් වහන්සේගේ සිංහාසනය ඉදිරියෙහි ඇත. බය වෙන්න එපා!</w:t>
      </w:r>
    </w:p>
    <w:p w14:paraId="2F2899EB" w14:textId="77777777" w:rsidR="003743B0" w:rsidRPr="00675523" w:rsidRDefault="003743B0" w:rsidP="003743B0">
      <w:pPr>
        <w:spacing w:after="0" w:line="276" w:lineRule="auto"/>
        <w:jc w:val="both"/>
        <w:rPr>
          <w:rFonts w:eastAsia="Times New Roman" w:cstheme="minorHAnsi"/>
          <w:sz w:val="24"/>
          <w:szCs w:val="24"/>
          <w:lang w:bidi="bn-IN"/>
        </w:rPr>
      </w:pPr>
    </w:p>
    <w:p w14:paraId="43A59101" w14:textId="77777777" w:rsidR="003743B0" w:rsidRPr="00675523" w:rsidRDefault="003743B0" w:rsidP="003743B0">
      <w:pPr>
        <w:spacing w:after="0" w:line="276" w:lineRule="auto"/>
        <w:jc w:val="both"/>
        <w:rPr>
          <w:rFonts w:eastAsia="Times New Roman" w:cstheme="minorHAnsi"/>
          <w:b/>
          <w:bCs/>
          <w:sz w:val="24"/>
          <w:szCs w:val="24"/>
          <w:lang w:bidi="bn-IN"/>
        </w:rPr>
      </w:pPr>
      <w:r w:rsidRPr="00675523">
        <w:rPr>
          <w:rFonts w:eastAsia="Times New Roman" w:cstheme="minorHAnsi"/>
          <w:b/>
          <w:bCs/>
          <w:sz w:val="24"/>
          <w:szCs w:val="24"/>
          <w:lang w:bidi="bn-IN"/>
        </w:rPr>
        <w:t>එළිදරව් 5</w:t>
      </w:r>
    </w:p>
    <w:p w14:paraId="41B8BBE3" w14:textId="77777777" w:rsidR="003743B0" w:rsidRPr="00675523" w:rsidRDefault="003743B0" w:rsidP="003743B0">
      <w:pPr>
        <w:spacing w:after="0" w:line="276" w:lineRule="auto"/>
        <w:jc w:val="both"/>
        <w:rPr>
          <w:rFonts w:eastAsia="Times New Roman" w:cstheme="minorHAnsi"/>
          <w:b/>
          <w:bCs/>
          <w:sz w:val="24"/>
          <w:szCs w:val="24"/>
          <w:lang w:bidi="bn-IN"/>
        </w:rPr>
      </w:pPr>
      <w:r w:rsidRPr="00675523">
        <w:rPr>
          <w:rFonts w:eastAsia="Times New Roman" w:cstheme="minorHAnsi"/>
          <w:b/>
          <w:bCs/>
          <w:sz w:val="24"/>
          <w:szCs w:val="24"/>
          <w:lang w:bidi="bn-IN"/>
        </w:rPr>
        <w:t>බැටළු පැටවා ලියවිල්ල රැගෙන යයි</w:t>
      </w:r>
    </w:p>
    <w:p w14:paraId="670CDC36" w14:textId="77777777" w:rsidR="003743B0" w:rsidRPr="00675523" w:rsidRDefault="003743B0" w:rsidP="003743B0">
      <w:pPr>
        <w:spacing w:after="0" w:line="276" w:lineRule="auto"/>
        <w:jc w:val="both"/>
        <w:rPr>
          <w:rFonts w:eastAsia="Times New Roman" w:cstheme="minorHAnsi"/>
          <w:b/>
          <w:sz w:val="24"/>
          <w:szCs w:val="24"/>
          <w:lang w:bidi="bn-IN"/>
        </w:rPr>
      </w:pPr>
    </w:p>
    <w:p w14:paraId="73690145" w14:textId="77777777" w:rsidR="003743B0" w:rsidRPr="00675523" w:rsidRDefault="003743B0" w:rsidP="003743B0">
      <w:pPr>
        <w:spacing w:after="0" w:line="276" w:lineRule="auto"/>
        <w:ind w:right="-180" w:hanging="90"/>
        <w:jc w:val="both"/>
        <w:rPr>
          <w:rFonts w:eastAsia="Times New Roman" w:cstheme="minorHAnsi"/>
          <w:sz w:val="24"/>
          <w:szCs w:val="24"/>
          <w:lang w:bidi="bn-IN"/>
        </w:rPr>
      </w:pPr>
      <w:r w:rsidRPr="00675523">
        <w:rPr>
          <w:rFonts w:eastAsia="Times New Roman" w:cstheme="minorHAnsi"/>
          <w:sz w:val="24"/>
          <w:szCs w:val="24"/>
          <w:lang w:bidi="bn-IN"/>
        </w:rPr>
        <w:t>ජේසුස් වහන්සේ මරා දමන ලද නමුත් ජීවමාන වන අතර එළඹෙන විනිශ්චයන් හෙළි කිරීමට සුදුසු ය.</w:t>
      </w:r>
    </w:p>
    <w:p w14:paraId="1E62A55C" w14:textId="77777777" w:rsidR="003743B0" w:rsidRPr="00675523" w:rsidRDefault="003743B0" w:rsidP="003743B0">
      <w:pPr>
        <w:spacing w:after="0" w:line="276" w:lineRule="auto"/>
        <w:ind w:right="-180" w:hanging="90"/>
        <w:jc w:val="both"/>
        <w:rPr>
          <w:rFonts w:eastAsia="Times New Roman" w:cstheme="minorHAnsi"/>
          <w:sz w:val="24"/>
          <w:szCs w:val="24"/>
          <w:lang w:bidi="bn-IN"/>
        </w:rPr>
      </w:pPr>
    </w:p>
    <w:p w14:paraId="496E867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මුද්රා තැබූ පොත</w:t>
      </w:r>
      <w:r w:rsidRPr="00675523">
        <w:rPr>
          <w:rFonts w:eastAsia="Times New Roman" w:cstheme="minorHAnsi"/>
          <w:sz w:val="24"/>
          <w:szCs w:val="24"/>
          <w:lang w:bidi="bn-IN"/>
        </w:rPr>
        <w:t>රෝමයට එරෙහිව පල්ලියේ සටනේදී පල්ලියේ සතුරන්ට එරෙහිව දෙවියන් වහන්සේගේ විනිශ්චයන් පිළිබඳ කතාවයි.</w:t>
      </w:r>
    </w:p>
    <w:p w14:paraId="3029B7CF"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මුද්රා හතකින් මුද්රා කර ඇත</w:t>
      </w:r>
      <w:r w:rsidRPr="00675523">
        <w:rPr>
          <w:rFonts w:asciiTheme="minorHAnsi" w:eastAsia="Times New Roman" w:hAnsiTheme="minorHAnsi" w:cstheme="minorHAnsi"/>
          <w:sz w:val="24"/>
          <w:szCs w:val="24"/>
        </w:rPr>
        <w:t>එයින් අදහස් වන්නේ යමෙකු මුද්‍රා විවෘත කරන්නේ නම් මිස එහි අන්තර්ගතය සඟවා ඇති බවයි. මුද්‍රාවක පරමාර්ථය වූයේ එය හෙළිදරව් නොවීම ය.</w:t>
      </w:r>
    </w:p>
    <w:p w14:paraId="4B7D5099"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ඔහුගේ දකුණු අතේ</w:t>
      </w:r>
      <w:r w:rsidRPr="00675523">
        <w:rPr>
          <w:rFonts w:asciiTheme="minorHAnsi" w:eastAsia="Times New Roman" w:hAnsiTheme="minorHAnsi" w:cstheme="minorHAnsi"/>
          <w:sz w:val="24"/>
          <w:szCs w:val="24"/>
        </w:rPr>
        <w:t>: අනාගතය දෙවියන්ගේ දකුණු (ශක්තිමත්) අතේ බව කිසිදා අමතක නොකරන්න. රජයන්, හමුදාවන් සහ බහුජාතික සමාගම් ඔබේ ජීවිතයට බලපෑම් කළ හැකි නමුත් ඔබේ අනාගතය අල්ලාගෙන සිටින්නේ දෙවියන් වහන්සේය.</w:t>
      </w:r>
    </w:p>
    <w:p w14:paraId="2189D39A"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යූදාහි සිංහයා</w:t>
      </w:r>
      <w:r w:rsidRPr="00675523">
        <w:rPr>
          <w:rFonts w:asciiTheme="minorHAnsi" w:eastAsia="Times New Roman" w:hAnsiTheme="minorHAnsi" w:cstheme="minorHAnsi"/>
          <w:sz w:val="24"/>
          <w:szCs w:val="24"/>
        </w:rPr>
        <w:t>ජුදා ගෝත්‍රයේ රජු වන යේසුස් (උත්පත්ති 49:9, 10).</w:t>
      </w:r>
    </w:p>
    <w:p w14:paraId="3F878281"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ඩේවිඩ්ගේ මූලය</w:t>
      </w:r>
      <w:r w:rsidRPr="00675523">
        <w:rPr>
          <w:rFonts w:asciiTheme="minorHAnsi" w:eastAsia="Times New Roman" w:hAnsiTheme="minorHAnsi" w:cstheme="minorHAnsi"/>
          <w:sz w:val="24"/>
          <w:szCs w:val="24"/>
        </w:rPr>
        <w:t>: ජේසුස් වහන්සේ ඩේවිඩ්ගේ (ශාරීරික පෙළපත) සහ ඩේවිඩ්ගේ (මැවුම්කරු ලෙස) මුතුන් මිත්තන් යන දෙකම වේ.</w:t>
      </w:r>
    </w:p>
    <w:p w14:paraId="4CA6543F"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මරා දමන ලද බැටළු පැටවෙක්</w:t>
      </w:r>
      <w:r w:rsidRPr="00675523">
        <w:rPr>
          <w:rFonts w:asciiTheme="minorHAnsi" w:eastAsia="Times New Roman" w:hAnsiTheme="minorHAnsi" w:cstheme="minorHAnsi"/>
          <w:sz w:val="24"/>
          <w:szCs w:val="24"/>
        </w:rPr>
        <w:t>: ඔහු පියාට සම්පූර්ණයෙන්ම කීකරු වූ නිසා මරා දමන ලදී. පව්කාරයන්ට ආදරේ නිසා මැරුවා. යොහන් 1:29 - ලෝකයේ පව් දුරු කරන දෙවියන් වහන්සේගේ බැටළු පැටවා. නමුත් මේ පූජා කර මරා දැමූ බැටළු පැටවා ඔහුගේ දෙපා මත සිටී. ඔහු නැවතත් ජීවමානයි! බැටළු පැටවෙකු ඔහුගේ නිහතමානිකම සහ යටත්කම අවධාරණය කළේය. නිහතමානී සහ නිහතමානී හදවත් ඇති අය මෙම පොතේ මකරාට සහ ඔහුගේ තිරිසන් ඉත්තන්ට මුහුණ දෙනු ඇත. යොහන් 1:36 බලන්න; 1 පේතෘස් 1:19; යෙසායා 53:7.</w:t>
      </w:r>
    </w:p>
    <w:p w14:paraId="23FAD65F"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අං හතක්</w:t>
      </w:r>
      <w:r w:rsidRPr="00675523">
        <w:rPr>
          <w:rFonts w:asciiTheme="minorHAnsi" w:eastAsia="Times New Roman" w:hAnsiTheme="minorHAnsi" w:cstheme="minorHAnsi"/>
          <w:sz w:val="24"/>
          <w:szCs w:val="24"/>
        </w:rPr>
        <w:t>: ඔහුට සම්පූර්ණ බලය ඇත</w:t>
      </w:r>
    </w:p>
    <w:p w14:paraId="68FEBA0C"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ඇස් හතක්</w:t>
      </w:r>
      <w:r w:rsidRPr="00675523">
        <w:rPr>
          <w:rFonts w:asciiTheme="minorHAnsi" w:eastAsia="Times New Roman" w:hAnsiTheme="minorHAnsi" w:cstheme="minorHAnsi"/>
          <w:sz w:val="24"/>
          <w:szCs w:val="24"/>
        </w:rPr>
        <w:t>: 2 ලේකම් 16:9 "මක්නිසාද සමිඳාණන් වහන්සේට පක්ෂපාත හදවත් ඇති අය වෙනුවෙන් තමන් ශක්තිමත් බව පෙන්වීමට සමිඳාණන් වහන්සේගේ ඇස් මුළු පොළොව පුරා දිව යයි."</w:t>
      </w:r>
    </w:p>
    <w:p w14:paraId="0F345FC4"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අලුත් සින්දුව</w:t>
      </w:r>
      <w:r w:rsidRPr="00675523">
        <w:rPr>
          <w:rFonts w:asciiTheme="minorHAnsi" w:eastAsia="Times New Roman" w:hAnsiTheme="minorHAnsi" w:cstheme="minorHAnsi"/>
          <w:sz w:val="24"/>
          <w:szCs w:val="24"/>
        </w:rPr>
        <w:t>පැරණි ගීතය මෝසෙස්ගේ (එළිදරව් 15:3), දෙවියන් වහන්සේ ඊශ්‍රායෙල්වරුන් ඊජිප්තු වහල්භාවයෙන් නිදහස් කරන විට ඔහු ගායනා කළේය. නව ගීතයක් යනු දෙවියන් වහන්සේගේ සෙනඟව ගලවා ගැනීම සඳහා දෙවියන් වහන්සේගේ බලය සහ යහපත්කමේ නව ප්‍රකාශනයකි.</w:t>
      </w:r>
    </w:p>
    <w:p w14:paraId="674A89EA" w14:textId="77777777" w:rsidR="003743B0" w:rsidRPr="00675523" w:rsidRDefault="003743B0" w:rsidP="003743B0">
      <w:pPr>
        <w:spacing w:after="0" w:line="276" w:lineRule="auto"/>
        <w:jc w:val="both"/>
        <w:rPr>
          <w:rFonts w:eastAsia="Times New Roman" w:cstheme="minorHAnsi"/>
          <w:sz w:val="24"/>
          <w:szCs w:val="24"/>
          <w:lang w:bidi="bn-IN"/>
        </w:rPr>
      </w:pPr>
    </w:p>
    <w:p w14:paraId="3199BA3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ඔවුන් පොළොව මත රජකම් කරනු ඇත.</w:t>
      </w:r>
      <w:r w:rsidRPr="00675523">
        <w:rPr>
          <w:rFonts w:eastAsia="Times New Roman" w:cstheme="minorHAnsi"/>
          <w:sz w:val="24"/>
          <w:szCs w:val="24"/>
          <w:lang w:bidi="bn-IN"/>
        </w:rPr>
        <w:t>නමුත් කිතුනුවන් දැනටමත් පාලනය කරයි. එළිදරව් 20:6 පවසන්නේ සාන්තුවරයන් දැනටමත් පූජකයන් වූ විට ඔවුන් පූජකයන් වන බවයි. මෙම භාෂාවෙන් අවධාරණය කරන්නේ වර්තමාන ආශිර්වාදය දිගටම පවතිනු ඇති බවයි. ක්‍රිස්තියානීන් ක්‍රිස්තුස් වහන්සේ සමඟ භුක්ති විඳින සම්බන්ධය මරණයෙන් පවා අවසන් නොවනු ඇත.</w:t>
      </w:r>
    </w:p>
    <w:p w14:paraId="718897A7" w14:textId="77777777" w:rsidR="003743B0" w:rsidRPr="00675523" w:rsidRDefault="003743B0" w:rsidP="003743B0">
      <w:pPr>
        <w:spacing w:after="0" w:line="276" w:lineRule="auto"/>
        <w:jc w:val="both"/>
        <w:rPr>
          <w:rFonts w:eastAsia="Times New Roman" w:cstheme="minorHAnsi"/>
          <w:sz w:val="24"/>
          <w:szCs w:val="24"/>
          <w:lang w:bidi="bn-IN"/>
        </w:rPr>
      </w:pPr>
    </w:p>
    <w:p w14:paraId="202EE82B"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4 වන පරිච්ඡේදය දෙවියන් වහන්සේගේ බලය පෙන්නුම් කරන අතර 5 වන පරිච්ඡේදය ඔහුගේ දයාව පෙන්වයි, (දෙවියන් වහන්සේ මැවුම්කරු සහ දෙවියන් වහන්සේ මිදුම්කරු). විශ්වය පාලනය කරන සර්වබලධාරී යනු පරිත්‍යාගශීලී ලෙස තම සෙනඟට ආදරය කරන කෙනෙකි. යේසුස් සාතන් සමඟ අත්වැල් බැඳගෙන සටන් කළ අතර ඒ සඳහා පෙන්වීමට කැළැල් තිබූ නමුත් ඔහු ජය ගත්තේය! මේවා පීඩාවට පත් වූ පල්ලියකට සැනසිලිදායක වචන වේ. "ඔබේ හදවත කැළඹීමට ඉඩ නොදෙන්න. දෙවියන් වහන්සේව විශ්වාස කර මා විශ්වාස කරන්න!"</w:t>
      </w:r>
    </w:p>
    <w:p w14:paraId="428D6EE5" w14:textId="77777777" w:rsidR="003743B0" w:rsidRPr="00675523" w:rsidRDefault="003743B0" w:rsidP="003743B0">
      <w:pPr>
        <w:spacing w:after="0" w:line="276" w:lineRule="auto"/>
        <w:jc w:val="both"/>
        <w:rPr>
          <w:rFonts w:eastAsia="Times New Roman" w:cstheme="minorHAnsi"/>
          <w:sz w:val="24"/>
          <w:szCs w:val="24"/>
          <w:lang w:bidi="bn-IN"/>
        </w:rPr>
      </w:pPr>
    </w:p>
    <w:p w14:paraId="46E426A6"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එළිදරව් 6</w:t>
      </w:r>
    </w:p>
    <w:p w14:paraId="39AB97E1"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බැටළු පැටවා සීල් විවෘත කරයි</w:t>
      </w:r>
    </w:p>
    <w:p w14:paraId="06EE69F5" w14:textId="77777777" w:rsidR="003743B0" w:rsidRPr="00675523" w:rsidRDefault="003743B0" w:rsidP="003743B0">
      <w:pPr>
        <w:spacing w:after="0" w:line="240" w:lineRule="auto"/>
        <w:jc w:val="both"/>
        <w:rPr>
          <w:rFonts w:eastAsia="Times New Roman" w:cstheme="minorHAnsi"/>
          <w:bCs/>
          <w:sz w:val="24"/>
          <w:szCs w:val="24"/>
          <w:lang w:bidi="bn-IN"/>
        </w:rPr>
      </w:pPr>
    </w:p>
    <w:p w14:paraId="03639FF8" w14:textId="77777777" w:rsidR="003743B0" w:rsidRPr="00675523" w:rsidRDefault="003743B0" w:rsidP="003743B0">
      <w:pPr>
        <w:spacing w:after="0" w:line="240" w:lineRule="auto"/>
        <w:jc w:val="both"/>
        <w:rPr>
          <w:rFonts w:eastAsia="Times New Roman" w:cstheme="minorHAnsi"/>
          <w:bCs/>
          <w:sz w:val="24"/>
          <w:szCs w:val="24"/>
          <w:lang w:bidi="bn-IN"/>
        </w:rPr>
      </w:pPr>
      <w:r w:rsidRPr="00675523">
        <w:rPr>
          <w:rFonts w:eastAsia="Times New Roman" w:cstheme="minorHAnsi"/>
          <w:bCs/>
          <w:sz w:val="24"/>
          <w:szCs w:val="24"/>
          <w:lang w:bidi="bn-IN"/>
        </w:rPr>
        <w:t>යේසුස් වහන්සේ දෙවියන් වහන්සේගේ දුක්ඛිත විනිශ්චයන් හතර හෙළි කරයි</w:t>
      </w:r>
    </w:p>
    <w:p w14:paraId="1FFC96E8"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Cs/>
          <w:sz w:val="24"/>
          <w:szCs w:val="24"/>
          <w:lang w:bidi="bn-IN"/>
        </w:rPr>
        <w:t>පල්ලියේ සතුරන් මත වත් කිරීමට</w:t>
      </w:r>
    </w:p>
    <w:p w14:paraId="38360365" w14:textId="77777777" w:rsidR="003743B0" w:rsidRPr="00675523" w:rsidRDefault="003743B0" w:rsidP="003743B0">
      <w:pPr>
        <w:spacing w:after="0" w:line="240" w:lineRule="auto"/>
        <w:jc w:val="both"/>
        <w:rPr>
          <w:rFonts w:eastAsia="Times New Roman" w:cstheme="minorHAnsi"/>
          <w:b/>
          <w:sz w:val="24"/>
          <w:szCs w:val="24"/>
          <w:lang w:bidi="bn-IN"/>
        </w:rPr>
      </w:pPr>
    </w:p>
    <w:p w14:paraId="0B2D0D9D"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අශ්වයන් හතරක්, අශ්වයන් සහ සුළං</w:t>
      </w:r>
      <w:r w:rsidRPr="00675523">
        <w:rPr>
          <w:rFonts w:eastAsia="Times New Roman" w:cstheme="minorHAnsi"/>
          <w:sz w:val="24"/>
          <w:szCs w:val="24"/>
          <w:lang w:bidi="bn-IN"/>
        </w:rPr>
        <w:t>දෙවියන් වහන්සේගේ දරුණු (භයානක) විනිශ්චයන් හතරකි. මෙම සුළං හතර අකීකරු අයට එරෙහිව දෙවියන්වහන්සේගේ ප්‍රහාර වන ආකාරය සහ මේවා විවිධ වර්ණ අශ්වයන් හතරට අනුරූප වන ආකාරය බැලීමට එළිදරව් 7:1 සහ සෙකරියා 6:1-8 බලන්න. සංකේතය එසකියෙල් 14:12-23 හි තේරුම් ගත හැකිය. සාගතයෙන්, වන මෘගයන්ගෙන්, කඩුවෙන් හා වසංගතයෙන්, දෙවියන් වහන්සේ විකෘති ජාතියකට දඬුවම් කරයි. එළිදරව් 6 හි අපට භයානක විනිශ්චයන් 4 ක් පෙනේ, මෙය විෂය බව හඳුනා ගැනීමට අශ්වයන් හතර, නමුත් අනෙක් අශ්වාරෝහකයා අනෙක් අය ඉදිරියෙන් පිටතට යන බව අපට පෙනේ. අංක හතර තබා ගැනීම සඳහා, හතරවන අශ්වාරෝහකයා තුළ වසංගත දෙකක් එකතු වේ.</w:t>
      </w:r>
    </w:p>
    <w:p w14:paraId="5A70044B" w14:textId="77777777" w:rsidR="003743B0" w:rsidRPr="00675523" w:rsidRDefault="003743B0" w:rsidP="003743B0">
      <w:pPr>
        <w:spacing w:after="0" w:line="276" w:lineRule="auto"/>
        <w:jc w:val="both"/>
        <w:rPr>
          <w:rFonts w:eastAsia="Times New Roman" w:cstheme="minorHAnsi"/>
          <w:sz w:val="24"/>
          <w:szCs w:val="24"/>
          <w:lang w:bidi="bn-IN"/>
        </w:rPr>
      </w:pPr>
    </w:p>
    <w:p w14:paraId="16619D4C"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සුදු අශ්වයා පිට අසුන්ගෙන යන්නා</w:t>
      </w:r>
      <w:r w:rsidRPr="00675523">
        <w:rPr>
          <w:rFonts w:eastAsia="Times New Roman" w:cstheme="minorHAnsi"/>
          <w:sz w:val="24"/>
          <w:szCs w:val="24"/>
          <w:lang w:bidi="bn-IN"/>
        </w:rPr>
        <w:t>විනිශ්චය කරන සහ ජය ගන්නා ජීවමාන වචනය වන යේසුස්. එළිදරව් 19:11-16 බලන්න; යොහන් 12:48 සහ 1:1-4. ඔහුගේ ඔටුන්න ජයගන්නෙකුගේ ඔටුන්නකි. ඔහුගේ අශ්වයාගේ වර්ණය පාරිශුද්ධත්වය සහ යුක්තිය සංකේතවත් කරයි.</w:t>
      </w:r>
    </w:p>
    <w:p w14:paraId="39DC1D3D" w14:textId="77777777" w:rsidR="003743B0" w:rsidRPr="00675523" w:rsidRDefault="003743B0" w:rsidP="003743B0">
      <w:pPr>
        <w:spacing w:after="0" w:line="276" w:lineRule="auto"/>
        <w:jc w:val="both"/>
        <w:rPr>
          <w:rFonts w:eastAsia="Times New Roman" w:cstheme="minorHAnsi"/>
          <w:sz w:val="24"/>
          <w:szCs w:val="24"/>
          <w:lang w:bidi="bn-IN"/>
        </w:rPr>
      </w:pPr>
    </w:p>
    <w:p w14:paraId="4C5A8294"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රතු අශ්වයා පිට නැඟී එන අයෙක්</w:t>
      </w:r>
      <w:r w:rsidRPr="00675523">
        <w:rPr>
          <w:rFonts w:eastAsia="Times New Roman" w:cstheme="minorHAnsi"/>
          <w:sz w:val="24"/>
          <w:szCs w:val="24"/>
          <w:lang w:bidi="bn-IN"/>
        </w:rPr>
        <w:t>යුද්ධය සංකේතවත් කරයි. රතු යනු රුධිරයේ වර්ණයයි.</w:t>
      </w:r>
    </w:p>
    <w:p w14:paraId="4750444D" w14:textId="77777777" w:rsidR="003743B0" w:rsidRPr="00675523" w:rsidRDefault="003743B0" w:rsidP="003743B0">
      <w:pPr>
        <w:spacing w:after="0" w:line="276" w:lineRule="auto"/>
        <w:jc w:val="both"/>
        <w:rPr>
          <w:rFonts w:eastAsia="Times New Roman" w:cstheme="minorHAnsi"/>
          <w:sz w:val="24"/>
          <w:szCs w:val="24"/>
          <w:lang w:bidi="bn-IN"/>
        </w:rPr>
      </w:pPr>
    </w:p>
    <w:p w14:paraId="6D592452"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කළු අශ්වයා පිට නැගී ආ අයෙක්</w:t>
      </w:r>
      <w:r w:rsidRPr="00675523">
        <w:rPr>
          <w:rFonts w:eastAsia="Times New Roman" w:cstheme="minorHAnsi"/>
          <w:sz w:val="24"/>
          <w:szCs w:val="24"/>
          <w:lang w:bidi="bn-IN"/>
        </w:rPr>
        <w:t>සාගතය වේ. මෙම සංකේතය බැලීමට එසකියෙල් 4:10, 16 බලන්න. පරිමාණයකින් ආහාර මනිනු ලබන්නේ එය හිඟ නිසාය. නිශ්චිතව දක්වා ඇති මුදල දිනක වැටුපක් වන බැවින් ආහාරවල අත්‍යවශ්‍ය ද්‍රව්‍ය ස්වල්පයක් මිලදී ගැනීමට පමණක් මිනිසෙකු දවස පුරා වැඩ කළ යුතුය. අත්‍යවශ්‍ය නොවන, වයින් සහ තෙල්, කිසිවකුට ඒවා මිල දී ගත නොහැකි නිසා හිඟ නොවේ. ඔවුන්ගේ සියලු මුදල් පැවැත්ම සඳහා පමණක් භාවිතා කරනු ඇත.</w:t>
      </w:r>
    </w:p>
    <w:p w14:paraId="0FD362A4" w14:textId="77777777" w:rsidR="003743B0" w:rsidRPr="00675523" w:rsidRDefault="003743B0" w:rsidP="003743B0">
      <w:pPr>
        <w:spacing w:after="0" w:line="276" w:lineRule="auto"/>
        <w:jc w:val="both"/>
        <w:rPr>
          <w:rFonts w:eastAsia="Times New Roman" w:cstheme="minorHAnsi"/>
          <w:sz w:val="24"/>
          <w:szCs w:val="24"/>
          <w:lang w:bidi="bn-IN"/>
        </w:rPr>
      </w:pPr>
    </w:p>
    <w:p w14:paraId="3B7BE301"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සුදුමැලි අශ්වයා පිට නැගී සිටින්නා:</w:t>
      </w:r>
      <w:r w:rsidRPr="00675523">
        <w:rPr>
          <w:rFonts w:eastAsia="Times New Roman" w:cstheme="minorHAnsi"/>
          <w:sz w:val="24"/>
          <w:szCs w:val="24"/>
          <w:lang w:bidi="bn-IN"/>
        </w:rPr>
        <w:t>මෙම විනිශ්චය අසරුවන් හතර දෙනාගේ රූපය සම්පූර්ණ කරයි. එය සියලු ආකාරවලින් දෙවියන් වහන්සේගේ විනිශ්චයයි. සුදුමැලි මරණයේ වර්ණයයි.</w:t>
      </w:r>
    </w:p>
    <w:p w14:paraId="1AC06466" w14:textId="77777777" w:rsidR="003743B0" w:rsidRPr="00675523" w:rsidRDefault="003743B0" w:rsidP="003743B0">
      <w:pPr>
        <w:spacing w:after="0" w:line="276" w:lineRule="auto"/>
        <w:jc w:val="both"/>
        <w:rPr>
          <w:rFonts w:eastAsia="Times New Roman" w:cstheme="minorHAnsi"/>
          <w:sz w:val="24"/>
          <w:szCs w:val="24"/>
          <w:lang w:bidi="bn-IN"/>
        </w:rPr>
      </w:pPr>
    </w:p>
    <w:p w14:paraId="61D85806"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හතරවන කොටස:</w:t>
      </w:r>
      <w:r w:rsidRPr="00675523">
        <w:rPr>
          <w:rFonts w:eastAsia="Times New Roman" w:cstheme="minorHAnsi"/>
          <w:sz w:val="24"/>
          <w:szCs w:val="24"/>
          <w:lang w:bidi="bn-IN"/>
        </w:rPr>
        <w:t>මෙම විනිශ්චය පාර්ශවීය වන අතර සම්පූර්ණ නොවේ. පසුතැවිලි වී දෙවියන් වහන්සේගේ උදහසින් පලා යාමට තවමත් අවස්ථාවක් තිබේ.</w:t>
      </w:r>
    </w:p>
    <w:p w14:paraId="43B5B62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bCs/>
          <w:sz w:val="24"/>
          <w:szCs w:val="24"/>
          <w:lang w:bidi="bn-IN"/>
        </w:rPr>
        <w:t>පස්වන මුද්රාව</w:t>
      </w:r>
      <w:r w:rsidRPr="00675523">
        <w:rPr>
          <w:rFonts w:eastAsia="Times New Roman" w:cstheme="minorHAnsi"/>
          <w:sz w:val="24"/>
          <w:szCs w:val="24"/>
          <w:lang w:bidi="bn-IN"/>
        </w:rPr>
        <w:t>: මෙම විනිශ්චයන් සමඟ පෘථිවියට දඬුවම් කිරීමෙන් පසු, දිවි පිදූවෝ පළිගැනීම සඳහා කෑගසති. දෙවියන්වහන්සේගේ පිළිතුර නම් "තවමත් නැත... තවත් කිතුනුවන් මිය යා යුතුය!" දෙවියන් වහන්සේ පාලනය කළ බව පීඩාවට පත්වන සහෝදරයන්ට මෙම භාෂාවෙන් පැහැදිලි වේ. සෑම දෙයක්ම දේව සැලැස්මට අනුව සිදුවනු ඇත. ඔවුන්ගේ විපාකය සුරක්ෂිත වූ නිසා ඔවුන්ට විවේක ගැනීමට හැකි විය.</w:t>
      </w:r>
    </w:p>
    <w:p w14:paraId="2D198CB9" w14:textId="77777777" w:rsidR="003743B0" w:rsidRPr="00675523" w:rsidRDefault="003743B0" w:rsidP="003743B0">
      <w:pPr>
        <w:spacing w:after="0" w:line="276" w:lineRule="auto"/>
        <w:jc w:val="both"/>
        <w:rPr>
          <w:rFonts w:eastAsia="Times New Roman" w:cstheme="minorHAnsi"/>
          <w:sz w:val="24"/>
          <w:szCs w:val="24"/>
          <w:lang w:bidi="bn-IN"/>
        </w:rPr>
      </w:pPr>
    </w:p>
    <w:p w14:paraId="48386288"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භූමිකම්පාව, කළු වූ හිරු, ලේ වැකි සඳ සහ වැටෙන තරු</w:t>
      </w:r>
      <w:r w:rsidRPr="00675523">
        <w:rPr>
          <w:rFonts w:eastAsia="Times New Roman" w:cstheme="minorHAnsi"/>
          <w:sz w:val="24"/>
          <w:szCs w:val="24"/>
          <w:lang w:bidi="bn-IN"/>
        </w:rPr>
        <w:t>: මෙය දුෂ්ටයන් මත වැගිරවූ දෙවියන් වහන්සේගේ උදහසයි. මෙය Joel 1:15 හා සසඳන්න; 2:1-2, 10, 11, 28-32; ශෙපනියා 1:14, 15 සහ යෙසායා 13:6-11. යොහන් පරණ ගිවිසුමේ අනාගතවක්තෘවරුන්ගේ භාෂාව භාවිතා කළේ විනාශය පිළිබඳ චිත්‍රයක් ඇඳීමටය. එය සංකේතාත්මක භාෂාවක් මිස වචනාර්ථයෙන් නොවේ. එක් තරුවක් පමණක් පෘථිවියට වැටුණොත්, මෙහි ජීවිතය අවසන් වනු ඇත. නමුත් දර්ශනය තුළ ජීවිතය ඉදිරියට යයි. සතුරු ජාතියට දඩුවම් ලැබිය යුතු අතර වැටෙනු ඇති බව පණිවිඩයයි. දෙවියන් වහන්සේ තම විනිශ්චය සතුරෙකු මත වැගිරවූ විට, කිසිවෙකු ගැලවෙන්නේ නැත.</w:t>
      </w:r>
    </w:p>
    <w:p w14:paraId="3628E6A1" w14:textId="77777777" w:rsidR="003743B0" w:rsidRPr="00675523" w:rsidRDefault="003743B0" w:rsidP="003743B0">
      <w:pPr>
        <w:spacing w:after="0" w:line="276" w:lineRule="auto"/>
        <w:jc w:val="both"/>
        <w:rPr>
          <w:rFonts w:eastAsia="Times New Roman" w:cstheme="minorHAnsi"/>
          <w:sz w:val="24"/>
          <w:szCs w:val="24"/>
          <w:lang w:bidi="bn-IN"/>
        </w:rPr>
      </w:pPr>
    </w:p>
    <w:p w14:paraId="5A24858E"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දෙවියන් වහන්සේ සහ ඔහුගේ විරුද්ධවාදීන් අතර සටන සම්බන්ධයෙන් යේසුස් අනාගතය හෙළි කිරීමට පටන් ගනී. එවැනි ගැටුමක අවසාන ලකුණු අපි දැනටමත් දනිමු. දෙවියන් වහන්සේ පල්ලියේ සතුරන්ට දඬුවම් කරනු ඇත. ඔහු සෑම විටම විකෘති ජාතීන්ට සැලකූ ආකාරයටම ඔහු ඔවුන්ට සලකනු ඇත. පසුතැවිලි වීමට ඔවුන් කැඳවන පිණිස ඔහු ඔවුන් පිට අර්ධ වසංගත පමුණුවන්නේය. එය වැඩ කරන්නේ නම් - එවිට විශිෂ්ටයි! ඔවුන් ප්රතික්ෂේප කළහොත්, ඔවුන් පසුතැවිලි වන තුරු හෝ විනාශ වන තුරු ඔහු තීව්රතාවය වැඩි කරයි. ප්‍රාණ පරිත්‍යාගික ක්‍රිස්තියානීන් පළිගැනීම් ඉල්ලා සිටියද, දෙවියන්වහන්සේ නිරපේක්ෂ පාලනයේ සිටින අතර, තවත් කිතුනුවන් මිය ගියද, සැලසුම් කළ පරිදි ඉදිරියට යනු ඇත. ඇත්ත වශයෙන්ම, මෙම පැරණි දුක්ඛිත ලෝකයෙන් ඉවත් වී යේසුස් සමඟ සිටීමට ඇති නරක කුමක්ද? ටික කාලයකට වසංගත දිගටම පවතිනු ඇත. වැදගත් ප්‍රශ්නය අසනු ලබන්නේ, "දෙවියන්වහන්සේගේ සහ බැටළු පැටවාගේ උදහසේ දවසේදී නැගී සිටින්නේ කවුද?" පිළිතුර 7 වන පරිච්ඡේදයෙන් සොයාගත හැකිය.</w:t>
      </w:r>
    </w:p>
    <w:p w14:paraId="462474F9" w14:textId="77777777" w:rsidR="003743B0" w:rsidRPr="00675523" w:rsidRDefault="003743B0" w:rsidP="003743B0">
      <w:pPr>
        <w:spacing w:after="0" w:line="276" w:lineRule="auto"/>
        <w:jc w:val="both"/>
        <w:rPr>
          <w:rFonts w:eastAsia="Times New Roman" w:cstheme="minorHAnsi"/>
          <w:sz w:val="24"/>
          <w:szCs w:val="24"/>
          <w:lang w:bidi="bn-IN"/>
        </w:rPr>
      </w:pPr>
    </w:p>
    <w:p w14:paraId="7FA84CDE"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එළිදරව් 7</w:t>
      </w:r>
    </w:p>
    <w:p w14:paraId="7699EDBC"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දෙවියන්ගේ සේවකයන් 144,000ක් මුද්‍රා තබා ඇත</w:t>
      </w:r>
    </w:p>
    <w:p w14:paraId="0A4246B4" w14:textId="77777777" w:rsidR="003743B0" w:rsidRPr="00675523" w:rsidRDefault="003743B0" w:rsidP="003743B0">
      <w:pPr>
        <w:spacing w:after="0" w:line="240" w:lineRule="auto"/>
        <w:jc w:val="both"/>
        <w:rPr>
          <w:rFonts w:eastAsia="Times New Roman" w:cstheme="minorHAnsi"/>
          <w:sz w:val="24"/>
          <w:szCs w:val="24"/>
          <w:lang w:bidi="bn-IN"/>
        </w:rPr>
      </w:pPr>
    </w:p>
    <w:p w14:paraId="2B9F0F2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ක්රිස්තුස්ගේ අනුගාමිකයන් ආරක්ෂාව සඳහා සලකුණු කර ඇත</w:t>
      </w:r>
    </w:p>
    <w:p w14:paraId="10161C8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රෝමයට පොරව වැටීමට පෙර</w:t>
      </w:r>
    </w:p>
    <w:p w14:paraId="3B50043C" w14:textId="77777777" w:rsidR="003743B0" w:rsidRPr="00675523" w:rsidRDefault="003743B0" w:rsidP="003743B0">
      <w:pPr>
        <w:spacing w:after="0" w:line="240" w:lineRule="auto"/>
        <w:jc w:val="both"/>
        <w:rPr>
          <w:rFonts w:eastAsia="Times New Roman" w:cstheme="minorHAnsi"/>
          <w:sz w:val="24"/>
          <w:szCs w:val="24"/>
          <w:lang w:bidi="bn-IN"/>
        </w:rPr>
      </w:pPr>
    </w:p>
    <w:p w14:paraId="07BF524F"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නළලේ මුද්රාව.</w:t>
      </w:r>
      <w:r w:rsidRPr="00675523">
        <w:rPr>
          <w:rFonts w:eastAsia="Times New Roman" w:cstheme="minorHAnsi"/>
          <w:sz w:val="24"/>
          <w:szCs w:val="24"/>
          <w:lang w:bidi="bn-IN"/>
        </w:rPr>
        <w:t>මෙම සංකේතය එසකියෙල් 9 වෙතින් පැමිණේ. ධර්මිෂ්ඨ සහ අධර්මිෂ්ඨ යන දෙපිරිසම ජීවත් වූ ජාතියකට දඬුවම යැවීමට පෙර, දෙවියන් වහන්සේ ඔවුන් අතර වෙනසක් ඇති කරන බවට ධර්මිෂ්ඨයන්ට සහතික කිරීමට අවශ්‍ය විය. මුද්‍රාව වචනානුසාරයෙන් නොව ඔහුගේ සේවකයන්ට පැවසීමට මාර්ගයකි, "ස්වාමීන්වහන්සේ තමාට අයිති කවුදැයි දනියි." දෙවියන් වහන්සේ ඔවුන්ගේ අවට ලෝකයට පහර දුන් විට ක්‍රිස්තියානීන් විපරීත අය සමඟ දුක් විඳින්නේ නැති බවට මෙය සහතිකයක් නොවීය. එයින් අදහස් කළේ එම දුක් වේදනා ඔවුන්ට දඬුවම් නොවන බවයි. එසකියෙල් 21:3, 4 කියවා බලන්න, මුද්‍රා තබා තිබුණත් ධර්මිෂ්ඨයන් මිය ගියේ ක්‍රිස්තු පූර්ව 586 දී බැබිලෝනිය යෙරුසලම විනාශ කළ විට විපරීත අය හා සමානව මිය ගිය බවයි. වෙනස වූයේ මියගිය ධර්මිෂ්ඨයන් ජයග්‍රහණය කළ නමුත් මිය ගිය දුෂ්ටයන් පරාජය වීමයි.</w:t>
      </w:r>
    </w:p>
    <w:p w14:paraId="51C55260" w14:textId="77777777" w:rsidR="003743B0" w:rsidRPr="00675523" w:rsidRDefault="003743B0" w:rsidP="003743B0">
      <w:pPr>
        <w:spacing w:after="0" w:line="276" w:lineRule="auto"/>
        <w:jc w:val="both"/>
        <w:rPr>
          <w:rFonts w:eastAsia="Times New Roman" w:cstheme="minorHAnsi"/>
          <w:sz w:val="24"/>
          <w:szCs w:val="24"/>
          <w:lang w:bidi="bn-IN"/>
        </w:rPr>
      </w:pPr>
    </w:p>
    <w:p w14:paraId="19F6172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ඊශ්‍රායලයේ 144,000</w:t>
      </w:r>
      <w:r w:rsidRPr="00675523">
        <w:rPr>
          <w:rFonts w:eastAsia="Times New Roman" w:cstheme="minorHAnsi"/>
          <w:sz w:val="24"/>
          <w:szCs w:val="24"/>
          <w:lang w:bidi="bn-IN"/>
        </w:rPr>
        <w:t>. එසකියෙල් 9 හි දෙවියන් වහන්සේගේ සේවකයන් කී දෙනෙක් මුද්‍රා තබා තිබේද? ඔවුන් සියල්ලෝම! ඉතින්, එය මෙහි ඇත. 144,000 සියලු කිතුනුවන් නියෝජනය කරයි. දොළොස් යනු දෙවියන් වහන්සේගේ සෙනඟගේ සංඛ්යාව (ඊශ්රායෙල් ගෝත්ර 12, ප්රේරිතයන් දොළොස්). මේ සියල්ල දෙවියන් වහන්සේගේ සෙනඟ බව 12x12 අවධාරණය කරයි. දහසක් (1000) යනු සම්පූර්ණත්වය හෝ සම්පූර්ණත්වය සඳහා වන අංකයයි. ඊශ්‍රායලය දෙවියන් වහන්සේගේ සෙනඟ නිසා ඔවුන් ඊශ්‍රායෙල්වරුන් ය. පාවුල් ගලාතිස්හි සභාව හඳුන්වන්නේ "දෙවියන් වහන්සේගේ ඉශ්රායෙල්" යනුවෙනි. පේතෘස් (1 පේතෘස් 2) පල්ලිය ශුද්ධ ජාතිය ලෙස හඳුන්වයි. මෙහි 144,000 යනු විශ්ව සභාවයි.</w:t>
      </w:r>
    </w:p>
    <w:p w14:paraId="10E1EFD5" w14:textId="77777777" w:rsidR="003743B0" w:rsidRPr="00675523" w:rsidRDefault="003743B0" w:rsidP="003743B0">
      <w:pPr>
        <w:spacing w:after="0" w:line="276" w:lineRule="auto"/>
        <w:jc w:val="both"/>
        <w:rPr>
          <w:rFonts w:eastAsia="Times New Roman" w:cstheme="minorHAnsi"/>
          <w:sz w:val="24"/>
          <w:szCs w:val="24"/>
          <w:lang w:bidi="bn-IN"/>
        </w:rPr>
      </w:pPr>
    </w:p>
    <w:p w14:paraId="46BA839D"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සුදු ඇඳුමින් සැරසුණු තල් අතු:</w:t>
      </w:r>
      <w:r w:rsidRPr="00675523">
        <w:rPr>
          <w:rFonts w:eastAsia="Times New Roman" w:cstheme="minorHAnsi"/>
          <w:sz w:val="24"/>
          <w:szCs w:val="24"/>
          <w:lang w:bidi="bn-IN"/>
        </w:rPr>
        <w:t>මෙය ප්‍රීතිමත් උත්සවයේ පින්තූරයයි, සියලු යුදෙව් මංගල්‍යයන් අතරින් ප්‍රීතිමත්ම වූ කුටි මංගල්‍යය.</w:t>
      </w:r>
    </w:p>
    <w:p w14:paraId="7C57F194" w14:textId="77777777" w:rsidR="003743B0" w:rsidRPr="00675523" w:rsidRDefault="003743B0" w:rsidP="003743B0">
      <w:pPr>
        <w:spacing w:after="0" w:line="276" w:lineRule="auto"/>
        <w:jc w:val="both"/>
        <w:rPr>
          <w:rFonts w:eastAsia="Times New Roman" w:cstheme="minorHAnsi"/>
          <w:sz w:val="24"/>
          <w:szCs w:val="24"/>
          <w:lang w:bidi="bn-IN"/>
        </w:rPr>
      </w:pPr>
    </w:p>
    <w:p w14:paraId="54DBA8E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කවදාවත් බඩගිනි වෙන්න එපා</w:t>
      </w:r>
      <w:r w:rsidRPr="00675523">
        <w:rPr>
          <w:rFonts w:eastAsia="Times New Roman" w:cstheme="minorHAnsi"/>
          <w:sz w:val="24"/>
          <w:szCs w:val="24"/>
          <w:lang w:bidi="bn-IN"/>
        </w:rPr>
        <w:t>... සමෘද්ධිය සහ ආරක්ෂාව සංකේතවත් කරයි (යෙසායා 25:8; 40:8-10 සහ ගීතාවලිය 121:5, 6).</w:t>
      </w:r>
    </w:p>
    <w:p w14:paraId="09EBCD16" w14:textId="77777777" w:rsidR="003743B0" w:rsidRPr="00675523" w:rsidRDefault="003743B0" w:rsidP="003743B0">
      <w:pPr>
        <w:spacing w:after="0" w:line="276" w:lineRule="auto"/>
        <w:ind w:left="360"/>
        <w:jc w:val="both"/>
        <w:rPr>
          <w:rFonts w:eastAsia="Times New Roman" w:cstheme="minorHAnsi"/>
          <w:sz w:val="24"/>
          <w:szCs w:val="24"/>
          <w:lang w:bidi="bn-IN"/>
        </w:rPr>
      </w:pPr>
    </w:p>
    <w:p w14:paraId="362781AF"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එළිදරව් 6 අවසන් වූයේ “දෙවියන්වහන්සේගේ උදහසේ දවසේදී සිටින්නේ කවුද?” යන ප්‍රශ්නයෙනි. "දෙවියන්වහන්සේට අයිති අය" යන ප්‍රශ්නයට එළිදරව් 7 පිළිතුරු දෙයි. දෙවියන් වහන්සේගේ සියලුම සේවකයන් ඔහුගේ ආරක්ෂාව යටතේ සිටින අතර මුද්‍රාව ක්‍රියාත්මක විය! රෝමය මත දෙවියන්වහන්සේගේ විනිශ්චය තුළින් ජීවත් වූ දෙවියන්වහන්සේගේ සේවකයන් දෙවියන්වහන්සේට විශ්වාසවන්තව සිටිමින් දැන් ක්‍රිස්තුස්වහන්සේ සමඟ ස්වර්ගයෙහි ප්‍රීතියෙන් සිටිති. ආරක්ෂිත හිමිකාරිත්වයේ මුද්‍රාව සැබවින්ම ක්‍රියාත්මක විය! 1,44,000 සහ මහා සමූහය දෙවියන් වහන්සේ රෝමයට ගෙන ආ පීඩාවට පෙර සහ පසුව දුටු එකම මිනිසුන්, විශ්වාසවන්ත කිතුනුවන් ය. 144,000 පීඩාව හරහා ගමන් කිරීමට මුද්‍රා තබා ඇති අතර මහත් සමූහය යනු පීඩාවෙන් පිටතට පැමිණි අයයි. 144,000 නළලේ දෙවියන් වහන්සේගේ සලකුණ ද පල්ලියට නළලේ දෙවියන් වහන්සේගේ සලකුණ ද ලැබේ (එළිදරව් 3:12). දෙවියන්වහන්සේගේ සියලුම සේවකයන්ට මෙම සලකුණ ඇත (එළිදරව් 22:4). සමූහයා බැටළු පැටවා අනුගමනය කරන අතර 144,000 ඔහු අනුගමනය කරයි (එළිදරව් 14:4). සභාව හැමදාමත් ජයග්‍රාහී වනු ඇත.</w:t>
      </w:r>
    </w:p>
    <w:p w14:paraId="24A6F55C" w14:textId="77777777" w:rsidR="003743B0" w:rsidRPr="00675523" w:rsidRDefault="003743B0" w:rsidP="003743B0">
      <w:pPr>
        <w:spacing w:after="0" w:line="276" w:lineRule="auto"/>
        <w:jc w:val="both"/>
        <w:rPr>
          <w:rFonts w:eastAsia="Times New Roman" w:cstheme="minorHAnsi"/>
          <w:sz w:val="24"/>
          <w:szCs w:val="24"/>
          <w:lang w:bidi="bn-IN"/>
        </w:rPr>
      </w:pPr>
    </w:p>
    <w:p w14:paraId="341F9BA5" w14:textId="77777777" w:rsidR="003743B0" w:rsidRPr="00675523" w:rsidRDefault="003743B0" w:rsidP="003743B0">
      <w:pPr>
        <w:spacing w:after="0" w:line="276" w:lineRule="auto"/>
        <w:jc w:val="both"/>
        <w:rPr>
          <w:rFonts w:eastAsia="Times New Roman" w:cstheme="minorHAnsi"/>
          <w:b/>
          <w:bCs/>
          <w:sz w:val="24"/>
          <w:szCs w:val="24"/>
          <w:lang w:bidi="bn-IN"/>
        </w:rPr>
      </w:pPr>
      <w:r w:rsidRPr="00675523">
        <w:rPr>
          <w:rFonts w:eastAsia="Times New Roman" w:cstheme="minorHAnsi"/>
          <w:b/>
          <w:bCs/>
          <w:sz w:val="24"/>
          <w:szCs w:val="24"/>
          <w:lang w:bidi="bn-IN"/>
        </w:rPr>
        <w:t>එළිදරව් 8 සහ 9</w:t>
      </w:r>
    </w:p>
    <w:p w14:paraId="3BA2DEE2"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හොරණෑ හත පිඹිනවා</w:t>
      </w:r>
    </w:p>
    <w:p w14:paraId="724D6B0D" w14:textId="77777777" w:rsidR="003743B0" w:rsidRPr="00675523" w:rsidRDefault="003743B0" w:rsidP="003743B0">
      <w:pPr>
        <w:spacing w:after="0" w:line="240" w:lineRule="auto"/>
        <w:jc w:val="both"/>
        <w:rPr>
          <w:rFonts w:eastAsia="Times New Roman" w:cstheme="minorHAnsi"/>
          <w:sz w:val="24"/>
          <w:szCs w:val="24"/>
          <w:lang w:bidi="bn-IN"/>
        </w:rPr>
      </w:pPr>
    </w:p>
    <w:p w14:paraId="1F10C198"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sz w:val="24"/>
          <w:szCs w:val="24"/>
          <w:lang w:bidi="bn-IN"/>
        </w:rPr>
        <w:t>පල්ලියේ පීඩා කරන්නන්ගේ ලෝකයට පහර දීමට දෙවියන් වහන්සේ නියෝග කරයි</w:t>
      </w:r>
    </w:p>
    <w:p w14:paraId="60DF9F09" w14:textId="77777777" w:rsidR="003743B0" w:rsidRPr="00675523" w:rsidRDefault="003743B0" w:rsidP="003743B0">
      <w:pPr>
        <w:spacing w:after="0" w:line="240" w:lineRule="auto"/>
        <w:jc w:val="both"/>
        <w:rPr>
          <w:rFonts w:eastAsia="Times New Roman" w:cstheme="minorHAnsi"/>
          <w:b/>
          <w:sz w:val="24"/>
          <w:szCs w:val="24"/>
          <w:lang w:bidi="bn-IN"/>
        </w:rPr>
      </w:pPr>
    </w:p>
    <w:p w14:paraId="7DE50CA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ස්වර්ගයේ නිශ්ශබ්දතාවය</w:t>
      </w:r>
      <w:r w:rsidRPr="00675523">
        <w:rPr>
          <w:rFonts w:eastAsia="Times New Roman" w:cstheme="minorHAnsi"/>
          <w:sz w:val="24"/>
          <w:szCs w:val="24"/>
          <w:lang w:bidi="bn-IN"/>
        </w:rPr>
        <w:t>සිදුවීමට නියමිත දෙයෙහි බරපතලකම කෙරෙහි අවධානය යොමු කරයි. එය භයානක කොටසට පෙර බෙර රෝල් ය. පව්කාරයන්ට පසුතැවිලි වීමට කාලය ලබා දීමට දෙවියන් වහන්සේගේ විනිශ්චයන් ප්‍රමාද වන බව පෙන්වීමට විරාමයක් ඇත (2 පේතෘස් 3:9); ජූරි සභාව තීන්දුව ප්‍රකාශයට පත් කිරීමට පෙර ප්‍රමාදය.</w:t>
      </w:r>
    </w:p>
    <w:p w14:paraId="57239AEA" w14:textId="77777777" w:rsidR="003743B0" w:rsidRPr="00675523" w:rsidRDefault="003743B0" w:rsidP="003743B0">
      <w:pPr>
        <w:spacing w:after="0" w:line="240" w:lineRule="auto"/>
        <w:jc w:val="both"/>
        <w:rPr>
          <w:rFonts w:eastAsia="Times New Roman" w:cstheme="minorHAnsi"/>
          <w:sz w:val="24"/>
          <w:szCs w:val="24"/>
          <w:lang w:bidi="bn-IN"/>
        </w:rPr>
      </w:pPr>
    </w:p>
    <w:p w14:paraId="0BFAF60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හොරණෑ</w:t>
      </w:r>
      <w:r w:rsidRPr="00675523">
        <w:rPr>
          <w:rFonts w:eastAsia="Times New Roman" w:cstheme="minorHAnsi"/>
          <w:sz w:val="24"/>
          <w:szCs w:val="24"/>
          <w:lang w:bidi="bn-IN"/>
        </w:rPr>
        <w:t>ජනතාව රැස්වීමට කැඳවා අනතුරු ඇඟවීම් ද නිකුත් කරන්න (ගණන් 10:1-5). මෙම හොරණෑ සභාවට පීඩා කරන්නන්ට දෙවියන් වහන්සේගේ විනිශ්චය ප්‍රකාශ කරනු ඇත.</w:t>
      </w:r>
    </w:p>
    <w:p w14:paraId="35BD170D" w14:textId="77777777" w:rsidR="003743B0" w:rsidRPr="00675523" w:rsidRDefault="003743B0" w:rsidP="003743B0">
      <w:pPr>
        <w:spacing w:after="0" w:line="240" w:lineRule="auto"/>
        <w:jc w:val="both"/>
        <w:rPr>
          <w:rFonts w:eastAsia="Times New Roman" w:cstheme="minorHAnsi"/>
          <w:sz w:val="24"/>
          <w:szCs w:val="24"/>
          <w:lang w:bidi="bn-IN"/>
        </w:rPr>
      </w:pPr>
    </w:p>
    <w:p w14:paraId="322A238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සුවඳ දුම්</w:t>
      </w:r>
      <w:r w:rsidRPr="00675523">
        <w:rPr>
          <w:rFonts w:eastAsia="Times New Roman" w:cstheme="minorHAnsi"/>
          <w:sz w:val="24"/>
          <w:szCs w:val="24"/>
          <w:lang w:bidi="bn-IN"/>
        </w:rPr>
        <w:t>ප්‍රාණ පරිත්‍යාගිකයින් තම මිනීමරුවන්ගෙන් පළිගන්නා ලෙස ඉල්ලා සිටි පස්වන මුද්‍රාව අපට මතක් කර දෙයි. දැන්, මෙම විනිශ්චයන් ඔවුන්ගේ යාච්ඤාවලට පිළිතුරු සපයයි.</w:t>
      </w:r>
    </w:p>
    <w:p w14:paraId="15A157F9" w14:textId="77777777" w:rsidR="003743B0" w:rsidRPr="00675523" w:rsidRDefault="003743B0" w:rsidP="003743B0">
      <w:pPr>
        <w:spacing w:after="0" w:line="240" w:lineRule="auto"/>
        <w:jc w:val="both"/>
        <w:rPr>
          <w:rFonts w:eastAsia="Times New Roman" w:cstheme="minorHAnsi"/>
          <w:sz w:val="24"/>
          <w:szCs w:val="24"/>
          <w:lang w:bidi="bn-IN"/>
        </w:rPr>
      </w:pPr>
    </w:p>
    <w:p w14:paraId="69B896D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පූජාසනයෙන් ගිනි</w:t>
      </w:r>
      <w:r w:rsidRPr="00675523">
        <w:rPr>
          <w:rFonts w:eastAsia="Times New Roman" w:cstheme="minorHAnsi"/>
          <w:sz w:val="24"/>
          <w:szCs w:val="24"/>
          <w:lang w:bidi="bn-IN"/>
        </w:rPr>
        <w:t>දෙවියන් වහන්සේ ධර්මිෂ්ඨයන්ගේ යාච්ඤාවලට ප්රතිචාර දක්වයි (යාකොබ් 5:15-18).</w:t>
      </w:r>
    </w:p>
    <w:p w14:paraId="697F9676" w14:textId="77777777" w:rsidR="003743B0" w:rsidRPr="00675523" w:rsidRDefault="003743B0" w:rsidP="003743B0">
      <w:pPr>
        <w:spacing w:after="0" w:line="240" w:lineRule="auto"/>
        <w:jc w:val="both"/>
        <w:rPr>
          <w:rFonts w:eastAsia="Times New Roman" w:cstheme="minorHAnsi"/>
          <w:sz w:val="24"/>
          <w:szCs w:val="24"/>
          <w:lang w:bidi="bn-IN"/>
        </w:rPr>
      </w:pPr>
    </w:p>
    <w:p w14:paraId="5EBC1D5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පළමු හොරණෑව.</w:t>
      </w:r>
      <w:r w:rsidRPr="00675523">
        <w:rPr>
          <w:rFonts w:eastAsia="Times New Roman" w:cstheme="minorHAnsi"/>
          <w:sz w:val="24"/>
          <w:szCs w:val="24"/>
          <w:lang w:bidi="bn-IN"/>
        </w:rPr>
        <w:t>දෙවියන් වහන්සේ ආහාරයට (වෘක්ෂලතාදිය) පහර දෙයි. නික්මයාම 9:24 හි වසංගතය මතක තබා ගන්න.</w:t>
      </w:r>
    </w:p>
    <w:p w14:paraId="71BE385E" w14:textId="77777777" w:rsidR="003743B0" w:rsidRPr="00675523" w:rsidRDefault="003743B0" w:rsidP="003743B0">
      <w:pPr>
        <w:spacing w:after="0" w:line="240" w:lineRule="auto"/>
        <w:jc w:val="both"/>
        <w:rPr>
          <w:rFonts w:eastAsia="Times New Roman" w:cstheme="minorHAnsi"/>
          <w:sz w:val="24"/>
          <w:szCs w:val="24"/>
          <w:lang w:bidi="bn-IN"/>
        </w:rPr>
      </w:pPr>
    </w:p>
    <w:p w14:paraId="29855CF8"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දෙවන හොරණෑව.</w:t>
      </w:r>
      <w:r w:rsidRPr="00675523">
        <w:rPr>
          <w:rFonts w:eastAsia="Times New Roman" w:cstheme="minorHAnsi"/>
          <w:sz w:val="24"/>
          <w:szCs w:val="24"/>
          <w:lang w:bidi="bn-IN"/>
        </w:rPr>
        <w:t>දෙවියන් වහන්සේ වෙළඳාමට පහර දෙයි. මුහුද ජාතීන් සංකේතවත් කරයි (යෙසායා 57:20; 17:12ff සහ එළිදරව් 17:1, 2, 15). කන්ද යනු දඬුවම් ලැබූ ජාතියයි (යෙරෙමියා 51:25; ආමොස් 4:1 සහ යෙසායා 2:2). ඊජිප්තුවේ පළමු වසංගතය මතක තබා ගන්න.</w:t>
      </w:r>
    </w:p>
    <w:p w14:paraId="7C4C6271" w14:textId="77777777" w:rsidR="003743B0" w:rsidRPr="00675523" w:rsidRDefault="003743B0" w:rsidP="003743B0">
      <w:pPr>
        <w:spacing w:after="0" w:line="240" w:lineRule="auto"/>
        <w:jc w:val="both"/>
        <w:rPr>
          <w:rFonts w:eastAsia="Times New Roman" w:cstheme="minorHAnsi"/>
          <w:sz w:val="24"/>
          <w:szCs w:val="24"/>
          <w:lang w:bidi="bn-IN"/>
        </w:rPr>
      </w:pPr>
    </w:p>
    <w:p w14:paraId="19698CC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තුන්වන හොරණෑව</w:t>
      </w:r>
      <w:r w:rsidRPr="00675523">
        <w:rPr>
          <w:rFonts w:eastAsia="Times New Roman" w:cstheme="minorHAnsi"/>
          <w:sz w:val="24"/>
          <w:szCs w:val="24"/>
          <w:lang w:bidi="bn-IN"/>
        </w:rPr>
        <w:t>. දෙවියන් වහන්සේ පානීය ජලයට පහර දෙයි. ඊජිප්තුවේ පළමු වසංගතය මතක තබා ගන්න.</w:t>
      </w:r>
    </w:p>
    <w:p w14:paraId="014A6E5C" w14:textId="77777777" w:rsidR="003743B0" w:rsidRPr="00675523" w:rsidRDefault="003743B0" w:rsidP="003743B0">
      <w:pPr>
        <w:spacing w:after="0" w:line="240" w:lineRule="auto"/>
        <w:jc w:val="both"/>
        <w:rPr>
          <w:rFonts w:eastAsia="Times New Roman" w:cstheme="minorHAnsi"/>
          <w:sz w:val="24"/>
          <w:szCs w:val="24"/>
          <w:lang w:bidi="bn-IN"/>
        </w:rPr>
      </w:pPr>
    </w:p>
    <w:p w14:paraId="1F787E8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හතරවන හොරණෑව.</w:t>
      </w:r>
      <w:r w:rsidRPr="00675523">
        <w:rPr>
          <w:rFonts w:eastAsia="Times New Roman" w:cstheme="minorHAnsi"/>
          <w:sz w:val="24"/>
          <w:szCs w:val="24"/>
          <w:lang w:bidi="bn-IN"/>
        </w:rPr>
        <w:t>දෙවියන් වහන්සේ පරිසරයට පහර දෙයි. ඊජිප්තුවට එරෙහි 9 වන වසංගතය මතක තබා ගන්න. එය පළඟැටි වසංගතයක් විය හැකිය (ජෝයෙල් 2:10) හෝ පොදුවේ විනිශ්චය කිරීමේ සංකේතාත්මක භාෂාව (යෙසායා 13:10, 11; 34:4-5).</w:t>
      </w:r>
    </w:p>
    <w:p w14:paraId="6C9A3F2E" w14:textId="77777777" w:rsidR="003743B0" w:rsidRPr="00675523" w:rsidRDefault="003743B0" w:rsidP="003743B0">
      <w:pPr>
        <w:spacing w:after="0" w:line="240" w:lineRule="auto"/>
        <w:jc w:val="both"/>
        <w:rPr>
          <w:rFonts w:eastAsia="Times New Roman" w:cstheme="minorHAnsi"/>
          <w:sz w:val="24"/>
          <w:szCs w:val="24"/>
          <w:lang w:bidi="bn-IN"/>
        </w:rPr>
      </w:pPr>
    </w:p>
    <w:p w14:paraId="7476BA0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පෘථිවිය මත වාසය කරන අය</w:t>
      </w:r>
      <w:r w:rsidRPr="00675523">
        <w:rPr>
          <w:rFonts w:eastAsia="Times New Roman" w:cstheme="minorHAnsi"/>
          <w:sz w:val="24"/>
          <w:szCs w:val="24"/>
          <w:lang w:bidi="bn-IN"/>
        </w:rPr>
        <w:t>ස්වර්ගයේ වාසය කරන අය හා සසඳන විට අභක්තිකයන් (13:6) බලන්න 3:10; 6:10; 8:13; 11:10; 12:12; 13:8, 12, 14; 14:6; 17:8. සාන්තුවරයන්, ඔවුන් මෙහි පෘථිවියේ ජීවත් වුවද, ස්වර්ගයේ වාසය කරන මිනිසුන් ලෙස සලකනු ලැබේ (12:12; 13:6).</w:t>
      </w:r>
    </w:p>
    <w:p w14:paraId="09CAF5B6" w14:textId="77777777" w:rsidR="003743B0" w:rsidRPr="00675523" w:rsidRDefault="003743B0" w:rsidP="003743B0">
      <w:pPr>
        <w:spacing w:after="0" w:line="240" w:lineRule="auto"/>
        <w:jc w:val="both"/>
        <w:rPr>
          <w:rFonts w:eastAsia="Times New Roman" w:cstheme="minorHAnsi"/>
          <w:sz w:val="24"/>
          <w:szCs w:val="24"/>
          <w:lang w:bidi="bn-IN"/>
        </w:rPr>
      </w:pPr>
    </w:p>
    <w:p w14:paraId="4A40FAE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පස්වන හොරණෑව</w:t>
      </w:r>
      <w:r w:rsidRPr="00675523">
        <w:rPr>
          <w:rFonts w:eastAsia="Times New Roman" w:cstheme="minorHAnsi"/>
          <w:sz w:val="24"/>
          <w:szCs w:val="24"/>
          <w:lang w:bidi="bn-IN"/>
        </w:rPr>
        <w:t>අභ්‍යන්තර දූෂණයකි.</w:t>
      </w:r>
    </w:p>
    <w:p w14:paraId="39E5EA60" w14:textId="77777777" w:rsidR="003743B0" w:rsidRPr="00675523" w:rsidRDefault="003743B0" w:rsidP="003743B0">
      <w:pPr>
        <w:spacing w:after="0" w:line="240" w:lineRule="auto"/>
        <w:jc w:val="both"/>
        <w:rPr>
          <w:rFonts w:eastAsia="Times New Roman" w:cstheme="minorHAnsi"/>
          <w:b/>
          <w:sz w:val="24"/>
          <w:szCs w:val="24"/>
          <w:lang w:bidi="bn-IN"/>
        </w:rPr>
      </w:pPr>
    </w:p>
    <w:p w14:paraId="445D2DC8"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වැටුණු තරුව</w:t>
      </w:r>
      <w:r w:rsidRPr="00675523">
        <w:rPr>
          <w:rFonts w:eastAsia="Times New Roman" w:cstheme="minorHAnsi"/>
          <w:sz w:val="24"/>
          <w:szCs w:val="24"/>
          <w:lang w:bidi="bn-IN"/>
        </w:rPr>
        <w:t>මිනිසුන්ගේ අවබෝධය අන්ධ කරන මේ ලෝකයේ දෙවියා වන සාතන් ය (2 කොරින්ති 4:4).</w:t>
      </w:r>
    </w:p>
    <w:p w14:paraId="45B22161" w14:textId="77777777" w:rsidR="003743B0" w:rsidRPr="00675523" w:rsidRDefault="003743B0" w:rsidP="003743B0">
      <w:pPr>
        <w:spacing w:after="0" w:line="240" w:lineRule="auto"/>
        <w:jc w:val="both"/>
        <w:rPr>
          <w:rFonts w:eastAsia="Times New Roman" w:cstheme="minorHAnsi"/>
          <w:sz w:val="24"/>
          <w:szCs w:val="24"/>
          <w:lang w:bidi="bn-IN"/>
        </w:rPr>
      </w:pPr>
    </w:p>
    <w:p w14:paraId="5DB76A4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පතුලක් නැති වළෙන් දුම</w:t>
      </w:r>
      <w:r w:rsidRPr="00675523">
        <w:rPr>
          <w:rFonts w:eastAsia="Times New Roman" w:cstheme="minorHAnsi"/>
          <w:sz w:val="24"/>
          <w:szCs w:val="24"/>
          <w:lang w:bidi="bn-IN"/>
        </w:rPr>
        <w:t>. සාතන් මිනිසුන්ව අන්ධකාරයේ ගමන් කරයි. හිතෝපදේශ 14:34 බලන්න. අභ්‍යන්තර සදාචාර පරිහානිය හේතුවෙන් රෝමය අර්ධ වශයෙන් පහත වැටුණි. රෝම 1:24-28 පෙන්වා දෙන්නේ පසුතැවිලි වීම ප්‍රතික්ෂේප කිරීමේ ප්‍රතිඵලය වන සමාජයක ආකාරයයි. එපීස 2:2 කියවන්න.</w:t>
      </w:r>
    </w:p>
    <w:p w14:paraId="60749F59" w14:textId="77777777" w:rsidR="003743B0" w:rsidRPr="00675523" w:rsidRDefault="003743B0" w:rsidP="003743B0">
      <w:pPr>
        <w:spacing w:after="0" w:line="240" w:lineRule="auto"/>
        <w:jc w:val="both"/>
        <w:rPr>
          <w:rFonts w:eastAsia="Times New Roman" w:cstheme="minorHAnsi"/>
          <w:sz w:val="24"/>
          <w:szCs w:val="24"/>
          <w:lang w:bidi="bn-IN"/>
        </w:rPr>
      </w:pPr>
    </w:p>
    <w:p w14:paraId="751201B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පළගැටියන්</w:t>
      </w:r>
      <w:r w:rsidRPr="00675523">
        <w:rPr>
          <w:rFonts w:eastAsia="Times New Roman" w:cstheme="minorHAnsi"/>
          <w:sz w:val="24"/>
          <w:szCs w:val="24"/>
          <w:lang w:bidi="bn-IN"/>
        </w:rPr>
        <w:t>. පිරිහීම සහ අන්ධකාරය මිනිසුන්ට වධ දෙන සෑම දෙයක්ම අවිනිශ්චිතභාවය, බිය, අපහසුතාව, මිථ්‍යා විශ්වාස සහ අභ්‍යන්තර කැලඹීම් ගෙන එයි. ස්ත්‍රියකගේ අලංකාරය ලෙස ඔවුන්ගේ පෙනුම ඔවුන්ගේ විනාශකාරී බලය සඟවයි. යකඩ පියයුරු තහඩු ඒවා විනාශ කිරීම කොතරම් දුෂ්කර දැයි පෙන්වයි.</w:t>
      </w:r>
    </w:p>
    <w:p w14:paraId="4ED85791" w14:textId="77777777" w:rsidR="003743B0" w:rsidRPr="00675523" w:rsidRDefault="003743B0" w:rsidP="003743B0">
      <w:pPr>
        <w:spacing w:after="0" w:line="240" w:lineRule="auto"/>
        <w:jc w:val="both"/>
        <w:rPr>
          <w:rFonts w:eastAsia="Times New Roman" w:cstheme="minorHAnsi"/>
          <w:sz w:val="24"/>
          <w:szCs w:val="24"/>
          <w:lang w:bidi="bn-IN"/>
        </w:rPr>
      </w:pPr>
    </w:p>
    <w:p w14:paraId="5CA4353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දෙවියන්ගේ මුද්‍රාව</w:t>
      </w:r>
      <w:r w:rsidRPr="00675523">
        <w:rPr>
          <w:rFonts w:eastAsia="Times New Roman" w:cstheme="minorHAnsi"/>
          <w:sz w:val="24"/>
          <w:szCs w:val="24"/>
          <w:lang w:bidi="bn-IN"/>
        </w:rPr>
        <w:t>මෙහි 7 වන පරිච්ඡේදයේ සඳහන් වන පීඩාවක් වන අතර කිතුනුවන් ආරක්ෂා කර ඇති බව පෙන්වයි.</w:t>
      </w:r>
    </w:p>
    <w:p w14:paraId="229A22CC" w14:textId="77777777" w:rsidR="003743B0" w:rsidRPr="00675523" w:rsidRDefault="003743B0" w:rsidP="003743B0">
      <w:pPr>
        <w:spacing w:after="0" w:line="240" w:lineRule="auto"/>
        <w:jc w:val="both"/>
        <w:rPr>
          <w:rFonts w:eastAsia="Times New Roman" w:cstheme="minorHAnsi"/>
          <w:sz w:val="24"/>
          <w:szCs w:val="24"/>
          <w:lang w:bidi="bn-IN"/>
        </w:rPr>
      </w:pPr>
    </w:p>
    <w:p w14:paraId="0E35BF3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හයවන හොරණෑව</w:t>
      </w:r>
      <w:r w:rsidRPr="00675523">
        <w:rPr>
          <w:rFonts w:eastAsia="Times New Roman" w:cstheme="minorHAnsi"/>
          <w:sz w:val="24"/>
          <w:szCs w:val="24"/>
          <w:lang w:bidi="bn-IN"/>
        </w:rPr>
        <w:t>බාහිර ආක්‍රමණයකි.</w:t>
      </w:r>
    </w:p>
    <w:p w14:paraId="3EF51897" w14:textId="77777777" w:rsidR="003743B0" w:rsidRPr="00675523" w:rsidRDefault="003743B0" w:rsidP="003743B0">
      <w:pPr>
        <w:spacing w:after="0" w:line="240" w:lineRule="auto"/>
        <w:jc w:val="both"/>
        <w:rPr>
          <w:rFonts w:eastAsia="Times New Roman" w:cstheme="minorHAnsi"/>
          <w:sz w:val="24"/>
          <w:szCs w:val="24"/>
          <w:lang w:bidi="bn-IN"/>
        </w:rPr>
      </w:pPr>
    </w:p>
    <w:p w14:paraId="5BBD258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යුප්රටීස් ගඟ</w:t>
      </w:r>
      <w:r w:rsidRPr="00675523">
        <w:rPr>
          <w:rFonts w:eastAsia="Times New Roman" w:cstheme="minorHAnsi"/>
          <w:sz w:val="24"/>
          <w:szCs w:val="24"/>
          <w:lang w:bidi="bn-IN"/>
        </w:rPr>
        <w:t>සියලු සතුරු හමුදාවන් පැමිණෙන්නේ කොතැනින්ද (යෙසායා 9:7, 8; 11:15; 7:20).</w:t>
      </w:r>
    </w:p>
    <w:p w14:paraId="0254BF1A" w14:textId="77777777" w:rsidR="003743B0" w:rsidRPr="00675523" w:rsidRDefault="003743B0" w:rsidP="003743B0">
      <w:pPr>
        <w:spacing w:after="0" w:line="240" w:lineRule="auto"/>
        <w:jc w:val="both"/>
        <w:rPr>
          <w:rFonts w:eastAsia="Times New Roman" w:cstheme="minorHAnsi"/>
          <w:sz w:val="24"/>
          <w:szCs w:val="24"/>
          <w:lang w:bidi="bn-IN"/>
        </w:rPr>
      </w:pPr>
    </w:p>
    <w:p w14:paraId="0833F7E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200,000,000</w:t>
      </w:r>
      <w:r w:rsidRPr="00675523">
        <w:rPr>
          <w:rFonts w:eastAsia="Times New Roman" w:cstheme="minorHAnsi"/>
          <w:sz w:val="24"/>
          <w:szCs w:val="24"/>
          <w:lang w:bidi="bn-IN"/>
        </w:rPr>
        <w:t>සතුරා භීතියට පත් කරන අතර සාන්තුවරයන් සතුටු කිරීමට තරම් විශාල සංඛ්යාවක් වේ.</w:t>
      </w:r>
    </w:p>
    <w:p w14:paraId="4CB92564" w14:textId="77777777" w:rsidR="003743B0" w:rsidRPr="00675523" w:rsidRDefault="003743B0" w:rsidP="003743B0">
      <w:pPr>
        <w:spacing w:after="0" w:line="240" w:lineRule="auto"/>
        <w:jc w:val="both"/>
        <w:rPr>
          <w:rFonts w:eastAsia="Times New Roman" w:cstheme="minorHAnsi"/>
          <w:sz w:val="24"/>
          <w:szCs w:val="24"/>
          <w:lang w:bidi="bn-IN"/>
        </w:rPr>
      </w:pPr>
    </w:p>
    <w:p w14:paraId="75DC561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පල්ලියේ මහා පීඩා කරන්නා වන රෝම අධිරාජ්‍යයට එරෙහිව දෙවියන් වහන්සේගේ විනිශ්චයන් පිළිබඳ කතාවේ අවසානය යේසුස් හෙළි කරයි. නමුත් අවසානය ක්ෂණිකව පැමිණෙන්නේ නැත. දෙවියන් වහන්සේ ඔහුගේ දයාවෙන් නපුරු අයව විනාශ කිරීමට පෙර පසුතැවිලි වීමට නැවත වරක් උත්සාහ කරයි. එහෙත් ඉන් පලක් නැත. දෙවියන්ගේ දඩුවම හමුවේ ඔවුන් තවමත් තම දුෂ්ට ක්‍රියා ගැන පසුතැවිලි වීම ප්‍රතික්ෂේප කරති. මේ විරුද්ධකාරයාට පාපයට දුන් දැඩි සිතක් ඇත, උන්මත්තක ය. එය බලාපොරොත්තු රහිත ය. දෙවියන් වහන්සේට ඉතිරිව ඇත්තේ ඔවුන් විනාශ කිරීම පමණි. හත්වන හොරණෑව පිඹිනු ඇත.</w:t>
      </w:r>
    </w:p>
    <w:p w14:paraId="20DEB88C" w14:textId="77777777" w:rsidR="003743B0" w:rsidRPr="00675523" w:rsidRDefault="003743B0" w:rsidP="003743B0">
      <w:pPr>
        <w:spacing w:after="0" w:line="240" w:lineRule="auto"/>
        <w:jc w:val="both"/>
        <w:rPr>
          <w:rFonts w:eastAsia="Times New Roman" w:cstheme="minorHAnsi"/>
          <w:b/>
          <w:sz w:val="24"/>
          <w:szCs w:val="24"/>
          <w:lang w:bidi="bn-IN"/>
        </w:rPr>
      </w:pPr>
    </w:p>
    <w:p w14:paraId="1B5A9BC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එළිදරව් 10</w:t>
      </w:r>
    </w:p>
    <w:p w14:paraId="7E167DEC"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කුඩා පොත</w:t>
      </w:r>
    </w:p>
    <w:p w14:paraId="3FE9D121" w14:textId="77777777" w:rsidR="003743B0" w:rsidRPr="00675523" w:rsidRDefault="003743B0" w:rsidP="003743B0">
      <w:pPr>
        <w:spacing w:after="0" w:line="240" w:lineRule="auto"/>
        <w:jc w:val="both"/>
        <w:rPr>
          <w:rFonts w:eastAsia="Times New Roman" w:cstheme="minorHAnsi"/>
          <w:sz w:val="24"/>
          <w:szCs w:val="24"/>
          <w:lang w:bidi="bn-IN"/>
        </w:rPr>
      </w:pPr>
    </w:p>
    <w:p w14:paraId="0808A55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ඔහු කොමිසම පිළිගෙන අනාවැකි කීමට දිගටම යයි</w:t>
      </w:r>
    </w:p>
    <w:p w14:paraId="4EBC105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විශ්වාසවන්ත පල්ලියක් පීඩා යටතේ ශුභාරංචිය දේශනා කරයි</w:t>
      </w:r>
    </w:p>
    <w:p w14:paraId="1FCAA3C2" w14:textId="77777777" w:rsidR="003743B0" w:rsidRPr="00675523" w:rsidRDefault="003743B0" w:rsidP="003743B0">
      <w:pPr>
        <w:spacing w:after="0" w:line="240" w:lineRule="auto"/>
        <w:jc w:val="both"/>
        <w:rPr>
          <w:rFonts w:eastAsia="Times New Roman" w:cstheme="minorHAnsi"/>
          <w:b/>
          <w:sz w:val="24"/>
          <w:szCs w:val="24"/>
          <w:lang w:bidi="bn-IN"/>
        </w:rPr>
      </w:pPr>
    </w:p>
    <w:p w14:paraId="3BF90306"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කුඩා පොත</w:t>
      </w:r>
      <w:r w:rsidRPr="00675523">
        <w:rPr>
          <w:rFonts w:eastAsia="Times New Roman" w:cstheme="minorHAnsi"/>
          <w:sz w:val="24"/>
          <w:szCs w:val="24"/>
          <w:lang w:bidi="bn-IN"/>
        </w:rPr>
        <w:t>දිගටම දේශනා කිරීම ජෝන්ට දී ඇති මෙහෙවරයි.</w:t>
      </w:r>
    </w:p>
    <w:p w14:paraId="5AF5C3D6" w14:textId="77777777" w:rsidR="003743B0" w:rsidRPr="00675523" w:rsidRDefault="003743B0" w:rsidP="003743B0">
      <w:pPr>
        <w:spacing w:after="0" w:line="240" w:lineRule="auto"/>
        <w:jc w:val="both"/>
        <w:rPr>
          <w:rFonts w:eastAsia="Times New Roman" w:cstheme="minorHAnsi"/>
          <w:sz w:val="24"/>
          <w:szCs w:val="24"/>
          <w:lang w:bidi="bn-IN"/>
        </w:rPr>
      </w:pPr>
    </w:p>
    <w:p w14:paraId="2166CD9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කටට පැණි රසයි.</w:t>
      </w:r>
      <w:r w:rsidRPr="00675523">
        <w:rPr>
          <w:rFonts w:eastAsia="Times New Roman" w:cstheme="minorHAnsi"/>
          <w:sz w:val="24"/>
          <w:szCs w:val="24"/>
          <w:lang w:bidi="bn-IN"/>
        </w:rPr>
        <w:t>එසකියෙල් 2:8 වගේ; 3:3, එය මිහිරි ය, දෙවියන් වහන්සේගේ වචනය වීම (ගීතාවලිය 10) නමුත් දේශනා කිරීමේ විෂය විනිශ්චය නිසා කටුක ය. එය නරක ආරංචියකි. පොත අනුභව කිරීම යනු මෙම නරක ආරංචිය ප්‍රකාශ කිරීමේ කාර්යය ජෝන් භාර ගත් බවයි.</w:t>
      </w:r>
    </w:p>
    <w:p w14:paraId="7FEA2CC9" w14:textId="77777777" w:rsidR="003743B0" w:rsidRPr="00675523" w:rsidRDefault="003743B0" w:rsidP="003743B0">
      <w:pPr>
        <w:spacing w:after="0" w:line="240" w:lineRule="auto"/>
        <w:jc w:val="both"/>
        <w:rPr>
          <w:rFonts w:eastAsia="Times New Roman" w:cstheme="minorHAnsi"/>
          <w:sz w:val="24"/>
          <w:szCs w:val="24"/>
          <w:lang w:bidi="bn-IN"/>
        </w:rPr>
      </w:pPr>
    </w:p>
    <w:p w14:paraId="55C522C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ප්‍රාණ පරිත්‍යාගික සාන්තුවරයන්ගේ රුධිරය වෙනුවෙන් දෙවියන් වහන්සේ පළිගැනීමට කාලය පැමිණ තිබේ. තවත් ප්‍රමාදයක් ඇති නොවේ. දැන් තිරය වැටෙනු ඇත.</w:t>
      </w:r>
    </w:p>
    <w:p w14:paraId="06D47E52" w14:textId="77777777" w:rsidR="003743B0" w:rsidRPr="00675523" w:rsidRDefault="003743B0" w:rsidP="003743B0">
      <w:pPr>
        <w:spacing w:after="0" w:line="240" w:lineRule="auto"/>
        <w:jc w:val="both"/>
        <w:rPr>
          <w:rFonts w:eastAsia="Times New Roman" w:cstheme="minorHAnsi"/>
          <w:b/>
          <w:bCs/>
          <w:sz w:val="24"/>
          <w:szCs w:val="24"/>
          <w:lang w:bidi="bn-IN"/>
        </w:rPr>
      </w:pPr>
    </w:p>
    <w:p w14:paraId="20FEC896"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එළිදරව් 11</w:t>
      </w:r>
    </w:p>
    <w:p w14:paraId="6961F031"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සාක්ෂිකරුවන් දෙදෙනෙක්</w:t>
      </w:r>
    </w:p>
    <w:p w14:paraId="6D486F80" w14:textId="77777777" w:rsidR="003743B0" w:rsidRPr="00675523" w:rsidRDefault="003743B0" w:rsidP="003743B0">
      <w:pPr>
        <w:spacing w:after="0" w:line="240" w:lineRule="auto"/>
        <w:jc w:val="both"/>
        <w:rPr>
          <w:rFonts w:eastAsia="Times New Roman" w:cstheme="minorHAnsi"/>
          <w:b/>
          <w:sz w:val="24"/>
          <w:szCs w:val="24"/>
          <w:lang w:bidi="bn-IN"/>
        </w:rPr>
      </w:pPr>
    </w:p>
    <w:p w14:paraId="0EEA6A5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මිනුම් දණ්ඩ</w:t>
      </w:r>
      <w:r w:rsidRPr="00675523">
        <w:rPr>
          <w:rFonts w:eastAsia="Times New Roman" w:cstheme="minorHAnsi"/>
          <w:sz w:val="24"/>
          <w:szCs w:val="24"/>
          <w:lang w:bidi="bn-IN"/>
        </w:rPr>
        <w:t>එසකියෙල් 40:3, 4; 42:20. එහි තේරුම ශුද්ධ හා අශුද්ධ දේවල් අතර වෙන්වීමක්. මනිනු ලබන දෙය ආරක්ෂා කිරීම සඳහා අනෙක් දේවලින් වෙන් කරනු ලැබේ.</w:t>
      </w:r>
    </w:p>
    <w:p w14:paraId="51FDD07C" w14:textId="77777777" w:rsidR="003743B0" w:rsidRPr="00675523" w:rsidRDefault="003743B0" w:rsidP="003743B0">
      <w:pPr>
        <w:spacing w:after="0" w:line="240" w:lineRule="auto"/>
        <w:jc w:val="both"/>
        <w:rPr>
          <w:rFonts w:eastAsia="Times New Roman" w:cstheme="minorHAnsi"/>
          <w:sz w:val="24"/>
          <w:szCs w:val="24"/>
          <w:lang w:bidi="bn-IN"/>
        </w:rPr>
      </w:pPr>
    </w:p>
    <w:p w14:paraId="1134193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දෙවියන් වහන්සේගේ මාලිගාව සහ ඔහුගේ පූජාසනය</w:t>
      </w:r>
      <w:r w:rsidRPr="00675523">
        <w:rPr>
          <w:rFonts w:eastAsia="Times New Roman" w:cstheme="minorHAnsi"/>
          <w:sz w:val="24"/>
          <w:szCs w:val="24"/>
          <w:lang w:bidi="bn-IN"/>
        </w:rPr>
        <w:t>. එළිදරව්ව දෙන විට, දෙවියන් වහන්සේගේ එක් අභයභූමියක් පමණි - පල්ලිය. (1 කොරින්ති 3:16; එපීස 2:10-22).</w:t>
      </w:r>
    </w:p>
    <w:p w14:paraId="16B70EBF" w14:textId="77777777" w:rsidR="003743B0" w:rsidRPr="00675523" w:rsidRDefault="003743B0" w:rsidP="003743B0">
      <w:pPr>
        <w:spacing w:after="0" w:line="240" w:lineRule="auto"/>
        <w:jc w:val="both"/>
        <w:rPr>
          <w:rFonts w:eastAsia="Times New Roman" w:cstheme="minorHAnsi"/>
          <w:sz w:val="24"/>
          <w:szCs w:val="24"/>
          <w:lang w:bidi="bn-IN"/>
        </w:rPr>
      </w:pPr>
    </w:p>
    <w:p w14:paraId="07BD73BB"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මාස 42 යි</w:t>
      </w:r>
      <w:r w:rsidRPr="00675523">
        <w:rPr>
          <w:rFonts w:eastAsia="Times New Roman" w:cstheme="minorHAnsi"/>
          <w:sz w:val="24"/>
          <w:szCs w:val="24"/>
          <w:lang w:bidi="bn-IN"/>
        </w:rPr>
        <w:t>පීඩා කාල පරිච්ඡේදයේ සංකේතය වන නමුත් දෙවියන් වහන්සේ විසින් ආරක්ෂා කරනු ලැබේ. මාස 42 = දින 1260 = අවුරුදු 3 1/2 = කාලය සහ වේලාවන් සහ අර්ධ කාලය. එය මෘගයාගේ අධිකාරී කාලය (13:5), ශුද්ධ නගරයට පීඩා කිරීම (11:2), සාක්ෂිකරුවන් සාක්ෂි දුන් විට (11:3) සහ කාන්තාරයේ කාන්තාව ආරක්ෂා කළ විට (12:6, 14) මෙම සංකේතය ආරම්භ වන්නේ වසර 3 1/2 ක් පුරා පාළුකරයේ සැඟවී සිටිමින් දෙවියන් වහන්සේ විසින් ආරක්ෂා කරන ලද ජෙසබෙල් විසින් පීඩා කරනු ලැබූ එලියාගේ ජීවිතයෙනි.</w:t>
      </w:r>
    </w:p>
    <w:p w14:paraId="0A0D8535" w14:textId="77777777" w:rsidR="003743B0" w:rsidRPr="00675523" w:rsidRDefault="003743B0" w:rsidP="003743B0">
      <w:pPr>
        <w:spacing w:after="0" w:line="240" w:lineRule="auto"/>
        <w:jc w:val="both"/>
        <w:rPr>
          <w:rFonts w:eastAsia="Times New Roman" w:cstheme="minorHAnsi"/>
          <w:sz w:val="24"/>
          <w:szCs w:val="24"/>
          <w:lang w:bidi="bn-IN"/>
        </w:rPr>
      </w:pPr>
    </w:p>
    <w:p w14:paraId="43BC058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සාක්ෂිකරුවන් දෙදෙනෙක්</w:t>
      </w:r>
      <w:r w:rsidRPr="00675523">
        <w:rPr>
          <w:rFonts w:eastAsia="Times New Roman" w:cstheme="minorHAnsi"/>
          <w:sz w:val="24"/>
          <w:szCs w:val="24"/>
          <w:lang w:bidi="bn-IN"/>
        </w:rPr>
        <w:t>පල්ලිය සංකේතවත් කරන්න. සෙකරියා 4:1-4 එකම රූපය භාවිතා කරයි. ඔලීව ගස් දෙක යනු අභිෂේක ලත් අය (රජු සහ පූජකයා) වන පහන් කූරු දෙකකි. එළිදරව් 1:12, 13, 20 බලන්න.</w:t>
      </w:r>
    </w:p>
    <w:p w14:paraId="1F2D5D52" w14:textId="77777777" w:rsidR="003743B0" w:rsidRPr="00675523" w:rsidRDefault="003743B0" w:rsidP="003743B0">
      <w:pPr>
        <w:spacing w:after="0" w:line="240" w:lineRule="auto"/>
        <w:jc w:val="both"/>
        <w:rPr>
          <w:rFonts w:eastAsia="Times New Roman" w:cstheme="minorHAnsi"/>
          <w:sz w:val="24"/>
          <w:szCs w:val="24"/>
          <w:lang w:bidi="bn-IN"/>
        </w:rPr>
      </w:pPr>
    </w:p>
    <w:p w14:paraId="2A61D2A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සොදොම්, ඊජිප්තුව සහ ජෙරුසලම.</w:t>
      </w:r>
      <w:r w:rsidRPr="00675523">
        <w:rPr>
          <w:rFonts w:eastAsia="Times New Roman" w:cstheme="minorHAnsi"/>
          <w:sz w:val="24"/>
          <w:szCs w:val="24"/>
          <w:lang w:bidi="bn-IN"/>
        </w:rPr>
        <w:t>මේවා එක් නගරයක් සඳහා සංකේතාත්මක නම් වේ. සොදොම් දුරාචාරයේ ආසනයයි. ඊජිප්තුව වහල්භාවයේ හදවතයි. ජෙරුසලම යනු දූෂිත ආගමේ ස්ථානයයි. යොහන්ගේ කාලයේ මේ සියල්ල තිබුණේ කුමන නගරයද? රෝමය!</w:t>
      </w:r>
    </w:p>
    <w:p w14:paraId="05DA3B0A" w14:textId="77777777" w:rsidR="003743B0" w:rsidRPr="00675523" w:rsidRDefault="003743B0" w:rsidP="003743B0">
      <w:pPr>
        <w:spacing w:after="0" w:line="240" w:lineRule="auto"/>
        <w:jc w:val="both"/>
        <w:rPr>
          <w:rFonts w:eastAsia="Times New Roman" w:cstheme="minorHAnsi"/>
          <w:sz w:val="24"/>
          <w:szCs w:val="24"/>
          <w:lang w:bidi="bn-IN"/>
        </w:rPr>
      </w:pPr>
    </w:p>
    <w:p w14:paraId="2017AC3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ඔවුන්ගේ පාද මත තබන්න.</w:t>
      </w:r>
      <w:r w:rsidRPr="00675523">
        <w:rPr>
          <w:rFonts w:eastAsia="Times New Roman" w:cstheme="minorHAnsi"/>
          <w:sz w:val="24"/>
          <w:szCs w:val="24"/>
          <w:lang w:bidi="bn-IN"/>
        </w:rPr>
        <w:t>පල්ලිය ලෝකයාගේ ඇස් හමුවේ පහත් ලෙස පෙනුනද දෙවියන් වහන්සේ ඇයට ජයග්‍රහණය ලබා දුන්නේය.</w:t>
      </w:r>
    </w:p>
    <w:p w14:paraId="4736EC62" w14:textId="77777777" w:rsidR="003743B0" w:rsidRPr="00675523" w:rsidRDefault="003743B0" w:rsidP="003743B0">
      <w:pPr>
        <w:spacing w:after="0" w:line="240" w:lineRule="auto"/>
        <w:ind w:left="360"/>
        <w:jc w:val="both"/>
        <w:rPr>
          <w:rFonts w:eastAsia="Times New Roman" w:cstheme="minorHAnsi"/>
          <w:sz w:val="24"/>
          <w:szCs w:val="24"/>
          <w:lang w:bidi="bn-IN"/>
        </w:rPr>
      </w:pPr>
    </w:p>
    <w:p w14:paraId="2117581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7 වැනි හොරණෑ හඬ.</w:t>
      </w:r>
      <w:r w:rsidRPr="00675523">
        <w:rPr>
          <w:rFonts w:eastAsia="Times New Roman" w:cstheme="minorHAnsi"/>
          <w:sz w:val="24"/>
          <w:szCs w:val="24"/>
          <w:lang w:bidi="bn-IN"/>
        </w:rPr>
        <w:t>මෙහි පල්ලිය පීඩාවේ මහත් පීඩාවකට ඇතුල් වීමට ආසන්නව සිටි නමුත් දෙවියන් වහන්සේ විසින් ආරක්ෂා කරන බවට සහතිකයක් තිබුණි. ඇයව පාගා දැමූ නමුත් ආරක්ෂා විය. පීඩා වලදී ශුභාරංචිය දේශනා කළ සහ ඔවුන්ගේ ජීවිත පවා අහිමි වූ නමුත් දෙවියන් වහන්සේ ඔවුන්ට ජයග්‍රහණය ලබා දුන් සාක්ෂිකරුවන් දෙදෙනෙකු විසින් ඇය වෙනුවෙන් පෙනී සිටියාය.</w:t>
      </w:r>
      <w:r w:rsidRPr="00675523">
        <w:rPr>
          <w:rFonts w:eastAsia="Times New Roman" w:cstheme="minorHAnsi"/>
          <w:sz w:val="24"/>
          <w:szCs w:val="24"/>
          <w:lang w:bidi="bn-IN"/>
        </w:rPr>
        <w:br w:type="page"/>
      </w:r>
    </w:p>
    <w:p w14:paraId="179B9186"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එළිදරව් 12</w:t>
      </w:r>
    </w:p>
    <w:p w14:paraId="462A7E5F"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මකරා ස්වර්ගයෙන් නෙරපා හරින ලදී</w:t>
      </w:r>
    </w:p>
    <w:p w14:paraId="673EE14B" w14:textId="77777777" w:rsidR="003743B0" w:rsidRPr="00675523" w:rsidRDefault="003743B0" w:rsidP="003743B0">
      <w:pPr>
        <w:spacing w:after="0" w:line="240" w:lineRule="auto"/>
        <w:jc w:val="both"/>
        <w:rPr>
          <w:rFonts w:eastAsia="Times New Roman" w:cstheme="minorHAnsi"/>
          <w:sz w:val="24"/>
          <w:szCs w:val="24"/>
          <w:lang w:bidi="bn-IN"/>
        </w:rPr>
      </w:pPr>
    </w:p>
    <w:p w14:paraId="7255F1D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කලකිරුණු සහ පරාජය වූ සාතන් පල්ලියට පහර දෙයි</w:t>
      </w:r>
    </w:p>
    <w:p w14:paraId="662B4E52" w14:textId="77777777" w:rsidR="003743B0" w:rsidRPr="00675523" w:rsidRDefault="003743B0" w:rsidP="003743B0">
      <w:pPr>
        <w:spacing w:after="0" w:line="240" w:lineRule="auto"/>
        <w:jc w:val="both"/>
        <w:outlineLvl w:val="0"/>
        <w:rPr>
          <w:rFonts w:eastAsia="Times New Roman" w:cstheme="minorHAnsi"/>
          <w:b/>
          <w:sz w:val="24"/>
          <w:szCs w:val="24"/>
          <w:lang w:bidi="bn-IN"/>
        </w:rPr>
      </w:pPr>
    </w:p>
    <w:p w14:paraId="266886D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කාන්තාවක්</w:t>
      </w:r>
      <w:r w:rsidRPr="00675523">
        <w:rPr>
          <w:rFonts w:eastAsia="Times New Roman" w:cstheme="minorHAnsi"/>
          <w:sz w:val="24"/>
          <w:szCs w:val="24"/>
          <w:lang w:bidi="bn-IN"/>
        </w:rPr>
        <w:t>බයිබලයේ බොහෝ විට ජාතියක් සංකේතවත් කරයි (යෙසායා 50:1; 54:1ff; මීකා 4:9ff සහ එසකියෙල් 16).</w:t>
      </w:r>
    </w:p>
    <w:p w14:paraId="1308D067" w14:textId="77777777" w:rsidR="003743B0" w:rsidRPr="00675523" w:rsidRDefault="003743B0" w:rsidP="003743B0">
      <w:pPr>
        <w:spacing w:after="0" w:line="240" w:lineRule="auto"/>
        <w:jc w:val="both"/>
        <w:rPr>
          <w:rFonts w:eastAsia="Times New Roman" w:cstheme="minorHAnsi"/>
          <w:sz w:val="24"/>
          <w:szCs w:val="24"/>
          <w:lang w:bidi="bn-IN"/>
        </w:rPr>
      </w:pPr>
    </w:p>
    <w:p w14:paraId="542FB60A" w14:textId="77777777" w:rsidR="003743B0" w:rsidRPr="00675523" w:rsidRDefault="003743B0" w:rsidP="003743B0">
      <w:pPr>
        <w:tabs>
          <w:tab w:val="left" w:pos="360"/>
        </w:tabs>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මෙම කාන්තාව</w:t>
      </w:r>
      <w:r w:rsidRPr="00675523">
        <w:rPr>
          <w:rFonts w:eastAsia="Times New Roman" w:cstheme="minorHAnsi"/>
          <w:sz w:val="24"/>
          <w:szCs w:val="24"/>
          <w:lang w:bidi="bn-IN"/>
        </w:rPr>
        <w:t>දෙවියන් වහන්සේගේ තෝරාගත් සෙනඟ නියෝජනය කරයි. මීට පෙර, දෙවිගේ තෝරාගත් සෙනඟ වූයේ ඊශ්‍රායෙල් ජාතියයි. කුරුසියේ සිට ඇය පල්ලියයි.</w:t>
      </w:r>
    </w:p>
    <w:p w14:paraId="4567876E" w14:textId="77777777" w:rsidR="003743B0" w:rsidRPr="00675523" w:rsidRDefault="003743B0" w:rsidP="003743B0">
      <w:pPr>
        <w:tabs>
          <w:tab w:val="left" w:pos="360"/>
        </w:tabs>
        <w:spacing w:after="0" w:line="240" w:lineRule="auto"/>
        <w:jc w:val="both"/>
        <w:rPr>
          <w:rFonts w:eastAsia="Times New Roman" w:cstheme="minorHAnsi"/>
          <w:sz w:val="24"/>
          <w:szCs w:val="24"/>
          <w:lang w:bidi="bn-IN"/>
        </w:rPr>
      </w:pPr>
    </w:p>
    <w:p w14:paraId="2FC37315" w14:textId="77777777" w:rsidR="003743B0" w:rsidRPr="00675523" w:rsidRDefault="003743B0" w:rsidP="003743B0">
      <w:pPr>
        <w:tabs>
          <w:tab w:val="left" w:pos="270"/>
        </w:tabs>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තරු දොළහක්</w:t>
      </w:r>
      <w:r w:rsidRPr="00675523">
        <w:rPr>
          <w:rFonts w:eastAsia="Times New Roman" w:cstheme="minorHAnsi"/>
          <w:sz w:val="24"/>
          <w:szCs w:val="24"/>
          <w:lang w:bidi="bn-IN"/>
        </w:rPr>
        <w:t>ඇයව දෙවියන්ගේ සෙනඟ ලෙස හඳුනා ගන්න (ඊශ්‍රායෙල් ගෝත්‍ර 12 සහ ප්‍රේරිතයන් 12). උත්පත්ති 37:9-11 හි යෝසෙප්ගේ සිහිනය බලන්න.</w:t>
      </w:r>
    </w:p>
    <w:p w14:paraId="7822CA96" w14:textId="77777777" w:rsidR="003743B0" w:rsidRPr="00675523" w:rsidRDefault="003743B0" w:rsidP="003743B0">
      <w:pPr>
        <w:tabs>
          <w:tab w:val="left" w:pos="270"/>
        </w:tabs>
        <w:spacing w:after="0" w:line="240" w:lineRule="auto"/>
        <w:jc w:val="both"/>
        <w:rPr>
          <w:rFonts w:eastAsia="Times New Roman" w:cstheme="minorHAnsi"/>
          <w:sz w:val="24"/>
          <w:szCs w:val="24"/>
          <w:lang w:bidi="bn-IN"/>
        </w:rPr>
      </w:pPr>
    </w:p>
    <w:p w14:paraId="69C2D427" w14:textId="77777777" w:rsidR="003743B0" w:rsidRPr="00675523" w:rsidRDefault="003743B0" w:rsidP="003743B0">
      <w:pPr>
        <w:tabs>
          <w:tab w:val="left" w:pos="360"/>
        </w:tabs>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මෙම ඔටුන්න</w:t>
      </w:r>
      <w:r w:rsidRPr="00675523">
        <w:rPr>
          <w:rFonts w:eastAsia="Times New Roman" w:cstheme="minorHAnsi"/>
          <w:sz w:val="24"/>
          <w:szCs w:val="24"/>
          <w:lang w:bidi="bn-IN"/>
        </w:rPr>
        <w:t xml:space="preserve">(stephanos) යනු ජයග්‍රාහී යන්නයි. ඔටුන්න සඳහා තවත් වචනයක් (diademata) </w:t>
      </w:r>
      <w:proofErr w:type="spellStart"/>
      <w:r w:rsidRPr="00675523">
        <w:rPr>
          <w:rFonts w:eastAsia="Times New Roman" w:cstheme="minorHAnsi"/>
          <w:sz w:val="24"/>
          <w:szCs w:val="24"/>
          <w:lang w:bidi="bn-IN"/>
        </w:rPr>
        <w:t>රාජකීය</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බලය</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නියෝජනය</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කරයි</w:t>
      </w:r>
      <w:proofErr w:type="spellEnd"/>
      <w:r w:rsidRPr="00675523">
        <w:rPr>
          <w:rFonts w:eastAsia="Times New Roman" w:cstheme="minorHAnsi"/>
          <w:sz w:val="24"/>
          <w:szCs w:val="24"/>
          <w:lang w:bidi="bn-IN"/>
        </w:rPr>
        <w:t>.</w:t>
      </w:r>
    </w:p>
    <w:p w14:paraId="7251B927" w14:textId="77777777" w:rsidR="003743B0" w:rsidRPr="00675523" w:rsidRDefault="003743B0" w:rsidP="003743B0">
      <w:pPr>
        <w:tabs>
          <w:tab w:val="left" w:pos="360"/>
        </w:tabs>
        <w:spacing w:after="0" w:line="240" w:lineRule="auto"/>
        <w:jc w:val="both"/>
        <w:rPr>
          <w:rFonts w:eastAsia="Times New Roman" w:cstheme="minorHAnsi"/>
          <w:sz w:val="24"/>
          <w:szCs w:val="24"/>
          <w:lang w:bidi="bn-IN"/>
        </w:rPr>
      </w:pPr>
    </w:p>
    <w:p w14:paraId="4438F6F7"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දෙවියන් වහන්සේ තෝරාගත් සෙනඟ</w:t>
      </w:r>
      <w:r w:rsidRPr="00675523">
        <w:rPr>
          <w:rFonts w:eastAsia="Times New Roman" w:cstheme="minorHAnsi"/>
          <w:sz w:val="24"/>
          <w:szCs w:val="24"/>
          <w:lang w:bidi="bn-IN"/>
        </w:rPr>
        <w:t>කල්වාරියට පෙර ඊශ්‍රායලයේ භෞතික ජාතිය විය. කල්වාරි සිට දෙවියන් වහන්සේගේ ඊශ්‍රායලය පල්ලියයි. 1 පේතෘස් 2:9 බලන්න. හොඳ අර්ථයක් විය හැක්කේ "දෙවියන් වහන්සේගේ ඊශ්‍රායෙල්" (ගලාති 6:16) එය කුරුසියට පෙර යුදෙව් ජාතිය සහ කුරුසියෙන් පසු පල්ලිය විය.</w:t>
      </w:r>
    </w:p>
    <w:p w14:paraId="58674DDA"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ප්රසව වේදනාව</w:t>
      </w:r>
      <w:r w:rsidRPr="00675523">
        <w:rPr>
          <w:rFonts w:eastAsia="Times New Roman" w:cstheme="minorHAnsi"/>
          <w:sz w:val="24"/>
          <w:szCs w:val="24"/>
          <w:lang w:bidi="bn-IN"/>
        </w:rPr>
        <w:t>අවසානයේදී මෙසියස්ව ලෝකයට ගෙන එන දිගු ක්‍රියාවලිය අපේක්ෂාවෙන් සිටි ඊශ්‍රායෙල් මුහුණ දුන් දුක් වේදනා නියෝජනය කරයි (මීකා 4:9, 10; ජෙරමියා 4:31; 13:21).</w:t>
      </w:r>
    </w:p>
    <w:p w14:paraId="0E228229"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p>
    <w:p w14:paraId="5CE809D4" w14:textId="77777777" w:rsidR="003743B0" w:rsidRPr="00675523" w:rsidRDefault="003743B0" w:rsidP="003743B0">
      <w:pPr>
        <w:tabs>
          <w:tab w:val="left" w:pos="27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මකරා සාතන්ය</w:t>
      </w:r>
      <w:r w:rsidRPr="00675523">
        <w:rPr>
          <w:rFonts w:eastAsia="Times New Roman" w:cstheme="minorHAnsi"/>
          <w:sz w:val="24"/>
          <w:szCs w:val="24"/>
          <w:lang w:bidi="bn-IN"/>
        </w:rPr>
        <w:t xml:space="preserve">. ඔහු කෲර සහ දරුණු (රතු). හිස් හතක් සහ අං දහයක් ඔහුව මුහුදේ සිට මෘගයා සමඟ සම්බන්ධ කරනු ඇත, එය මෙම සන්දර්භය තුළ ඔහුගේ පීඩා කිරීමේ මෙවලම වනු ඇත. ඔහුට සිවිල් බලය නියෝජනය කරන ඔටුනු (දියඩම් - රාජකීය කිරුළු) ඇති නමුත් ඔහු ජයග්‍රාහී නොවන නිසා "ස්ටෙෆනෝස්" නොවේ. ඔහුගේ බලය ඔහුගේ වලිගය තුළ දක්නට ලැබේ. දෙවියන් වහන්සේට එරෙහි ඔහුගේ කැරැල්ලේදී (ලෝකයේ අත්තිවාරමට පෙර) ඔහු දෙවියන්ගේ දූතයන්ගෙන් තුනෙන් එකක් (තරු වලින් නියෝජනය වන) ඔහු සමඟ ගසාගෙන ගියේය. ඔහු ඉපදුණු විට යේසුස්ව මරා දැමීමට ඔහුට අවශ්‍ය වූ අතර (බෙත්ලෙහෙමේ ළදරුවන් සමූලඝාතනය කිරීමට) උත්සාහ කළ නමුත් එය අසාර්ථක විය. යුදෙව්වන් නාසරෙත්හිදී යේසුස් වහන්සේව මරා දැමීමට උත්සාහ කළ විට (ලූක් 4) සහ ඔහුට ගල් ගැසීමට උත්සාහ කළ විට (යොහන් 8) ඔහු උත්සාහ කළ නමුත් එය අසාර්ථක විය. ඔහු කාන්තාරයේ ද (මතෙව් 4) පරීක්ෂාවන් සමඟ උත්සාහ </w:t>
      </w:r>
      <w:proofErr w:type="spellStart"/>
      <w:r w:rsidRPr="00675523">
        <w:rPr>
          <w:rFonts w:eastAsia="Times New Roman" w:cstheme="minorHAnsi"/>
          <w:sz w:val="24"/>
          <w:szCs w:val="24"/>
          <w:lang w:bidi="bn-IN"/>
        </w:rPr>
        <w:t>කළ</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නමුත්</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අසාර්ථක</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විය</w:t>
      </w:r>
      <w:proofErr w:type="spellEnd"/>
      <w:r w:rsidRPr="00675523">
        <w:rPr>
          <w:rFonts w:eastAsia="Times New Roman" w:cstheme="minorHAnsi"/>
          <w:sz w:val="24"/>
          <w:szCs w:val="24"/>
          <w:lang w:bidi="bn-IN"/>
        </w:rPr>
        <w:t>.</w:t>
      </w:r>
    </w:p>
    <w:p w14:paraId="4CCDE6ED" w14:textId="77777777" w:rsidR="003743B0" w:rsidRPr="00675523" w:rsidRDefault="003743B0" w:rsidP="003743B0">
      <w:pPr>
        <w:tabs>
          <w:tab w:val="left" w:pos="270"/>
        </w:tabs>
        <w:spacing w:after="0" w:line="276" w:lineRule="auto"/>
        <w:jc w:val="both"/>
        <w:rPr>
          <w:rFonts w:eastAsia="Times New Roman" w:cstheme="minorHAnsi"/>
          <w:b/>
          <w:sz w:val="24"/>
          <w:szCs w:val="24"/>
          <w:lang w:bidi="bn-IN"/>
        </w:rPr>
      </w:pPr>
    </w:p>
    <w:p w14:paraId="1220F4EE" w14:textId="77777777" w:rsidR="003743B0" w:rsidRPr="00675523" w:rsidRDefault="003743B0" w:rsidP="003743B0">
      <w:pPr>
        <w:spacing w:after="0" w:line="276" w:lineRule="auto"/>
        <w:jc w:val="both"/>
        <w:rPr>
          <w:rFonts w:eastAsia="Times New Roman" w:cstheme="minorHAnsi"/>
          <w:b/>
          <w:sz w:val="24"/>
          <w:szCs w:val="24"/>
          <w:lang w:val="pt-BR" w:bidi="bn-IN"/>
        </w:rPr>
      </w:pPr>
      <w:r w:rsidRPr="00675523">
        <w:rPr>
          <w:rFonts w:eastAsia="Times New Roman" w:cstheme="minorHAnsi"/>
          <w:b/>
          <w:sz w:val="24"/>
          <w:szCs w:val="24"/>
          <w:lang w:bidi="bn-IN"/>
        </w:rPr>
        <w:t>පිරිමි දරුවා</w:t>
      </w:r>
      <w:r w:rsidRPr="00675523">
        <w:rPr>
          <w:rFonts w:eastAsia="Times New Roman" w:cstheme="minorHAnsi"/>
          <w:sz w:val="24"/>
          <w:szCs w:val="24"/>
          <w:lang w:bidi="bn-IN"/>
        </w:rPr>
        <w:t>ඔහුව විනාශ කිරීමට සාතන්ගේ සියලු සැලසුම් වලින් ගැලවූ යේසුස්, කුරුසියේ මරා දැමුවද, තුන්වන දින නැවත නැඟිට සිටියේය. ඔහු තම පාලනය ආරම්භ කිරීමට නැඟී දෙවියන් වහන්සේගේ දකුණු පැත්තේ හිඳගත්තේය. ඔහු දැන් රජ කරන්නේ යකඩ පොල්ලකින් (ගීතාවලිය 2:6-9) සහ යුක්තිය (ගීතාවලිය 45:6). 1 රාජාවලිය 2:12 බලන්න; 1 ලේකම් 29:23; ගීතාවලිය 2:7ff; ක්‍රියා 2:29-36 සහ එළිදරව් 3:7, 21.</w:t>
      </w:r>
    </w:p>
    <w:p w14:paraId="15611858" w14:textId="77777777" w:rsidR="003743B0" w:rsidRPr="00675523" w:rsidRDefault="003743B0" w:rsidP="003743B0">
      <w:pPr>
        <w:spacing w:after="0" w:line="276" w:lineRule="auto"/>
        <w:jc w:val="both"/>
        <w:rPr>
          <w:rFonts w:eastAsia="Times New Roman" w:cstheme="minorHAnsi"/>
          <w:sz w:val="24"/>
          <w:szCs w:val="24"/>
          <w:lang w:bidi="bn-IN"/>
        </w:rPr>
      </w:pPr>
    </w:p>
    <w:p w14:paraId="48EF9F31"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ස්වර්ගයේ යුද්ධය</w:t>
      </w:r>
      <w:r w:rsidRPr="00675523">
        <w:rPr>
          <w:rFonts w:eastAsia="Times New Roman" w:cstheme="minorHAnsi"/>
          <w:sz w:val="24"/>
          <w:szCs w:val="24"/>
          <w:lang w:bidi="bn-IN"/>
        </w:rPr>
        <w:t>සහ සාතන් නෙරපා හරින ලදී. මෙහි ප්‍රධාන දෙය නම් මෙම යුද්ධය සිදු වූ විට සහ යේසුස් ස්වර්ගයට යන තෙක් සාතන් ස්වර්ගයේ සිටියේ කුමන අයිතියකින්ද යන්නයි. 10 වැනි පදයෙන් පෙන්වන්නේ ගැලවීම පැමිණි විට සාතන්ව නෙරපා දැමූ බවයි. එනම්, යේසුස් මිය ගිය විට, තම සෙනඟ වෙනුවෙන් මැදිහත් වීමේ ඔහුගේ කාර්යභාරය ආරම්භ කිරීමට නැඟිට නැඟී ගියේය. නමුත් සාතන් ස්වර්ගයේ සිටියේ ඇයි? ඔහු මොනවද කරමින් සිටියේ? ඔහු දෙවියන් වහන්සේ විසින් තෝරා පත් කර ගන්නා ලද මිනිසුන්ට දිවා රෑ (සහ නිවැරදියි) චෝදනා කරමින් සිටියේය. යෝබ් පොතේ ඔහු කළේ එයයි, නමුත් ඔහුට යෝබ්ට චෝදනා කිරීමට කිසිවක් සොයාගත නොහැකි විය. ජයග්‍රාහී ජේසුස් වහන්සේ ස්වර්ගයට නැඟුණු දා සිට, සාතන්ට තවදුරටත් දෙවියන් වහන්සේගේ මුදනු ලැබූ සෙනඟට චෝදනා කළ නොහැක.</w:t>
      </w:r>
    </w:p>
    <w:p w14:paraId="2BBAEF9F" w14:textId="77777777" w:rsidR="003743B0" w:rsidRPr="00675523" w:rsidRDefault="003743B0" w:rsidP="003743B0">
      <w:pPr>
        <w:tabs>
          <w:tab w:val="left" w:pos="630"/>
        </w:tabs>
        <w:spacing w:after="0" w:line="276" w:lineRule="auto"/>
        <w:ind w:right="414"/>
        <w:jc w:val="both"/>
        <w:rPr>
          <w:rFonts w:eastAsia="Times New Roman" w:cstheme="minorHAnsi"/>
          <w:sz w:val="24"/>
          <w:szCs w:val="24"/>
          <w:lang w:bidi="bn-IN"/>
        </w:rPr>
      </w:pPr>
    </w:p>
    <w:p w14:paraId="3D8771EA" w14:textId="77777777" w:rsidR="003743B0" w:rsidRPr="00675523" w:rsidRDefault="003743B0" w:rsidP="003743B0">
      <w:pPr>
        <w:tabs>
          <w:tab w:val="left" w:pos="630"/>
        </w:tabs>
        <w:spacing w:after="0" w:line="276" w:lineRule="auto"/>
        <w:ind w:right="414"/>
        <w:jc w:val="both"/>
        <w:rPr>
          <w:rFonts w:eastAsia="Times New Roman" w:cstheme="minorHAnsi"/>
          <w:sz w:val="24"/>
          <w:szCs w:val="24"/>
          <w:lang w:bidi="bn-IN"/>
        </w:rPr>
      </w:pPr>
      <w:r w:rsidRPr="00675523">
        <w:rPr>
          <w:rFonts w:eastAsia="Times New Roman" w:cstheme="minorHAnsi"/>
          <w:sz w:val="24"/>
          <w:szCs w:val="24"/>
          <w:lang w:bidi="bn-IN"/>
        </w:rPr>
        <w:t>රෝම 8:33-4 මෙහි සඳහන් දේ සංකේතාත්මක භාෂාවෙන් සරල භාෂාවෙන් පවසයි. “දෙවියන් වහන්සේ තෝරාගත් අයට විරුද්ධව චෝදනා කරන්නේ කවුද? සාධාරණීකරණය කරන්නේ දෙවියන් වහන්සේ ය. හෙළා දකින ඔහු කවුද? මියගිය ක්‍රිස්තුස් ජේසුස් වහන්සේ - ඊටත් වඩා, ජීවනයට උත්ථාන කරනු ලැබූ - දෙවියන් වහන්සේගේ දකුණු පැත්තේ සිට අප වෙනුවෙන් මැදිහත් වන සේක."</w:t>
      </w:r>
    </w:p>
    <w:p w14:paraId="1029FEF8" w14:textId="77777777" w:rsidR="003743B0" w:rsidRPr="00675523" w:rsidRDefault="003743B0" w:rsidP="003743B0">
      <w:pPr>
        <w:spacing w:after="0" w:line="276" w:lineRule="auto"/>
        <w:jc w:val="both"/>
        <w:rPr>
          <w:rFonts w:eastAsia="Times New Roman" w:cstheme="minorHAnsi"/>
          <w:sz w:val="24"/>
          <w:szCs w:val="24"/>
          <w:lang w:bidi="bn-IN"/>
        </w:rPr>
      </w:pPr>
    </w:p>
    <w:p w14:paraId="36272538"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ක්‍රිස්තුස් වහන්සේ අපගේ පාපවලට වන්දි ගෙවීමට මිය ගොස්, මළවුන්ගෙන් උත්ථාන වී, අප වෙනුවෙන් මැදිහත් වීමට නැවත ස්වර්ගයට නැඟුණු නිසා, චෝදනා කරන්නා වන සාතන්ට තවදුරටත් දෙවියන් වහන්සේගේ තෝරාගත් සෙනඟට පව් චෝදනා කළ නොහැක.</w:t>
      </w:r>
    </w:p>
    <w:p w14:paraId="16CBA6DE" w14:textId="77777777" w:rsidR="003743B0" w:rsidRPr="00675523" w:rsidRDefault="003743B0" w:rsidP="003743B0">
      <w:pPr>
        <w:spacing w:after="0" w:line="276" w:lineRule="auto"/>
        <w:ind w:left="360"/>
        <w:jc w:val="both"/>
        <w:rPr>
          <w:rFonts w:eastAsia="Times New Roman" w:cstheme="minorHAnsi"/>
          <w:sz w:val="24"/>
          <w:szCs w:val="24"/>
          <w:lang w:bidi="bn-IN"/>
        </w:rPr>
      </w:pPr>
    </w:p>
    <w:p w14:paraId="1DCD5E1B" w14:textId="77777777" w:rsidR="003743B0" w:rsidRPr="00675523" w:rsidRDefault="003743B0" w:rsidP="003743B0">
      <w:pPr>
        <w:tabs>
          <w:tab w:val="left" w:pos="27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රාජධානිය පැමිණියේය</w:t>
      </w:r>
      <w:r w:rsidRPr="00675523">
        <w:rPr>
          <w:rFonts w:eastAsia="Times New Roman" w:cstheme="minorHAnsi"/>
          <w:sz w:val="24"/>
          <w:szCs w:val="24"/>
          <w:lang w:bidi="bn-IN"/>
        </w:rPr>
        <w:t>යේසුස් වහන්සේ රාජ්‍යය (බලය, අධිකාරිය සහ ආධිපත්‍යය) ලැබුණු විට. මතෙව් 28:18 සහ ක්‍රියා 2:36 බලන්න.</w:t>
      </w:r>
    </w:p>
    <w:p w14:paraId="6A9FE1E9" w14:textId="77777777" w:rsidR="003743B0" w:rsidRPr="00675523" w:rsidRDefault="003743B0" w:rsidP="003743B0">
      <w:pPr>
        <w:tabs>
          <w:tab w:val="left" w:pos="270"/>
        </w:tabs>
        <w:spacing w:after="0" w:line="276" w:lineRule="auto"/>
        <w:jc w:val="both"/>
        <w:rPr>
          <w:rFonts w:eastAsia="Times New Roman" w:cstheme="minorHAnsi"/>
          <w:sz w:val="24"/>
          <w:szCs w:val="24"/>
          <w:lang w:bidi="bn-IN"/>
        </w:rPr>
      </w:pPr>
    </w:p>
    <w:p w14:paraId="12AA9904"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පීඩාවට පත් කාන්තාව</w:t>
      </w:r>
      <w:r w:rsidRPr="00675523">
        <w:rPr>
          <w:rFonts w:eastAsia="Times New Roman" w:cstheme="minorHAnsi"/>
          <w:sz w:val="24"/>
          <w:szCs w:val="24"/>
          <w:lang w:bidi="bn-IN"/>
        </w:rPr>
        <w:t>(දෙවියන් වහන්සේගේ ඊශ්‍රායලය) මකරාගේ උදහසට ලක් වූ අතර, වරක් යේසුස් ඔහුගෙන් ගැලවී ගියේය. 13-16 පදය 6 වන පදයේ සාරාංශයෙන් පැවසූ දේ වඩාත් විස්තරාත්මකව වර්ධනය වන බව සලකන්න. යේසුස්ව විනාශ කිරීමට ඔහුගේ සැලැස්ම ගැන කලකිරුණු සාතන්, ඔහුව ස්වර්ගයෙන් නෙරපා හැරීමේදී නින්දාවට පත් වී පල්ලිය පසුපස යනවා. මකරා පාරාවෝගෙන් බේරීමට ඉශ්‍රායෙල් කාන්තාරයට පලා ගියා සේම (ගීතාවලිය 74:13; යෙසායා 51:9 සහ එසකියෙල් 29:3) සහ රාජාලියෙකුගේ පියාපත් මත ආරක්‍ෂාවට රැගෙන ගිය ආකාරයටම (නික්මයාම 19:4), පල්ලියද විය. පීඩා කළ නමුත් දෙවියන් වහන්සේ විසින් ආරක්ෂා කරන ලදී.</w:t>
      </w:r>
    </w:p>
    <w:p w14:paraId="35BCDB1D"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p>
    <w:p w14:paraId="292EA4E7"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ජල ගංවතුර</w:t>
      </w:r>
      <w:r w:rsidRPr="00675523">
        <w:rPr>
          <w:rFonts w:eastAsia="Times New Roman" w:cstheme="minorHAnsi"/>
          <w:sz w:val="24"/>
          <w:szCs w:val="24"/>
          <w:lang w:bidi="bn-IN"/>
        </w:rPr>
        <w:t>පල්ලියට එරෙහිව සාතන්ගේ පළමු උත්සාහය (යුදෙව් පීඩා). යෙසායා 8:5-8 බලන්න. යුදෙව් පීඩා අවසන් කළේ කුමක්ද? ක්‍රිස්තු වර්ෂ 70 දී යෙරුසලම විනාශ කළ විට රෝමවරු එසේ කළහ (ගීතාවලිය 144:7 බලන්න).</w:t>
      </w:r>
    </w:p>
    <w:p w14:paraId="7D7902B0"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p>
    <w:p w14:paraId="266912CC" w14:textId="77777777" w:rsidR="003743B0" w:rsidRPr="00675523" w:rsidRDefault="003743B0" w:rsidP="003743B0">
      <w:pPr>
        <w:tabs>
          <w:tab w:val="num" w:pos="360"/>
        </w:tabs>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මෙම පරිච්ඡේදය අනාවැකිමය දර්ශනයේ ඓතිහාසික සන්දර්භය පැහැදිලි කරයි. ඊශ්‍රායලය ඇගේ ඉතිහාසයේ බොහෝ දුක් වින්ද නමුත් මෙසියස්ව ලෝකයට ගෙන ඒමට හැකි විය. යේසුස්ව විනාශ කිරීමට සාතන්ට අවශ්‍ය වූ නමුත් එය අසාර්ථක විය. යේසුස්, ඔහුගේ නැවත නැඟිටීමෙන් පසුව, රජ කිරීමට සහ ඔහුගේ රුධිරය තුළින් තම සෙනඟ වෙනුවෙන් මැදිහත් වීමට නැවත ස්වර්ගයට නැග්ගා. දෙවියන් වහන්සේ තෝරාගත් සෙනඟට පාපයට චෝදනා කිරීමට සාතන්ට තවදුරටත් අයිතියක් තිබුණේ නැත. කලකිරුණු, නින්දාවට හා පරාජයට පත් වූ සාතන් කෝපාවිෂ්ඨ විය. නමුත් ඔහුට කළ හැකි වූයේ මෙලොව ඇති පල්ලියට රිදවීම පමණි. ඔහු යුදෙව්වන් විසින් හිංසා පීඩා කිරීමට පෙලඹවූ නමුත් දෙවියන් වහන්සේ පල්ලිය ආරක්ෂා කළ අතර රෝමවරුන් ජෙරුසලම විනාශ කරන විට පෘථිවියේ ජාතීන් එම පීඩාව නැවැත්තුවා. පල්ලිය සමූලඝාතනය කිරීමට යුදෙව්වන් අසමත් වූ විට සාතන් අත්හැරියේ නැත. ඊළඟ පරිච්ඡේදයේ දැක්වෙන්නේ ජාතීන්ගේ මුහුදට යන බවයි, පල්ලියේ ඊළඟ පරම්පරාවට එරෙහිව භාවිතා කිරීමට වෙනත් මෙවලමක් සොයමින්. එය රෝම අධිරාජ්‍යය විය. 13 වන පරිච්ඡේදයේ පෙන්වන්නේ මකරා තම නපුරු වැඩ කිරීමට ජාතීන් අතරින් රෝමයට ආරාධනා කරන බවයි.</w:t>
      </w:r>
    </w:p>
    <w:p w14:paraId="2802F580" w14:textId="77777777" w:rsidR="003743B0" w:rsidRPr="00675523" w:rsidRDefault="003743B0" w:rsidP="003743B0">
      <w:pPr>
        <w:tabs>
          <w:tab w:val="num" w:pos="360"/>
        </w:tabs>
        <w:spacing w:after="0" w:line="276" w:lineRule="auto"/>
        <w:jc w:val="both"/>
        <w:rPr>
          <w:rFonts w:eastAsia="Times New Roman" w:cstheme="minorHAnsi"/>
          <w:sz w:val="24"/>
          <w:szCs w:val="24"/>
          <w:lang w:bidi="bn-IN"/>
        </w:rPr>
      </w:pPr>
    </w:p>
    <w:p w14:paraId="1490FDBA" w14:textId="77777777" w:rsidR="003743B0" w:rsidRPr="00675523" w:rsidRDefault="003743B0" w:rsidP="003743B0">
      <w:pPr>
        <w:tabs>
          <w:tab w:val="num" w:pos="360"/>
        </w:tabs>
        <w:spacing w:after="0" w:line="276" w:lineRule="auto"/>
        <w:jc w:val="both"/>
        <w:rPr>
          <w:rFonts w:eastAsia="Times New Roman" w:cstheme="minorHAnsi"/>
          <w:sz w:val="24"/>
          <w:szCs w:val="24"/>
          <w:lang w:bidi="bn-IN"/>
        </w:rPr>
      </w:pPr>
      <w:r w:rsidRPr="00675523">
        <w:rPr>
          <w:rFonts w:eastAsia="Times New Roman" w:cstheme="minorHAnsi"/>
          <w:b/>
          <w:bCs/>
          <w:sz w:val="24"/>
          <w:szCs w:val="24"/>
          <w:lang w:bidi="bn-IN"/>
        </w:rPr>
        <w:t>එළිදරව්</w:t>
      </w:r>
      <w:r w:rsidRPr="00675523">
        <w:rPr>
          <w:rFonts w:eastAsia="Times New Roman" w:cstheme="minorHAnsi"/>
          <w:sz w:val="24"/>
          <w:szCs w:val="24"/>
          <w:lang w:bidi="bn-IN"/>
        </w:rPr>
        <w:t>13</w:t>
      </w:r>
    </w:p>
    <w:p w14:paraId="19629453"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මෘගයා මුහුදෙන් ගොඩට පැමිණේ</w:t>
      </w:r>
    </w:p>
    <w:p w14:paraId="75E10020" w14:textId="77777777" w:rsidR="003743B0" w:rsidRPr="00675523" w:rsidRDefault="003743B0" w:rsidP="003743B0">
      <w:pPr>
        <w:spacing w:after="0" w:line="240" w:lineRule="auto"/>
        <w:ind w:right="-180" w:hanging="90"/>
        <w:jc w:val="both"/>
        <w:rPr>
          <w:rFonts w:eastAsia="Times New Roman" w:cstheme="minorHAnsi"/>
          <w:sz w:val="24"/>
          <w:szCs w:val="24"/>
          <w:lang w:bidi="bn-IN"/>
        </w:rPr>
      </w:pPr>
    </w:p>
    <w:p w14:paraId="53CED2DF" w14:textId="77777777" w:rsidR="003743B0" w:rsidRPr="00675523" w:rsidRDefault="003743B0" w:rsidP="003743B0">
      <w:pPr>
        <w:spacing w:after="0" w:line="240" w:lineRule="auto"/>
        <w:ind w:right="-180" w:hanging="90"/>
        <w:jc w:val="both"/>
        <w:rPr>
          <w:rFonts w:eastAsia="Times New Roman" w:cstheme="minorHAnsi"/>
          <w:sz w:val="24"/>
          <w:szCs w:val="24"/>
          <w:lang w:bidi="bn-IN"/>
        </w:rPr>
      </w:pPr>
      <w:r w:rsidRPr="00675523">
        <w:rPr>
          <w:rFonts w:eastAsia="Times New Roman" w:cstheme="minorHAnsi"/>
          <w:sz w:val="24"/>
          <w:szCs w:val="24"/>
          <w:lang w:bidi="bn-IN"/>
        </w:rPr>
        <w:t>පල්ලියට පීඩා කිරීම සඳහා රෝම අධිරාජ්‍යය සාතන්ගේ අතකොළුවක් ලෙස තෝරාගෙන ඇත</w:t>
      </w:r>
    </w:p>
    <w:p w14:paraId="407C899B" w14:textId="77777777" w:rsidR="003743B0" w:rsidRPr="00675523" w:rsidRDefault="003743B0" w:rsidP="003743B0">
      <w:pPr>
        <w:spacing w:after="0" w:line="240" w:lineRule="auto"/>
        <w:jc w:val="both"/>
        <w:outlineLvl w:val="0"/>
        <w:rPr>
          <w:rFonts w:eastAsia="Times New Roman" w:cstheme="minorHAnsi"/>
          <w:b/>
          <w:sz w:val="24"/>
          <w:szCs w:val="24"/>
          <w:lang w:bidi="bn-IN"/>
        </w:rPr>
      </w:pPr>
    </w:p>
    <w:p w14:paraId="04B7DBED"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bCs/>
          <w:sz w:val="24"/>
          <w:szCs w:val="24"/>
          <w:lang w:bidi="bn-IN"/>
        </w:rPr>
        <w:t>මුහුදු මෘගයා</w:t>
      </w:r>
      <w:r w:rsidRPr="00675523">
        <w:rPr>
          <w:rFonts w:eastAsia="Times New Roman" w:cstheme="minorHAnsi"/>
          <w:sz w:val="24"/>
          <w:szCs w:val="24"/>
          <w:lang w:bidi="bn-IN"/>
        </w:rPr>
        <w:t>පල්ලියට පීඩා කළ රෝමයේ (අධිරාජ්යවරුන්) සිවිල් බලය වේ. 17 වන පරිච්ඡේදය යම් අධිරාජ්‍යයෙකු පල්ලියට පීඩා කරන විට මෘගයා "ය" සහ විශේෂිත අධිරාජ්‍යයෙකු නොකරන විට "නොවේ" යයි කියනු ඇත.</w:t>
      </w:r>
    </w:p>
    <w:p w14:paraId="1C7CB3B2" w14:textId="77777777" w:rsidR="003743B0" w:rsidRPr="00675523" w:rsidRDefault="003743B0" w:rsidP="003743B0">
      <w:pPr>
        <w:spacing w:after="0" w:line="276" w:lineRule="auto"/>
        <w:jc w:val="both"/>
        <w:rPr>
          <w:rFonts w:eastAsia="Times New Roman" w:cstheme="minorHAnsi"/>
          <w:sz w:val="24"/>
          <w:szCs w:val="24"/>
          <w:lang w:bidi="bn-IN"/>
        </w:rPr>
      </w:pPr>
    </w:p>
    <w:p w14:paraId="770667A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හිස් හතක්</w:t>
      </w:r>
      <w:r w:rsidRPr="00675523">
        <w:rPr>
          <w:rFonts w:eastAsia="Times New Roman" w:cstheme="minorHAnsi"/>
          <w:sz w:val="24"/>
          <w:szCs w:val="24"/>
          <w:lang w:bidi="bn-IN"/>
        </w:rPr>
        <w:t>රෝමය ගොඩනඟන ලද කඳු හත සහ රජවරුන් (අධිරාජයන්) හත් දෙනෙක් ද වේ. එළිදරව් 17 බලන්න. මෙම මෘගයා තිරිසනුන්, දිවියෙකු, වලසෙකු සහ සිංහයෙකුට සමාන විය. මෙම මෘගයන් රෝම අධිරාජ්‍යයට පෙර පැවති ලෝක රාජධානි තුන නියෝජනය කළ දානියෙල් 7 - බැබිලෝනිය, මාධ්‍ය-පර්සියාව සහ ග්‍රීසිය අපට මතක් කර දෙයි. දානියෙල් 7 හි හතරවන මෘගයා එළිදරව්වේ මෙහි නොපෙන්වන්නේ හතරවන මෘගයා රෝම අධිරාජ්‍යය වූ බැවිනි. දානියෙල් මෙන්, රෝමය නියෝජනය කරන මෘගයා අනෙක් අයගේ සියලු ලක්ෂණ ඇති නමුත් වඩාත් නරක ය (කුරිරු).</w:t>
      </w:r>
    </w:p>
    <w:p w14:paraId="4BC3C0D8" w14:textId="77777777" w:rsidR="003743B0" w:rsidRPr="00675523" w:rsidRDefault="003743B0" w:rsidP="003743B0">
      <w:pPr>
        <w:spacing w:after="0" w:line="276" w:lineRule="auto"/>
        <w:jc w:val="both"/>
        <w:rPr>
          <w:rFonts w:eastAsia="Times New Roman" w:cstheme="minorHAnsi"/>
          <w:sz w:val="24"/>
          <w:szCs w:val="24"/>
          <w:lang w:bidi="bn-IN"/>
        </w:rPr>
      </w:pPr>
    </w:p>
    <w:p w14:paraId="2FCA0173"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තුවාල වූ හිස</w:t>
      </w:r>
      <w:r w:rsidRPr="00675523">
        <w:rPr>
          <w:rFonts w:eastAsia="Times New Roman" w:cstheme="minorHAnsi"/>
          <w:sz w:val="24"/>
          <w:szCs w:val="24"/>
          <w:lang w:bidi="bn-IN"/>
        </w:rPr>
        <w:t xml:space="preserve">පස්වන අධිරාජ්‍යයා වූ නීරෝගේ මරණය විය. ඔහු පල්ලියට පීඩා කළ විට ඔහු මෘගයා විය (ඔහු ප්රේරිත පාවුල්ව මරා දැමීය). ඔහු මිය ගිය විට පීඩා නතර විය (මෘගයා එසේ නොවීය) නමුත් ඔහු නැවත ජීවයට පැමිණෙන බවට රෝමයේ පුරාවෘත්තයක් පළ විය. ඩොමිසියන් සිංහාසනය භාරගත් විට, බොහෝ දෙනෙක් පැවසුවේ එය නීරෝ පුනර්ජීවනය වූ බවයි. මෙම දර්ශනයේ අනුපිළිවෙලෙහි, ඔහු පල්ලියට පීඩා කළ </w:t>
      </w:r>
      <w:proofErr w:type="spellStart"/>
      <w:r w:rsidRPr="00675523">
        <w:rPr>
          <w:rFonts w:eastAsia="Times New Roman" w:cstheme="minorHAnsi"/>
          <w:sz w:val="24"/>
          <w:szCs w:val="24"/>
          <w:lang w:bidi="bn-IN"/>
        </w:rPr>
        <w:t>නිසා</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මෘගයා</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පුනර්ජීවනය</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විය</w:t>
      </w:r>
      <w:proofErr w:type="spellEnd"/>
      <w:r w:rsidRPr="00675523">
        <w:rPr>
          <w:rFonts w:eastAsia="Times New Roman" w:cstheme="minorHAnsi"/>
          <w:sz w:val="24"/>
          <w:szCs w:val="24"/>
          <w:lang w:bidi="bn-IN"/>
        </w:rPr>
        <w:t>.</w:t>
      </w:r>
    </w:p>
    <w:p w14:paraId="73A67097" w14:textId="77777777" w:rsidR="003743B0" w:rsidRPr="00675523" w:rsidRDefault="003743B0" w:rsidP="003743B0">
      <w:pPr>
        <w:spacing w:after="0" w:line="276" w:lineRule="auto"/>
        <w:jc w:val="both"/>
        <w:rPr>
          <w:rFonts w:eastAsia="Times New Roman" w:cstheme="minorHAnsi"/>
          <w:sz w:val="24"/>
          <w:szCs w:val="24"/>
          <w:lang w:bidi="bn-IN"/>
        </w:rPr>
      </w:pPr>
    </w:p>
    <w:p w14:paraId="533A4C9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පෘථිවිය මත වාසය කරන අය</w:t>
      </w:r>
      <w:r w:rsidRPr="00675523">
        <w:rPr>
          <w:rFonts w:eastAsia="Times New Roman" w:cstheme="minorHAnsi"/>
          <w:sz w:val="24"/>
          <w:szCs w:val="24"/>
          <w:lang w:bidi="bn-IN"/>
        </w:rPr>
        <w:t>ජේසුස් වහන්සේගේ අනුගාමිකයින් ස්වර්ගයේ වාසය කරන බැවින් නොඇදහිලිවන්තයන් වේ (v6). සභාව දෙවියන් වහන්සේගේ මණ්ඩපය බව අපි තේරුම් ගනිමු, එනම් දෙවියන් වහන්සේ තම සෙනඟ අතරේ වාසය කරයි. එපීස 2:6 බලන්න; කොලොස්සි 3:1 ff සහ පිලිප්පි 3:20. මෙම පොතේ ස්වර්ගයේ ජීවත් වන අය විශ්වාසවන්ත අය බවත් පොළොවේ ජීවත් වන අය නොඇදහිලිවන්තයන් බවත් මතක තබා ගන්න.</w:t>
      </w:r>
    </w:p>
    <w:p w14:paraId="7E9805F4" w14:textId="77777777" w:rsidR="003743B0" w:rsidRPr="00675523" w:rsidRDefault="003743B0" w:rsidP="003743B0">
      <w:pPr>
        <w:spacing w:after="0" w:line="276" w:lineRule="auto"/>
        <w:jc w:val="both"/>
        <w:rPr>
          <w:rFonts w:eastAsia="Times New Roman" w:cstheme="minorHAnsi"/>
          <w:sz w:val="24"/>
          <w:szCs w:val="24"/>
          <w:lang w:bidi="bn-IN"/>
        </w:rPr>
      </w:pPr>
    </w:p>
    <w:p w14:paraId="2929531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පෘථිවියේ මෘගයා</w:t>
      </w:r>
      <w:r w:rsidRPr="00675523">
        <w:rPr>
          <w:rFonts w:eastAsia="Times New Roman" w:cstheme="minorHAnsi"/>
          <w:sz w:val="24"/>
          <w:szCs w:val="24"/>
          <w:lang w:bidi="bn-IN"/>
        </w:rPr>
        <w:t>ස්වර්ගය වෙනුවට පොළොවෙන් වේ. එහි මූලාරම්භය මනුෂ්‍ය හා නොඇදහිලිකාර ය. ඔහුගේ පෙනුම බැටළු පැටවෙකු මෙන් (යේසුස් අනුකරණය කරමින්) ඔහුව ආගමක් ලෙස හඳුනා ගනී. බැටළු පැටවෙකු වෙනුවට මකරෙකු මෙන් ඔහුගේ හඬ ඔහු බොරු ආගමක් (අධිරාජයා නමස්කාරය) බව ඔප්පු කරයි. එය අධිරාජ්‍යය හරහා ව්‍යාප්ත වූ අතර කිතුනුවන් අධිරාජ්‍යයාට හිස නැමීම ප්‍රතික්ෂේප කළ විට ඔවුන්ට දඬුවම් කරන ලදී.</w:t>
      </w:r>
    </w:p>
    <w:p w14:paraId="316526C5" w14:textId="77777777" w:rsidR="003743B0" w:rsidRPr="00675523" w:rsidRDefault="003743B0" w:rsidP="003743B0">
      <w:pPr>
        <w:spacing w:after="0" w:line="276" w:lineRule="auto"/>
        <w:jc w:val="both"/>
        <w:rPr>
          <w:rFonts w:eastAsia="Times New Roman" w:cstheme="minorHAnsi"/>
          <w:sz w:val="24"/>
          <w:szCs w:val="24"/>
          <w:lang w:bidi="bn-IN"/>
        </w:rPr>
      </w:pPr>
    </w:p>
    <w:p w14:paraId="108D1AC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හිසෙහි සලකුණ</w:t>
      </w:r>
      <w:r w:rsidRPr="00675523">
        <w:rPr>
          <w:rFonts w:eastAsia="Times New Roman" w:cstheme="minorHAnsi"/>
          <w:sz w:val="24"/>
          <w:szCs w:val="24"/>
          <w:lang w:bidi="bn-IN"/>
        </w:rPr>
        <w:t>. 144,000 ක් වූ දෙවියන් වහන්සේගේ සේවකයන් දෙවියන් වහන්සේගේ උදහසින් ආරක්ෂා වීම සඳහා 7 වන පරිච්ඡේදයේ ඔවුන්ගේ නළලේ සලකුණු කර ඇත. මෘග උපාසිකාවන් මෘග පීඩාවෙන් ආරක්‍ෂා වන ලෙස ද සලකුණු කර ඇත. ඔහු සලකුණු නොකළ අයට පීඩා කළේය. ඉතිහාසයේ, රෝමය ජන ජීවිතය පාලනය කිරීම සඳහා සංසද (කම්කරු සංගම් වැනි) පිහිටුවන ලද අතර අධිරාජ්‍යයාට නමස්කාර කිරීම ප්‍රතික්ෂේප කළ අයට ඔවුන්ගේ සිවිල් අයිතිවාසිකම් සහ වාණිජ අයිතිවාසිකම් අහිමි විය.</w:t>
      </w:r>
    </w:p>
    <w:p w14:paraId="104800A9" w14:textId="77777777" w:rsidR="003743B0" w:rsidRPr="00675523" w:rsidRDefault="003743B0" w:rsidP="003743B0">
      <w:pPr>
        <w:spacing w:after="0" w:line="276" w:lineRule="auto"/>
        <w:jc w:val="both"/>
        <w:rPr>
          <w:rFonts w:eastAsia="Times New Roman" w:cstheme="minorHAnsi"/>
          <w:sz w:val="24"/>
          <w:szCs w:val="24"/>
          <w:lang w:bidi="bn-IN"/>
        </w:rPr>
      </w:pPr>
    </w:p>
    <w:p w14:paraId="354DFCC2"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අංකය</w:t>
      </w:r>
      <w:r w:rsidRPr="00675523">
        <w:rPr>
          <w:rFonts w:eastAsia="Times New Roman" w:cstheme="minorHAnsi"/>
          <w:sz w:val="24"/>
          <w:szCs w:val="24"/>
          <w:lang w:bidi="bn-IN"/>
        </w:rPr>
        <w:t>666 මෘගයා හඳුනා ගනී. බොහෝ අය හෝඩියේ සෑම අකුරකටම අගයන් ආරෝපණය කිරීමේ සංඛ්‍යාත්මක යෝජනා ක්‍රම අත්හදා බලා ඇත (රෝම ඉලක්කම්වල මෙන්) සහ 666 සමඟ එන පරිදි යම් නමක සියලු අගයන් එකතු කිරීම. ප්‍රතිඵලවලින් නීරෝ, කතෝලික පාප් වහන්සේ, නැපෝලියන්, රොනල්ඩ් රේගන්, ආදීන් හඳුනාගෙන ඇත. ප්රවේශමෙන් කියවන්න: පෙළ පවසන්නේ 666 යනු මිනිසුන්ගේ සංඛ්යාව, මිනිසා නියෝජනය කරන සංඛ්යාවයි. හතෙන් පරිපූර්ණත්වය (දේවත්වය) නියෝජනය කරන්නාක් මෙන්, හය පරිපූර්ණ (මිනිස්) ට වඩා අඩුය. හයේ පහර තුනෙන් ඔහු හුදෙක් මිනිසෙක් බව අවධාරණය කරයි. පණිවිඩය නම්: පල්ලිය භීතියට පත් කරන මෘගයා බිය විය යුතු නැත. ඔහු මිනිසෙක් පමණයි.</w:t>
      </w:r>
    </w:p>
    <w:p w14:paraId="0BE65C25" w14:textId="77777777" w:rsidR="003743B0" w:rsidRPr="00675523" w:rsidRDefault="003743B0" w:rsidP="003743B0">
      <w:pPr>
        <w:spacing w:after="0" w:line="276" w:lineRule="auto"/>
        <w:jc w:val="both"/>
        <w:rPr>
          <w:rFonts w:eastAsia="Times New Roman" w:cstheme="minorHAnsi"/>
          <w:sz w:val="24"/>
          <w:szCs w:val="24"/>
          <w:lang w:bidi="bn-IN"/>
        </w:rPr>
      </w:pPr>
    </w:p>
    <w:p w14:paraId="1F69BDBA"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12වන පරිච්ඡේදය අවසන් වන්නේ සාතන් යේසුස්ව විනාශ කිරීමට අපොහොසත් වූ නිසා කෝපයෙන් හා කලකිරීමෙන්. දැන් ඔහුට පල්ලිය විනාශ කිරීමට අවශ්‍ය වන අතර මෙය කිරීමට ඔහුට පීඩා කිරීමේ මෙවලමක් අවශ්‍ය විය. ඔහු රෝමය තෝරා ගත්තේය - කුරිරු, අහංකාර සහ නපුරු. ජාතීන් මත ආධිපත්‍යය දැරීමටත් පොළොවේ වාසය කරන්නන් රෝමයට නමස්කාර කිරීමටත් සාතන් රෝමයට බලය ලබා දුන්නේය. රෝම අධිරාජ්‍යයා වන ඩොමිටියන් විසින් පල්ලියට විශාල පීඩා කිරීම ආරම්භ වූයේ එලෙසිනි. ඔහු සම්පූර්ණයෙන්ම පරාජයට පත් වනු ඇත, දෙවියන්ට ස්තූතියි.</w:t>
      </w:r>
    </w:p>
    <w:p w14:paraId="36A04A95" w14:textId="77777777" w:rsidR="003743B0" w:rsidRPr="00675523" w:rsidRDefault="003743B0" w:rsidP="003743B0">
      <w:pPr>
        <w:spacing w:after="0" w:line="240" w:lineRule="auto"/>
        <w:jc w:val="both"/>
        <w:rPr>
          <w:rFonts w:eastAsia="Times New Roman" w:cstheme="minorHAnsi"/>
          <w:sz w:val="24"/>
          <w:szCs w:val="24"/>
          <w:lang w:bidi="bn-IN"/>
        </w:rPr>
      </w:pPr>
    </w:p>
    <w:p w14:paraId="3E5A10F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එළිදරව් 14 සහ 15</w:t>
      </w:r>
    </w:p>
    <w:p w14:paraId="2048CD16"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හඬ හතරක් ගැටුමේ ප්‍රතිඵලය ප්‍රකාශ කරයි</w:t>
      </w:r>
    </w:p>
    <w:p w14:paraId="23F08F2C" w14:textId="77777777" w:rsidR="003743B0" w:rsidRPr="00675523" w:rsidRDefault="003743B0" w:rsidP="003743B0">
      <w:pPr>
        <w:spacing w:after="0" w:line="240" w:lineRule="auto"/>
        <w:jc w:val="both"/>
        <w:rPr>
          <w:rFonts w:eastAsia="Times New Roman" w:cstheme="minorHAnsi"/>
          <w:b/>
          <w:sz w:val="24"/>
          <w:szCs w:val="24"/>
          <w:lang w:bidi="bn-IN"/>
        </w:rPr>
      </w:pPr>
    </w:p>
    <w:p w14:paraId="5EB15E1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අලුත් සින්දුව</w:t>
      </w:r>
      <w:r w:rsidRPr="00675523">
        <w:rPr>
          <w:rFonts w:eastAsia="Times New Roman" w:cstheme="minorHAnsi"/>
          <w:sz w:val="24"/>
          <w:szCs w:val="24"/>
          <w:lang w:bidi="bn-IN"/>
        </w:rPr>
        <w:t>- යන්නෙන් අදහස් කරන්නේ දෙවියන් වහන්සේගේ යහපත්කමේ නව ප්‍රකාශනයකි (යෙසායා 42:9ff). මෙම ගීතය ගායනා කළ හැක්කේ යේසුස් වහන්සේ තුළ ගැලවීම ලැබූ අයට පමණි. දෙවියන් වහන්සේගේ සියලු යහපත්කම ලැබෙන්නේ ඔවුන්ට පමණි.</w:t>
      </w:r>
    </w:p>
    <w:p w14:paraId="55730FF6" w14:textId="77777777" w:rsidR="003743B0" w:rsidRPr="00675523" w:rsidRDefault="003743B0" w:rsidP="003743B0">
      <w:pPr>
        <w:spacing w:after="0" w:line="240" w:lineRule="auto"/>
        <w:jc w:val="both"/>
        <w:rPr>
          <w:rFonts w:eastAsia="Times New Roman" w:cstheme="minorHAnsi"/>
          <w:sz w:val="24"/>
          <w:szCs w:val="24"/>
          <w:lang w:bidi="bn-IN"/>
        </w:rPr>
      </w:pPr>
    </w:p>
    <w:p w14:paraId="3A384362" w14:textId="77777777" w:rsidR="003743B0" w:rsidRPr="00675523" w:rsidRDefault="003743B0" w:rsidP="003743B0">
      <w:pPr>
        <w:spacing w:after="0" w:line="240" w:lineRule="auto"/>
        <w:jc w:val="both"/>
        <w:rPr>
          <w:rFonts w:eastAsia="Times New Roman" w:cstheme="minorHAnsi"/>
          <w:bCs/>
          <w:sz w:val="24"/>
          <w:szCs w:val="24"/>
          <w:lang w:bidi="bn-IN"/>
        </w:rPr>
      </w:pPr>
      <w:r w:rsidRPr="00675523">
        <w:rPr>
          <w:rFonts w:eastAsia="Times New Roman" w:cstheme="minorHAnsi"/>
          <w:b/>
          <w:sz w:val="24"/>
          <w:szCs w:val="24"/>
          <w:lang w:bidi="bn-IN"/>
        </w:rPr>
        <w:t>හඬවල් හතරක්</w:t>
      </w:r>
      <w:r w:rsidRPr="00675523">
        <w:rPr>
          <w:rFonts w:eastAsia="Times New Roman" w:cstheme="minorHAnsi"/>
          <w:sz w:val="24"/>
          <w:szCs w:val="24"/>
          <w:lang w:bidi="bn-IN"/>
        </w:rPr>
        <w:t>- රෝමය සහ පල්ලිය අතර ගැටුමේ ප්‍රතිඵලය ප්‍රකාශ කරන සිරස්තල හතරකි. ඒවා නම් 1) දෙවියන්ගේ යුක්තිය ජය ගනී! 2) බබිලෝනිය වැටේ! 3) අධිරාජයාගේ නමස්කාරකයන් විනිශ්චය කරනු ලැබේ! 4) ගැටුමෙන් මිය යන කිතුනුවන්ට ආශීර්වාද ලැබේවා!</w:t>
      </w:r>
    </w:p>
    <w:p w14:paraId="1B7DD97A" w14:textId="77777777" w:rsidR="003743B0" w:rsidRPr="00675523" w:rsidRDefault="003743B0" w:rsidP="003743B0">
      <w:pPr>
        <w:spacing w:after="0" w:line="240" w:lineRule="auto"/>
        <w:ind w:left="630" w:hanging="270"/>
        <w:jc w:val="both"/>
        <w:rPr>
          <w:rFonts w:eastAsia="Times New Roman" w:cstheme="minorHAnsi"/>
          <w:bCs/>
          <w:sz w:val="24"/>
          <w:szCs w:val="24"/>
          <w:lang w:bidi="bn-IN"/>
        </w:rPr>
      </w:pPr>
    </w:p>
    <w:p w14:paraId="460CCCC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තිරිඟු අස්වැන්න</w:t>
      </w:r>
      <w:r w:rsidRPr="00675523">
        <w:rPr>
          <w:rFonts w:eastAsia="Times New Roman" w:cstheme="minorHAnsi"/>
          <w:sz w:val="24"/>
          <w:szCs w:val="24"/>
          <w:lang w:bidi="bn-IN"/>
        </w:rPr>
        <w:t>- ඇදහිලිවන්තයන්ගේ ගැලවීම (මතෙව් 3:12, 20 සහ ආමොස් 9:9, 10 බලන්න).</w:t>
      </w:r>
    </w:p>
    <w:p w14:paraId="7417BAC3" w14:textId="77777777" w:rsidR="003743B0" w:rsidRPr="00675523" w:rsidRDefault="003743B0" w:rsidP="003743B0">
      <w:pPr>
        <w:spacing w:after="0" w:line="240" w:lineRule="auto"/>
        <w:jc w:val="both"/>
        <w:rPr>
          <w:rFonts w:eastAsia="Times New Roman" w:cstheme="minorHAnsi"/>
          <w:sz w:val="24"/>
          <w:szCs w:val="24"/>
          <w:lang w:bidi="bn-IN"/>
        </w:rPr>
      </w:pPr>
    </w:p>
    <w:p w14:paraId="4D64C2F3"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මිදි අස්වැන්න</w:t>
      </w:r>
      <w:r w:rsidRPr="00675523">
        <w:rPr>
          <w:rFonts w:eastAsia="Times New Roman" w:cstheme="minorHAnsi"/>
          <w:sz w:val="24"/>
          <w:szCs w:val="24"/>
          <w:lang w:bidi="bn-IN"/>
        </w:rPr>
        <w:t>මෙම ගැටුමේ අභක්තිකයන්ගේ විනිශ්චය වේ.</w:t>
      </w:r>
    </w:p>
    <w:p w14:paraId="2D97C4B6"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මෙම ගැටුමේ චරිත හඳුනාගෙන ඇත. එක පැත්තක බැටළු පැටවා (මෘදු හා මෘදු) වන අතර ඔහු සමඟ කන්‍යාවන් 1,44,000ක් වීණාවලින් ප්‍රශංසා ගයති. අනෙක් පැත්තේ මකරා (කුරිරු, ශක්තිමත් සහ දරුණු) සහ ඔහු සමඟ මුහුදේ සිට පැමිණි මෘගයා, බොරු අනාගතවක්තෘ (පොළොවෙන් පැමිණි මෘගයා) සහ රජවරුන් දස දෙනෙකු ඔවුන්ගේ හමුදාවන් සහ විශාල ජනකායක් ඇත. මෘගයා. සටනට පැය පැමිණ තිබේ. නමුත් කවුද දිනන්නේ? ප්‍රතිඵලය කිසිදා සැකයක් නොවීය! සටන (මෙම දර්ශනයේ) ආරම්භ වීමට පෙර පවා ප්රතිඵලය දැනටමත් නිවේදනය කර ඇත. පල්ලියේ සතුරා ඔහුගේ අපරාධ සඳහා බොහෝ සෙයින් ගෙවනු ඇත, නමුත් සටනේදී මිය යන කිතුනුවන් පවා ආශීර්වාද ලබයි!</w:t>
      </w:r>
    </w:p>
    <w:p w14:paraId="32624B31" w14:textId="77777777" w:rsidR="003743B0" w:rsidRPr="00675523" w:rsidRDefault="003743B0" w:rsidP="003743B0">
      <w:pPr>
        <w:spacing w:after="0" w:line="240" w:lineRule="auto"/>
        <w:jc w:val="both"/>
        <w:rPr>
          <w:rFonts w:eastAsia="Times New Roman" w:cstheme="minorHAnsi"/>
          <w:sz w:val="24"/>
          <w:szCs w:val="24"/>
          <w:lang w:bidi="bn-IN"/>
        </w:rPr>
      </w:pPr>
    </w:p>
    <w:p w14:paraId="7FEB5EC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කෝපයේ භාජන -</w:t>
      </w:r>
      <w:r w:rsidRPr="00675523">
        <w:rPr>
          <w:rFonts w:eastAsia="Times New Roman" w:cstheme="minorHAnsi"/>
          <w:sz w:val="24"/>
          <w:szCs w:val="24"/>
          <w:lang w:bidi="bn-IN"/>
        </w:rPr>
        <w:t>රෝමයේ දෙවියන් වහන්සේගේ විනිශ්චයන් අවසන් කිරීමට හෝරාව පැමිණ ඇත.</w:t>
      </w:r>
    </w:p>
    <w:p w14:paraId="03A0F409" w14:textId="77777777" w:rsidR="003743B0" w:rsidRPr="00675523" w:rsidRDefault="003743B0" w:rsidP="003743B0">
      <w:pPr>
        <w:spacing w:after="0" w:line="240" w:lineRule="auto"/>
        <w:jc w:val="both"/>
        <w:rPr>
          <w:rFonts w:eastAsia="Times New Roman" w:cstheme="minorHAnsi"/>
          <w:sz w:val="24"/>
          <w:szCs w:val="24"/>
          <w:lang w:bidi="bn-IN"/>
        </w:rPr>
      </w:pPr>
    </w:p>
    <w:p w14:paraId="50BE9FA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වීදුරු මුහුද</w:t>
      </w:r>
      <w:r w:rsidRPr="00675523">
        <w:rPr>
          <w:rFonts w:eastAsia="Times New Roman" w:cstheme="minorHAnsi"/>
          <w:sz w:val="24"/>
          <w:szCs w:val="24"/>
          <w:lang w:bidi="bn-IN"/>
        </w:rPr>
        <w:t>එළිදරව් 4:6 හි මෙන් සිංහාසනය ඉදිරියෙහි දෙවියන් වහන්සේගේ ශුද්ධකම (වෙන්වීම) පෙන්නුම් කරයි. පැරණි ගිවිසුමේ, පූජකයන්ට ශුද්ධස්ථානයට ඇතුල් වීමට පෙර ලෝකඩ මුහුද හරහා ගමන් කිරීමට සිදු විය. ගින්නෙන් මිශ්‍ර වූ මුහුද පෙන්නුම් කරන්නේ සිංහාසනය අසල ජයග්‍රාහකයින් දුක් විඳීමෙන් පවිත්‍ර වන බවයි. පිලිප්පි 3:10 ff බලන්න.</w:t>
      </w:r>
    </w:p>
    <w:p w14:paraId="3BFFFE8C" w14:textId="77777777" w:rsidR="003743B0" w:rsidRPr="00675523" w:rsidRDefault="003743B0" w:rsidP="003743B0">
      <w:pPr>
        <w:spacing w:after="0" w:line="240" w:lineRule="auto"/>
        <w:jc w:val="both"/>
        <w:rPr>
          <w:rFonts w:eastAsia="Times New Roman" w:cstheme="minorHAnsi"/>
          <w:sz w:val="24"/>
          <w:szCs w:val="24"/>
          <w:lang w:bidi="bn-IN"/>
        </w:rPr>
      </w:pPr>
    </w:p>
    <w:p w14:paraId="66D506C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ශුද්ධස්ථානය දුමෙන් පිරී ගියේය.</w:t>
      </w:r>
      <w:r w:rsidRPr="00675523">
        <w:rPr>
          <w:rFonts w:eastAsia="Times New Roman" w:cstheme="minorHAnsi"/>
          <w:bCs/>
          <w:sz w:val="24"/>
          <w:szCs w:val="24"/>
          <w:lang w:bidi="bn-IN"/>
        </w:rPr>
        <w:t>නික්මයාම 40:34ff බලන්න; 1 රාජාවලිය 8:10, 11 සහ 2 ලේකම් 5:13, 14. දුමෙන් පෙන්නුම් කරන්නේ විනිශ්චයකරුගේ භූමිකාව තුළ දෙවියන් වහන්සේ සිටින බවත් සෑම කෙනෙකුම සියල්ල නවතා, නිශ්ශබ්දව සහ නිකම් බලා සිටිය යුතු බවත්ය.</w:t>
      </w:r>
      <w:r w:rsidRPr="00675523">
        <w:rPr>
          <w:rFonts w:eastAsia="Times New Roman" w:cstheme="minorHAnsi"/>
          <w:b/>
          <w:sz w:val="24"/>
          <w:szCs w:val="24"/>
          <w:lang w:bidi="bn-IN"/>
        </w:rPr>
        <w:t xml:space="preserve"> </w:t>
      </w:r>
    </w:p>
    <w:p w14:paraId="1571791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 අභක්තිකයන් මත දෙවියන් වහන්සේගේ උදහස වැගිරවීමට කාලය පැමිණ තිබේ.</w:t>
      </w:r>
    </w:p>
    <w:p w14:paraId="3D3FA380" w14:textId="77777777" w:rsidR="003743B0" w:rsidRPr="00675523" w:rsidRDefault="003743B0" w:rsidP="003743B0">
      <w:pPr>
        <w:spacing w:after="0" w:line="240" w:lineRule="auto"/>
        <w:jc w:val="both"/>
        <w:rPr>
          <w:rFonts w:eastAsia="Times New Roman" w:cstheme="minorHAnsi"/>
          <w:sz w:val="24"/>
          <w:szCs w:val="24"/>
          <w:lang w:bidi="bn-IN"/>
        </w:rPr>
      </w:pPr>
    </w:p>
    <w:p w14:paraId="4D704329"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එළිදරව් 16</w:t>
      </w:r>
    </w:p>
    <w:p w14:paraId="66CD57AE"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ක්‍රෝධ පාත්‍ර හතක්</w:t>
      </w:r>
    </w:p>
    <w:p w14:paraId="6EA99B9B" w14:textId="77777777" w:rsidR="003743B0" w:rsidRPr="00675523" w:rsidRDefault="003743B0" w:rsidP="003743B0">
      <w:pPr>
        <w:spacing w:after="0" w:line="240" w:lineRule="auto"/>
        <w:ind w:left="360"/>
        <w:jc w:val="both"/>
        <w:rPr>
          <w:rFonts w:eastAsia="Times New Roman" w:cstheme="minorHAnsi"/>
          <w:bCs/>
          <w:sz w:val="24"/>
          <w:szCs w:val="24"/>
          <w:lang w:bidi="bn-IN"/>
        </w:rPr>
      </w:pPr>
    </w:p>
    <w:p w14:paraId="7BC36AA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Cs/>
          <w:sz w:val="24"/>
          <w:szCs w:val="24"/>
          <w:lang w:bidi="bn-IN"/>
        </w:rPr>
        <w:t>පාත්‍ර හතක්</w:t>
      </w:r>
      <w:r w:rsidRPr="00675523">
        <w:rPr>
          <w:rFonts w:eastAsia="Times New Roman" w:cstheme="minorHAnsi"/>
          <w:sz w:val="24"/>
          <w:szCs w:val="24"/>
          <w:lang w:bidi="bn-IN"/>
        </w:rPr>
        <w:t>හොරණෑ හතට සමාන්තරව දැන් විනිශ්චය සම්පූර්ණ වන අතර පාර්ශවීය නොවේ. දැන් අරමුණ පසුතැවිල්ලට කැඳවීම නොව සම්පූර්ණයෙන්ම විනාශ කිරීමයි.</w:t>
      </w:r>
    </w:p>
    <w:p w14:paraId="12DEED9F" w14:textId="77777777" w:rsidR="003743B0" w:rsidRPr="00675523" w:rsidRDefault="003743B0" w:rsidP="003743B0">
      <w:pPr>
        <w:spacing w:after="0" w:line="240" w:lineRule="auto"/>
        <w:jc w:val="both"/>
        <w:rPr>
          <w:rFonts w:eastAsia="Times New Roman" w:cstheme="minorHAnsi"/>
          <w:sz w:val="24"/>
          <w:szCs w:val="24"/>
          <w:lang w:bidi="bn-IN"/>
        </w:rPr>
      </w:pPr>
    </w:p>
    <w:p w14:paraId="0D4EB0BA" w14:textId="77777777" w:rsidR="003743B0" w:rsidRPr="00675523" w:rsidRDefault="003743B0" w:rsidP="003743B0">
      <w:pPr>
        <w:spacing w:after="0" w:line="240" w:lineRule="auto"/>
        <w:jc w:val="both"/>
        <w:rPr>
          <w:rFonts w:eastAsia="Times New Roman" w:cstheme="minorHAnsi"/>
          <w:sz w:val="24"/>
          <w:szCs w:val="24"/>
        </w:rPr>
      </w:pPr>
      <w:r w:rsidRPr="00675523">
        <w:rPr>
          <w:rFonts w:eastAsia="Times New Roman" w:cstheme="minorHAnsi"/>
          <w:sz w:val="24"/>
          <w:szCs w:val="24"/>
          <w:u w:val="single"/>
          <w:lang w:bidi="bn-IN"/>
        </w:rPr>
        <w:t>බඳුන්</w:t>
      </w:r>
      <w:r w:rsidRPr="00675523">
        <w:rPr>
          <w:rFonts w:eastAsia="Times New Roman" w:cstheme="minorHAnsi"/>
          <w:sz w:val="24"/>
          <w:szCs w:val="24"/>
          <w:lang w:bidi="bn-IN"/>
        </w:rPr>
        <w:tab/>
      </w:r>
      <w:r w:rsidRPr="00675523">
        <w:rPr>
          <w:rFonts w:eastAsia="Times New Roman" w:cstheme="minorHAnsi"/>
          <w:sz w:val="24"/>
          <w:szCs w:val="24"/>
          <w:lang w:bidi="bn-IN"/>
        </w:rPr>
        <w:tab/>
      </w:r>
    </w:p>
    <w:p w14:paraId="1EDE7962" w14:textId="77777777" w:rsidR="003743B0" w:rsidRPr="00675523" w:rsidRDefault="003743B0" w:rsidP="003743B0">
      <w:pPr>
        <w:numPr>
          <w:ilvl w:val="0"/>
          <w:numId w:val="2"/>
        </w:numPr>
        <w:tabs>
          <w:tab w:val="left" w:pos="270"/>
        </w:tabs>
        <w:spacing w:after="0" w:line="240" w:lineRule="auto"/>
        <w:ind w:left="270" w:hanging="180"/>
        <w:contextualSpacing/>
        <w:jc w:val="both"/>
        <w:rPr>
          <w:rFonts w:eastAsia="Times New Roman" w:cstheme="minorHAnsi"/>
          <w:sz w:val="24"/>
          <w:szCs w:val="24"/>
          <w:lang w:bidi="bn-IN"/>
        </w:rPr>
      </w:pPr>
      <w:r w:rsidRPr="00675523">
        <w:rPr>
          <w:rFonts w:eastAsia="Times New Roman" w:cstheme="minorHAnsi"/>
          <w:sz w:val="24"/>
          <w:szCs w:val="24"/>
          <w:lang w:bidi="bn-IN"/>
        </w:rPr>
        <w:t>අපිරිසිදු හා පිළිකුල් සහගත වණ නපුරු මිනිසුන්ට වධ දෙයි.</w:t>
      </w:r>
    </w:p>
    <w:p w14:paraId="57E365B7" w14:textId="77777777" w:rsidR="003743B0" w:rsidRPr="00675523" w:rsidRDefault="003743B0" w:rsidP="003743B0">
      <w:pPr>
        <w:numPr>
          <w:ilvl w:val="0"/>
          <w:numId w:val="2"/>
        </w:numPr>
        <w:spacing w:after="0" w:line="240" w:lineRule="auto"/>
        <w:ind w:left="270" w:right="1892" w:hanging="180"/>
        <w:contextualSpacing/>
        <w:jc w:val="both"/>
        <w:rPr>
          <w:rFonts w:eastAsia="Times New Roman" w:cstheme="minorHAnsi"/>
          <w:sz w:val="24"/>
          <w:szCs w:val="24"/>
          <w:lang w:bidi="bn-IN"/>
        </w:rPr>
      </w:pPr>
      <w:r w:rsidRPr="00675523">
        <w:rPr>
          <w:rFonts w:cstheme="minorHAnsi"/>
          <w:sz w:val="24"/>
          <w:szCs w:val="24"/>
          <w:lang w:bidi="bn-IN"/>
        </w:rPr>
        <w:t>මුහුද ලේ බවට පත් වෙයි, මරා දමයි</w:t>
      </w:r>
      <w:r w:rsidRPr="00675523">
        <w:rPr>
          <w:rFonts w:eastAsia="Times New Roman" w:cstheme="minorHAnsi"/>
          <w:sz w:val="24"/>
          <w:szCs w:val="24"/>
          <w:lang w:bidi="bn-IN"/>
        </w:rPr>
        <w:t>සියලු මුහුදු ජීවිතය.</w:t>
      </w:r>
    </w:p>
    <w:p w14:paraId="49C1F166" w14:textId="77777777" w:rsidR="003743B0" w:rsidRPr="00675523" w:rsidRDefault="003743B0" w:rsidP="003743B0">
      <w:pPr>
        <w:spacing w:after="0" w:line="240" w:lineRule="auto"/>
        <w:ind w:left="360" w:right="3420" w:hanging="270"/>
        <w:jc w:val="both"/>
        <w:rPr>
          <w:rFonts w:eastAsia="Times New Roman" w:cstheme="minorHAnsi"/>
          <w:sz w:val="24"/>
          <w:szCs w:val="24"/>
          <w:lang w:bidi="bn-IN"/>
        </w:rPr>
      </w:pPr>
      <w:r w:rsidRPr="00675523">
        <w:rPr>
          <w:rFonts w:eastAsia="Times New Roman" w:cstheme="minorHAnsi"/>
          <w:sz w:val="24"/>
          <w:szCs w:val="24"/>
          <w:lang w:bidi="bn-IN"/>
        </w:rPr>
        <w:t>3. නැවුම් ජලය රුධිරය බවට හැරේ.</w:t>
      </w:r>
    </w:p>
    <w:p w14:paraId="3056C0AE" w14:textId="77777777" w:rsidR="003743B0" w:rsidRPr="00675523" w:rsidRDefault="003743B0" w:rsidP="003743B0">
      <w:pPr>
        <w:tabs>
          <w:tab w:val="left" w:pos="3420"/>
        </w:tabs>
        <w:spacing w:after="0" w:line="240" w:lineRule="auto"/>
        <w:ind w:left="360" w:right="2522" w:hanging="270"/>
        <w:jc w:val="both"/>
        <w:rPr>
          <w:rFonts w:eastAsia="Times New Roman" w:cstheme="minorHAnsi"/>
          <w:sz w:val="24"/>
          <w:szCs w:val="24"/>
          <w:lang w:bidi="bn-IN"/>
        </w:rPr>
      </w:pPr>
      <w:r w:rsidRPr="00675523">
        <w:rPr>
          <w:rFonts w:eastAsia="Times New Roman" w:cstheme="minorHAnsi"/>
          <w:sz w:val="24"/>
          <w:szCs w:val="24"/>
          <w:lang w:bidi="bn-IN"/>
        </w:rPr>
        <w:t>4. සූර්යයා මිනිසුන්ව ගින්නෙන් දවාලයි.</w:t>
      </w:r>
    </w:p>
    <w:p w14:paraId="0B2A98E6" w14:textId="77777777" w:rsidR="003743B0" w:rsidRPr="00675523" w:rsidRDefault="003743B0" w:rsidP="003743B0">
      <w:pPr>
        <w:spacing w:after="0" w:line="240" w:lineRule="auto"/>
        <w:ind w:left="360" w:right="2522" w:hanging="270"/>
        <w:jc w:val="both"/>
        <w:rPr>
          <w:rFonts w:eastAsia="Times New Roman" w:cstheme="minorHAnsi"/>
          <w:sz w:val="24"/>
          <w:szCs w:val="24"/>
          <w:lang w:bidi="bn-IN"/>
        </w:rPr>
      </w:pPr>
      <w:r w:rsidRPr="00675523">
        <w:rPr>
          <w:rFonts w:eastAsia="Times New Roman" w:cstheme="minorHAnsi"/>
          <w:sz w:val="24"/>
          <w:szCs w:val="24"/>
          <w:lang w:bidi="bn-IN"/>
        </w:rPr>
        <w:t>5. මිනිසුන් අන්ත අන්ධකාරයෙන් පීඩා විඳිති.</w:t>
      </w:r>
    </w:p>
    <w:p w14:paraId="7C38602E" w14:textId="77777777" w:rsidR="003743B0" w:rsidRPr="00675523" w:rsidRDefault="003743B0" w:rsidP="003743B0">
      <w:pPr>
        <w:tabs>
          <w:tab w:val="left" w:pos="3690"/>
        </w:tabs>
        <w:spacing w:after="0" w:line="240" w:lineRule="auto"/>
        <w:ind w:left="360" w:right="992" w:hanging="270"/>
        <w:jc w:val="both"/>
        <w:rPr>
          <w:rFonts w:eastAsia="Times New Roman" w:cstheme="minorHAnsi"/>
          <w:sz w:val="24"/>
          <w:szCs w:val="24"/>
          <w:lang w:bidi="bn-IN"/>
        </w:rPr>
      </w:pPr>
      <w:r w:rsidRPr="00675523">
        <w:rPr>
          <w:rFonts w:eastAsia="Times New Roman" w:cstheme="minorHAnsi"/>
          <w:sz w:val="24"/>
          <w:szCs w:val="24"/>
          <w:lang w:bidi="bn-IN"/>
        </w:rPr>
        <w:t>6. නැඟෙනහිර දෙසින් රජවරු යුප්‍රටීස් මහා ගංගාවෙන් එගොඩ සිට ආක්‍රමණය කරති.</w:t>
      </w:r>
    </w:p>
    <w:p w14:paraId="19CEC07F" w14:textId="77777777" w:rsidR="003743B0" w:rsidRPr="00675523" w:rsidRDefault="003743B0" w:rsidP="003743B0">
      <w:pPr>
        <w:tabs>
          <w:tab w:val="left" w:pos="2520"/>
        </w:tabs>
        <w:spacing w:after="0" w:line="240" w:lineRule="auto"/>
        <w:ind w:left="360" w:right="812" w:hanging="270"/>
        <w:jc w:val="both"/>
        <w:rPr>
          <w:rFonts w:eastAsia="Times New Roman" w:cstheme="minorHAnsi"/>
          <w:sz w:val="24"/>
          <w:szCs w:val="24"/>
          <w:lang w:bidi="bn-IN"/>
        </w:rPr>
      </w:pPr>
      <w:r w:rsidRPr="00675523">
        <w:rPr>
          <w:rFonts w:eastAsia="Times New Roman" w:cstheme="minorHAnsi"/>
          <w:sz w:val="24"/>
          <w:szCs w:val="24"/>
          <w:lang w:bidi="bn-IN"/>
        </w:rPr>
        <w:t xml:space="preserve">7. ශබ්ද සහ ගිගුරුම් සහ අකුණු; මහා භූමිකම්පාවක් සහ අහසින් මහා </w:t>
      </w:r>
      <w:proofErr w:type="spellStart"/>
      <w:r w:rsidRPr="00675523">
        <w:rPr>
          <w:rFonts w:eastAsia="Times New Roman" w:cstheme="minorHAnsi"/>
          <w:sz w:val="24"/>
          <w:szCs w:val="24"/>
          <w:lang w:bidi="bn-IN"/>
        </w:rPr>
        <w:t>හිම</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කැට</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කඩා</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වැටේ</w:t>
      </w:r>
      <w:proofErr w:type="spellEnd"/>
      <w:r w:rsidRPr="00675523">
        <w:rPr>
          <w:rFonts w:eastAsia="Times New Roman" w:cstheme="minorHAnsi"/>
          <w:sz w:val="24"/>
          <w:szCs w:val="24"/>
          <w:lang w:bidi="bn-IN"/>
        </w:rPr>
        <w:t>.</w:t>
      </w:r>
    </w:p>
    <w:p w14:paraId="2BBB7E50" w14:textId="77777777" w:rsidR="003743B0" w:rsidRPr="00675523" w:rsidRDefault="003743B0" w:rsidP="003743B0">
      <w:pPr>
        <w:tabs>
          <w:tab w:val="left" w:pos="2520"/>
        </w:tabs>
        <w:spacing w:after="0" w:line="240" w:lineRule="auto"/>
        <w:ind w:left="360" w:right="812" w:hanging="270"/>
        <w:jc w:val="both"/>
        <w:rPr>
          <w:rFonts w:eastAsia="Times New Roman" w:cstheme="minorHAnsi"/>
          <w:sz w:val="24"/>
          <w:szCs w:val="24"/>
          <w:lang w:bidi="bn-IN"/>
        </w:rPr>
      </w:pPr>
    </w:p>
    <w:p w14:paraId="52E9830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u w:val="single"/>
          <w:lang w:bidi="bn-IN"/>
        </w:rPr>
        <w:t>ට්රම්පට්</w:t>
      </w:r>
      <w:r w:rsidRPr="00675523">
        <w:rPr>
          <w:rFonts w:eastAsia="Times New Roman" w:cstheme="minorHAnsi"/>
          <w:sz w:val="24"/>
          <w:szCs w:val="24"/>
          <w:lang w:bidi="bn-IN"/>
        </w:rPr>
        <w:tab/>
      </w:r>
    </w:p>
    <w:p w14:paraId="63556835" w14:textId="77777777" w:rsidR="003743B0" w:rsidRPr="00675523" w:rsidRDefault="003743B0" w:rsidP="003743B0">
      <w:pPr>
        <w:numPr>
          <w:ilvl w:val="0"/>
          <w:numId w:val="3"/>
        </w:numPr>
        <w:spacing w:after="0" w:line="240" w:lineRule="auto"/>
        <w:ind w:left="360" w:hanging="270"/>
        <w:contextualSpacing/>
        <w:jc w:val="both"/>
        <w:rPr>
          <w:rFonts w:eastAsia="Times New Roman" w:cstheme="minorHAnsi"/>
          <w:sz w:val="24"/>
          <w:szCs w:val="24"/>
          <w:lang w:bidi="bn-IN"/>
        </w:rPr>
      </w:pPr>
      <w:r w:rsidRPr="00675523">
        <w:rPr>
          <w:rFonts w:cstheme="minorHAnsi"/>
          <w:sz w:val="24"/>
          <w:szCs w:val="24"/>
          <w:lang w:bidi="bn-IN"/>
        </w:rPr>
        <w:t>ලේ සමඟ මිශ්‍ර වූ හිම කැට සහ ගින්න වෘක්ෂලතාදිය පුළුස්සා දමයි</w:t>
      </w:r>
      <w:r w:rsidRPr="00675523">
        <w:rPr>
          <w:rFonts w:eastAsia="Times New Roman" w:cstheme="minorHAnsi"/>
          <w:sz w:val="24"/>
          <w:szCs w:val="24"/>
          <w:lang w:bidi="bn-IN"/>
        </w:rPr>
        <w:tab/>
        <w:t xml:space="preserve"> </w:t>
      </w:r>
    </w:p>
    <w:p w14:paraId="5E8B94F7" w14:textId="77777777" w:rsidR="003743B0" w:rsidRPr="00675523" w:rsidRDefault="003743B0" w:rsidP="003743B0">
      <w:pPr>
        <w:spacing w:after="0" w:line="240" w:lineRule="auto"/>
        <w:ind w:left="180" w:hanging="90"/>
        <w:jc w:val="both"/>
        <w:rPr>
          <w:rFonts w:eastAsia="Times New Roman" w:cstheme="minorHAnsi"/>
          <w:sz w:val="24"/>
          <w:szCs w:val="24"/>
        </w:rPr>
      </w:pPr>
      <w:r w:rsidRPr="00675523">
        <w:rPr>
          <w:rFonts w:eastAsia="Times New Roman" w:cstheme="minorHAnsi"/>
          <w:sz w:val="24"/>
          <w:szCs w:val="24"/>
        </w:rPr>
        <w:t>2. මහා ගිනි කන්දක් මුහුද ලේ බවට හරවා, මාළු සහ නැව් විනාශ කරයි.</w:t>
      </w:r>
    </w:p>
    <w:p w14:paraId="2BDEAE29" w14:textId="77777777" w:rsidR="003743B0" w:rsidRPr="00675523" w:rsidRDefault="003743B0" w:rsidP="003743B0">
      <w:pPr>
        <w:spacing w:after="0" w:line="240" w:lineRule="auto"/>
        <w:ind w:left="180" w:hanging="90"/>
        <w:jc w:val="both"/>
        <w:rPr>
          <w:rFonts w:eastAsia="Times New Roman" w:cstheme="minorHAnsi"/>
          <w:sz w:val="24"/>
          <w:szCs w:val="24"/>
        </w:rPr>
      </w:pPr>
      <w:r w:rsidRPr="00675523">
        <w:rPr>
          <w:rFonts w:eastAsia="Times New Roman" w:cstheme="minorHAnsi"/>
          <w:sz w:val="24"/>
          <w:szCs w:val="24"/>
        </w:rPr>
        <w:t>3. විශාල දැවෙන තාරකාවක් පානීය ජලය විනාශ කරයි.</w:t>
      </w:r>
    </w:p>
    <w:p w14:paraId="18CC19FD" w14:textId="77777777" w:rsidR="003743B0" w:rsidRPr="00675523" w:rsidRDefault="003743B0" w:rsidP="003743B0">
      <w:pPr>
        <w:spacing w:after="0" w:line="240" w:lineRule="auto"/>
        <w:ind w:left="180" w:hanging="90"/>
        <w:jc w:val="both"/>
        <w:rPr>
          <w:rFonts w:eastAsia="Times New Roman" w:cstheme="minorHAnsi"/>
          <w:sz w:val="24"/>
          <w:szCs w:val="24"/>
        </w:rPr>
      </w:pPr>
      <w:r w:rsidRPr="00675523">
        <w:rPr>
          <w:rFonts w:eastAsia="Times New Roman" w:cstheme="minorHAnsi"/>
          <w:sz w:val="24"/>
          <w:szCs w:val="24"/>
        </w:rPr>
        <w:t>4. ඉර, සඳු සහ තරු කළු වී ඇත</w:t>
      </w:r>
    </w:p>
    <w:p w14:paraId="690DB023" w14:textId="77777777" w:rsidR="003743B0" w:rsidRPr="00675523" w:rsidRDefault="003743B0" w:rsidP="003743B0">
      <w:pPr>
        <w:spacing w:after="0" w:line="240" w:lineRule="auto"/>
        <w:ind w:left="180" w:hanging="90"/>
        <w:jc w:val="both"/>
        <w:rPr>
          <w:rFonts w:eastAsia="Times New Roman" w:cstheme="minorHAnsi"/>
          <w:sz w:val="24"/>
          <w:szCs w:val="24"/>
        </w:rPr>
      </w:pPr>
      <w:r w:rsidRPr="00675523">
        <w:rPr>
          <w:rFonts w:eastAsia="Times New Roman" w:cstheme="minorHAnsi"/>
          <w:sz w:val="24"/>
          <w:szCs w:val="24"/>
        </w:rPr>
        <w:t>5. පතුලක් නැති වළෙන් පිටවන දුම සහ පළඟැටියන් මිනිසුන්ට වධ දෙයි.</w:t>
      </w:r>
    </w:p>
    <w:p w14:paraId="4D2B1584" w14:textId="77777777" w:rsidR="003743B0" w:rsidRPr="00675523" w:rsidRDefault="003743B0" w:rsidP="003743B0">
      <w:pPr>
        <w:spacing w:after="0" w:line="240" w:lineRule="auto"/>
        <w:ind w:left="180" w:hanging="90"/>
        <w:jc w:val="both"/>
        <w:rPr>
          <w:rFonts w:eastAsia="Times New Roman" w:cstheme="minorHAnsi"/>
          <w:sz w:val="24"/>
          <w:szCs w:val="24"/>
        </w:rPr>
      </w:pPr>
      <w:r w:rsidRPr="00675523">
        <w:rPr>
          <w:rFonts w:eastAsia="Times New Roman" w:cstheme="minorHAnsi"/>
          <w:sz w:val="24"/>
          <w:szCs w:val="24"/>
        </w:rPr>
        <w:t>6. යුප්‍රටීස් ගඟ හරහා යෝධ හමුදාවක් ආක්‍රමණය කරයි. ගඟ</w:t>
      </w:r>
    </w:p>
    <w:p w14:paraId="08E54AE3" w14:textId="77777777" w:rsidR="003743B0" w:rsidRPr="00675523" w:rsidRDefault="003743B0" w:rsidP="003743B0">
      <w:pPr>
        <w:spacing w:after="0" w:line="240" w:lineRule="auto"/>
        <w:jc w:val="both"/>
        <w:rPr>
          <w:rFonts w:eastAsia="Times New Roman" w:cstheme="minorHAnsi"/>
          <w:sz w:val="24"/>
          <w:szCs w:val="24"/>
          <w:lang w:bidi="bn-IN"/>
        </w:rPr>
      </w:pPr>
    </w:p>
    <w:p w14:paraId="5F76A97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දෙවියන් වහන්සේගේ විනිශ්චයන් පිළිබඳ සමාන සංකේතාත්මක භාෂාවක් ශෙපනියා 1:2-4; යෙරෙමියා 5:23ff සහ යෙසායා 13:10-13, 17-22.</w:t>
      </w:r>
    </w:p>
    <w:p w14:paraId="664F8973" w14:textId="77777777" w:rsidR="003743B0" w:rsidRPr="00675523" w:rsidRDefault="003743B0" w:rsidP="003743B0">
      <w:pPr>
        <w:numPr>
          <w:ilvl w:val="0"/>
          <w:numId w:val="4"/>
        </w:numPr>
        <w:spacing w:after="0" w:line="240" w:lineRule="auto"/>
        <w:ind w:left="630"/>
        <w:jc w:val="both"/>
        <w:rPr>
          <w:rFonts w:eastAsia="Times New Roman" w:cstheme="minorHAnsi"/>
          <w:sz w:val="24"/>
          <w:szCs w:val="24"/>
          <w:lang w:bidi="bn-IN"/>
        </w:rPr>
      </w:pPr>
      <w:r w:rsidRPr="00675523">
        <w:rPr>
          <w:rFonts w:eastAsia="Times New Roman" w:cstheme="minorHAnsi"/>
          <w:b/>
          <w:bCs/>
          <w:sz w:val="24"/>
          <w:szCs w:val="24"/>
          <w:lang w:bidi="bn-IN"/>
        </w:rPr>
        <w:t>පෙරදිග රජවරු</w:t>
      </w:r>
      <w:r w:rsidRPr="00675523">
        <w:rPr>
          <w:rFonts w:eastAsia="Times New Roman" w:cstheme="minorHAnsi"/>
          <w:sz w:val="24"/>
          <w:szCs w:val="24"/>
          <w:lang w:bidi="bn-IN"/>
        </w:rPr>
        <w:t>මිදුණු අය වෙති.</w:t>
      </w:r>
    </w:p>
    <w:p w14:paraId="1458F777" w14:textId="77777777" w:rsidR="003743B0" w:rsidRPr="00675523" w:rsidRDefault="003743B0" w:rsidP="003743B0">
      <w:pPr>
        <w:numPr>
          <w:ilvl w:val="0"/>
          <w:numId w:val="4"/>
        </w:numPr>
        <w:spacing w:after="0" w:line="240" w:lineRule="auto"/>
        <w:ind w:left="630"/>
        <w:jc w:val="both"/>
        <w:rPr>
          <w:rFonts w:eastAsia="Times New Roman" w:cstheme="minorHAnsi"/>
          <w:sz w:val="24"/>
          <w:szCs w:val="24"/>
          <w:lang w:bidi="bn-IN"/>
        </w:rPr>
      </w:pPr>
      <w:r w:rsidRPr="00675523">
        <w:rPr>
          <w:rFonts w:eastAsia="Times New Roman" w:cstheme="minorHAnsi"/>
          <w:b/>
          <w:sz w:val="24"/>
          <w:szCs w:val="24"/>
          <w:lang w:bidi="bn-IN"/>
        </w:rPr>
        <w:t>අශුද්ධාත්ම තුනක්</w:t>
      </w:r>
      <w:r w:rsidRPr="00675523">
        <w:rPr>
          <w:rFonts w:eastAsia="Times New Roman" w:cstheme="minorHAnsi"/>
          <w:sz w:val="24"/>
          <w:szCs w:val="24"/>
          <w:lang w:bidi="bn-IN"/>
        </w:rPr>
        <w:t>ජාතීන් රවටා ඔවුන් යන්නේ අ</w:t>
      </w:r>
    </w:p>
    <w:p w14:paraId="341A5F48" w14:textId="77777777" w:rsidR="003743B0" w:rsidRPr="00675523" w:rsidRDefault="003743B0" w:rsidP="003743B0">
      <w:pPr>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බලාපොරොත්තු රහිත යුද්ධය (1 රාජාවලිය 22:19-23).</w:t>
      </w:r>
    </w:p>
    <w:p w14:paraId="72C618D5" w14:textId="77777777" w:rsidR="003743B0" w:rsidRPr="00675523" w:rsidRDefault="003743B0" w:rsidP="003743B0">
      <w:pPr>
        <w:spacing w:after="0" w:line="240" w:lineRule="auto"/>
        <w:jc w:val="both"/>
        <w:rPr>
          <w:rFonts w:eastAsia="Times New Roman" w:cstheme="minorHAnsi"/>
          <w:sz w:val="24"/>
          <w:szCs w:val="24"/>
          <w:lang w:bidi="bn-IN"/>
        </w:rPr>
      </w:pPr>
    </w:p>
    <w:p w14:paraId="34B38EC1"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දෙවියන් වහන්සේ රෝමය සහ එහි යටත් වැසියන් භූමදාන කරයි. සාගරවල ජලය නොමැතිව, ගංගාවල හෝ උල්පත්වල ජලය නොමැතිව, කඳු හෝ දූපත් නොමැතිව, සිරුරු ගෙඩිවලින් වැසී ඇති අතර, සූර්යයාගෙන් දැවෙන සම, භූමිකම්පා සහ රාත්තල් 100 ක හිම කැට ඔවුන් මත පතිත වන විට ඔවුන් "මාමා" යනුවෙන් හඬා වැටෙනු ඇතැයි ඔබ සිතනු ඇත. , අත්හරින්න, නමුත් ඔවුන් දෙවියන් වහන්සේට අපහාස කරයි! ඔවුන් ගැන බලාපොරොත්තුවක් නැත, පාත්‍රවල සමහර අංග පසුව වර්ධනය වේ. නගරයේ වැටීම පිළිබඳ විස්තර 17 සහ 18 පරිච්ඡේදවල ඇත. හර්–මගෙදොන් සටන ඇත. 19 වන පරිච්ඡේදය. මකරාගේ පරාජය 20 වන පරිච්ඡේදයේ ඇත.</w:t>
      </w:r>
    </w:p>
    <w:p w14:paraId="677840D4" w14:textId="77777777" w:rsidR="003743B0" w:rsidRPr="00675523" w:rsidRDefault="003743B0" w:rsidP="003743B0">
      <w:pPr>
        <w:spacing w:after="0" w:line="276" w:lineRule="auto"/>
        <w:jc w:val="both"/>
        <w:rPr>
          <w:rFonts w:eastAsia="Times New Roman" w:cstheme="minorHAnsi"/>
          <w:sz w:val="24"/>
          <w:szCs w:val="24"/>
          <w:lang w:bidi="bn-IN"/>
        </w:rPr>
      </w:pPr>
    </w:p>
    <w:p w14:paraId="0B5BE022"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එළිදරව් 17 සහ 18</w:t>
      </w:r>
    </w:p>
    <w:p w14:paraId="5EB22708"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බැබිලෝනිය සහ මෘගයන් හඳුනාගෙන ඇත</w:t>
      </w:r>
    </w:p>
    <w:p w14:paraId="73903DF6" w14:textId="77777777" w:rsidR="003743B0" w:rsidRPr="00675523" w:rsidRDefault="003743B0" w:rsidP="003743B0">
      <w:pPr>
        <w:spacing w:after="0" w:line="240" w:lineRule="auto"/>
        <w:jc w:val="both"/>
        <w:rPr>
          <w:rFonts w:eastAsia="Times New Roman" w:cstheme="minorHAnsi"/>
          <w:sz w:val="24"/>
          <w:szCs w:val="24"/>
          <w:lang w:bidi="bn-IN"/>
        </w:rPr>
      </w:pPr>
    </w:p>
    <w:p w14:paraId="7FA60152"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මෙම ගැටුමේ සතුරා රෝමයයි - කිතුනුවන්ට පීඩා කරන්නා</w:t>
      </w:r>
    </w:p>
    <w:p w14:paraId="1E8DA9D7" w14:textId="77777777" w:rsidR="003743B0" w:rsidRPr="00675523" w:rsidRDefault="003743B0" w:rsidP="003743B0">
      <w:pPr>
        <w:spacing w:after="0" w:line="240" w:lineRule="auto"/>
        <w:jc w:val="both"/>
        <w:rPr>
          <w:rFonts w:eastAsia="Times New Roman" w:cstheme="minorHAnsi"/>
          <w:sz w:val="24"/>
          <w:szCs w:val="24"/>
          <w:lang w:bidi="bn-IN"/>
        </w:rPr>
      </w:pPr>
    </w:p>
    <w:p w14:paraId="3BB96B1B"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මහා වේශ්යාව</w:t>
      </w:r>
      <w:r w:rsidRPr="00675523">
        <w:rPr>
          <w:rFonts w:eastAsia="Times New Roman" w:cstheme="minorHAnsi"/>
          <w:sz w:val="24"/>
          <w:szCs w:val="24"/>
          <w:lang w:bidi="bn-IN"/>
        </w:rPr>
        <w:t>රෝමය වාණිජ බලයක් ලෙස සැලකේ. ඇයගේ හඳුනාගැනීමේ ලකුණු සටහන් කරන්න:</w:t>
      </w:r>
    </w:p>
    <w:p w14:paraId="534EC805"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1. ඇය කඳු හතක් මත හිඳියි 17:9.</w:t>
      </w:r>
    </w:p>
    <w:p w14:paraId="105C4029"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2. ඇය ජෝන්ගේ දවස 17:18 හි ලෝකය පාලනය කරයි.</w:t>
      </w:r>
    </w:p>
    <w:p w14:paraId="3E161E4A"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3. ඇය කිතුනුවන්ට දරුණු ලෙස පීඩා කරයි. 17:6 සහ 18:20, 24.</w:t>
      </w:r>
    </w:p>
    <w:p w14:paraId="7194DBF7" w14:textId="77777777" w:rsidR="003743B0" w:rsidRPr="00675523" w:rsidRDefault="003743B0" w:rsidP="003743B0">
      <w:pPr>
        <w:spacing w:after="0" w:line="240" w:lineRule="auto"/>
        <w:ind w:left="630" w:hanging="270"/>
        <w:jc w:val="both"/>
        <w:rPr>
          <w:rFonts w:eastAsia="Times New Roman" w:cstheme="minorHAnsi"/>
          <w:sz w:val="24"/>
          <w:szCs w:val="24"/>
          <w:lang w:bidi="bn-IN"/>
        </w:rPr>
      </w:pPr>
      <w:r w:rsidRPr="00675523">
        <w:rPr>
          <w:rFonts w:eastAsia="Times New Roman" w:cstheme="minorHAnsi"/>
          <w:sz w:val="24"/>
          <w:szCs w:val="24"/>
          <w:lang w:bidi="bn-IN"/>
        </w:rPr>
        <w:t>4. ජෝන්ගේ දවසේදී ඇය පෘථිවියේ විශාලතම වාණිජ බලයයි. 18:3ff, 11ff, 15-19.</w:t>
      </w:r>
    </w:p>
    <w:p w14:paraId="76C77FD3" w14:textId="77777777" w:rsidR="003743B0" w:rsidRPr="00675523" w:rsidRDefault="003743B0" w:rsidP="003743B0">
      <w:pPr>
        <w:spacing w:after="0" w:line="240" w:lineRule="auto"/>
        <w:ind w:left="630" w:hanging="270"/>
        <w:jc w:val="both"/>
        <w:rPr>
          <w:rFonts w:eastAsia="Times New Roman" w:cstheme="minorHAnsi"/>
          <w:sz w:val="24"/>
          <w:szCs w:val="24"/>
          <w:lang w:bidi="bn-IN"/>
        </w:rPr>
      </w:pPr>
      <w:r w:rsidRPr="00675523">
        <w:rPr>
          <w:rFonts w:eastAsia="Times New Roman" w:cstheme="minorHAnsi"/>
          <w:sz w:val="24"/>
          <w:szCs w:val="24"/>
          <w:lang w:bidi="bn-IN"/>
        </w:rPr>
        <w:t>5. ඇය රෝමයේ හමුදා බලය (අධිරාජයන්) විසින් තිරසාරව සහ සහාය දක්වයි. 17:3, 7.</w:t>
      </w:r>
    </w:p>
    <w:p w14:paraId="5E7FAD79"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6. ඇයගේම හමුදා බලයෙන් ඇය විනාශ වේ. 17:16, 17 .</w:t>
      </w:r>
    </w:p>
    <w:p w14:paraId="632EE37B" w14:textId="77777777" w:rsidR="003743B0" w:rsidRPr="00675523" w:rsidRDefault="003743B0" w:rsidP="003743B0">
      <w:pPr>
        <w:spacing w:after="0" w:line="240" w:lineRule="auto"/>
        <w:ind w:firstLine="360"/>
        <w:jc w:val="both"/>
        <w:rPr>
          <w:rFonts w:eastAsia="Times New Roman" w:cstheme="minorHAnsi"/>
          <w:sz w:val="24"/>
          <w:szCs w:val="24"/>
          <w:lang w:bidi="bn-IN"/>
        </w:rPr>
      </w:pPr>
    </w:p>
    <w:p w14:paraId="18D9CE7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මෘගයා</w:t>
      </w:r>
      <w:r w:rsidRPr="00675523">
        <w:rPr>
          <w:rFonts w:eastAsia="Times New Roman" w:cstheme="minorHAnsi"/>
          <w:sz w:val="24"/>
          <w:szCs w:val="24"/>
          <w:lang w:bidi="bn-IN"/>
        </w:rPr>
        <w:t>පල්ලියට පීඩා කළ රෝම අධිරාජ්‍යයන්:</w:t>
      </w:r>
    </w:p>
    <w:p w14:paraId="76D14F9D"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1. ඔගස්ටස් (ක්‍රි.පූ. 27-ක්‍රි.ව. 14)</w:t>
      </w:r>
    </w:p>
    <w:p w14:paraId="56E82B53"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2. ටයිබීරියස් (ක්‍රි.ව. 14 - ක්‍රි.ව. 37)</w:t>
      </w:r>
    </w:p>
    <w:p w14:paraId="23D30192"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3. කැලිගුලා (ක්‍රි.ව. 37 - ක්‍රි.ව. 41)</w:t>
      </w:r>
    </w:p>
    <w:p w14:paraId="70EFFF86"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4. ක්ලෝඩියස් (ක්‍රි.ව. 41 - ක්‍රි.ව. 54)</w:t>
      </w:r>
    </w:p>
    <w:p w14:paraId="422AAE71"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5. නීරෝ (පල්ලියට පීඩා කළ 54-68)</w:t>
      </w:r>
    </w:p>
    <w:p w14:paraId="7A72FB24"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sz w:val="24"/>
          <w:szCs w:val="24"/>
          <w:lang w:bidi="bn-IN"/>
        </w:rPr>
        <w:t>6. Vespasian (69-79 - ජෝන් දර්ශනය ලැබුණු විට අධිරාජ්යයා).</w:t>
      </w:r>
    </w:p>
    <w:p w14:paraId="281988F8"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7. ටයිටස් (79-81 - වසර දෙකක් පමණක් රැඳී සිටි, පාලනය කළ)</w:t>
      </w:r>
    </w:p>
    <w:p w14:paraId="76A8535A" w14:textId="77777777" w:rsidR="003743B0" w:rsidRPr="00675523" w:rsidRDefault="003743B0" w:rsidP="003743B0">
      <w:pPr>
        <w:spacing w:after="0" w:line="240" w:lineRule="auto"/>
        <w:ind w:left="630" w:hanging="270"/>
        <w:jc w:val="both"/>
        <w:rPr>
          <w:rFonts w:eastAsia="Times New Roman" w:cstheme="minorHAnsi"/>
          <w:sz w:val="24"/>
          <w:szCs w:val="24"/>
          <w:lang w:bidi="bn-IN"/>
        </w:rPr>
      </w:pPr>
      <w:r w:rsidRPr="00675523">
        <w:rPr>
          <w:rFonts w:eastAsia="Times New Roman" w:cstheme="minorHAnsi"/>
          <w:sz w:val="24"/>
          <w:szCs w:val="24"/>
          <w:lang w:bidi="bn-IN"/>
        </w:rPr>
        <w:t>8. ඩොමිෂන් (81-96 - දරුණු පීඩා ආරම්භ කළ සහ සීසර්වරුන්ගේ අන්තිමයා වූ).</w:t>
      </w:r>
    </w:p>
    <w:p w14:paraId="3292ABEB" w14:textId="77777777" w:rsidR="003743B0" w:rsidRPr="00675523" w:rsidRDefault="003743B0" w:rsidP="003743B0">
      <w:pPr>
        <w:spacing w:after="0" w:line="240" w:lineRule="auto"/>
        <w:ind w:left="630" w:hanging="270"/>
        <w:jc w:val="both"/>
        <w:rPr>
          <w:rFonts w:eastAsia="Times New Roman" w:cstheme="minorHAnsi"/>
          <w:sz w:val="24"/>
          <w:szCs w:val="24"/>
          <w:lang w:bidi="bn-IN"/>
        </w:rPr>
      </w:pPr>
    </w:p>
    <w:p w14:paraId="3FDA128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මෘගයා "විය"</w:t>
      </w:r>
      <w:r w:rsidRPr="00675523">
        <w:rPr>
          <w:rFonts w:eastAsia="Times New Roman" w:cstheme="minorHAnsi"/>
          <w:sz w:val="24"/>
          <w:szCs w:val="24"/>
          <w:lang w:bidi="bn-IN"/>
        </w:rPr>
        <w:t>නීරෝ සමඟ සහ වෙස්පේසියන් සමඟ "නොවේ" යන අර්ථයෙන් රෝමය පල්ලියට පීඩා කරන විට මෘගයා "ව සිටි" සහ රෝමය පල්ලියට පීඩා නොකළ විට "නොවේ" යන අර්ථයෙන්. ඩොමිටියන් සමඟ මෘගයා නැවතත් පීඩා ආරම්භ කිරීම සඳහා අගාධයෙන් නැවත පෙනී සිටියේය.</w:t>
      </w:r>
    </w:p>
    <w:p w14:paraId="2C060C8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ජෝන් ලියූ විට,</w:t>
      </w:r>
      <w:r w:rsidRPr="00675523">
        <w:rPr>
          <w:rFonts w:eastAsia="Times New Roman" w:cstheme="minorHAnsi"/>
          <w:sz w:val="24"/>
          <w:szCs w:val="24"/>
          <w:lang w:bidi="bn-IN"/>
        </w:rPr>
        <w:t>අධිරාජ්‍යයන් පස් දෙනෙකු මිය ගොස් ඇත (අගෝස්තු සිට නීරෝ දක්වා), එක් අයෙක් (වෙස්පේසියානු), එක් අයෙක් (ටයිටස්) පැමිණ ටික වේලාවක් (වසර දෙකක්) රැඳී සිටියේය. මෘගයා (පීඩා කරන්නා) සීසර් පවුලේ අටවන අධිරාජ්‍යයා වූ ඩොමිෂන් ය, නමුත් ඔහු පරාජය කිරීමට නියම විය.</w:t>
      </w:r>
    </w:p>
    <w:p w14:paraId="7F1A7891" w14:textId="77777777" w:rsidR="003743B0" w:rsidRPr="00675523" w:rsidRDefault="003743B0" w:rsidP="003743B0">
      <w:pPr>
        <w:spacing w:after="0" w:line="240" w:lineRule="auto"/>
        <w:jc w:val="both"/>
        <w:rPr>
          <w:rFonts w:eastAsia="Times New Roman" w:cstheme="minorHAnsi"/>
          <w:sz w:val="24"/>
          <w:szCs w:val="24"/>
          <w:lang w:bidi="bn-IN"/>
        </w:rPr>
      </w:pPr>
    </w:p>
    <w:p w14:paraId="35904C5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 දහයක්</w:t>
      </w:r>
      <w:r w:rsidRPr="00675523">
        <w:rPr>
          <w:rFonts w:eastAsia="Times New Roman" w:cstheme="minorHAnsi"/>
          <w:sz w:val="24"/>
          <w:szCs w:val="24"/>
          <w:lang w:bidi="bn-IN"/>
        </w:rPr>
        <w:t>රෝමය සමඟ මිත්‍ර වූ යටත් ජාතීන්ගේ රජවරුන් විය හැකිය. නමුත් එක් රසවත් ඓතිහාසික කරුණක් නම්, ඩොමීටියානුවන්ට පසුව පල්ලියට පීඩා කළ අධිරාජ්‍යයන් දස දෙනෙකු හරියටම සිටි බවයි. මේ සියල්ල පරාජය කිරීමට නියම විය.</w:t>
      </w:r>
    </w:p>
    <w:p w14:paraId="7BCE3EA8" w14:textId="77777777" w:rsidR="003743B0" w:rsidRPr="00675523" w:rsidRDefault="003743B0" w:rsidP="003743B0">
      <w:pPr>
        <w:spacing w:after="0" w:line="240" w:lineRule="auto"/>
        <w:ind w:left="270" w:hanging="270"/>
        <w:jc w:val="both"/>
        <w:rPr>
          <w:rFonts w:eastAsia="Times New Roman" w:cstheme="minorHAnsi"/>
          <w:sz w:val="24"/>
          <w:szCs w:val="24"/>
          <w:lang w:bidi="bn-IN"/>
        </w:rPr>
      </w:pPr>
      <w:r w:rsidRPr="00675523">
        <w:rPr>
          <w:rFonts w:eastAsia="Times New Roman" w:cstheme="minorHAnsi"/>
          <w:sz w:val="24"/>
          <w:szCs w:val="24"/>
          <w:lang w:bidi="bn-IN"/>
        </w:rPr>
        <w:t>ඩොමිටියන්ට පසු මෙම අධිරාජ්‍යයන් දස දෙනා ද පල්ලියට පීඩා කළහ:</w:t>
      </w:r>
    </w:p>
    <w:p w14:paraId="3246C00C"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1) ට්‍රේජන් (98-117)</w:t>
      </w:r>
    </w:p>
    <w:p w14:paraId="5F426081"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2) හැඩ්රේන් (117-138)</w:t>
      </w:r>
    </w:p>
    <w:p w14:paraId="107D0E08"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3) ඇන්ටෝනිනස් (138-161)</w:t>
      </w:r>
    </w:p>
    <w:p w14:paraId="2890023A"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4) මාකස් ඕරෙලියස් (161-180)</w:t>
      </w:r>
    </w:p>
    <w:p w14:paraId="37B24330"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5) සෙප්ටම් සෙවර් (193-211)</w:t>
      </w:r>
    </w:p>
    <w:p w14:paraId="4CC8534A"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6) මැක්සිමිනස් (235-238)</w:t>
      </w:r>
    </w:p>
    <w:p w14:paraId="3C302955"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7) ඩීස් (249-251)</w:t>
      </w:r>
    </w:p>
    <w:p w14:paraId="1EAE677D"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8) වැලරියන් (253-260)</w:t>
      </w:r>
    </w:p>
    <w:p w14:paraId="23C4F670"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9) ඩයොක්ලෙටියන් (284-305)</w:t>
      </w:r>
    </w:p>
    <w:p w14:paraId="562ED9DD" w14:textId="77777777" w:rsidR="003743B0" w:rsidRPr="00675523" w:rsidRDefault="003743B0" w:rsidP="003743B0">
      <w:pPr>
        <w:spacing w:after="0" w:line="240" w:lineRule="auto"/>
        <w:ind w:left="270" w:firstLine="180"/>
        <w:jc w:val="both"/>
        <w:rPr>
          <w:rFonts w:eastAsia="Times New Roman" w:cstheme="minorHAnsi"/>
          <w:sz w:val="24"/>
          <w:szCs w:val="24"/>
          <w:lang w:bidi="bn-IN"/>
        </w:rPr>
      </w:pPr>
      <w:r w:rsidRPr="00675523">
        <w:rPr>
          <w:rFonts w:eastAsia="Times New Roman" w:cstheme="minorHAnsi"/>
          <w:sz w:val="24"/>
          <w:szCs w:val="24"/>
          <w:lang w:bidi="bn-IN"/>
        </w:rPr>
        <w:t>10) ගැලරි (305-311)</w:t>
      </w:r>
    </w:p>
    <w:p w14:paraId="5E68CF72" w14:textId="77777777" w:rsidR="003743B0" w:rsidRPr="00675523" w:rsidRDefault="003743B0" w:rsidP="003743B0">
      <w:pPr>
        <w:tabs>
          <w:tab w:val="left" w:pos="720"/>
        </w:tabs>
        <w:spacing w:after="0" w:line="240" w:lineRule="auto"/>
        <w:ind w:left="360"/>
        <w:jc w:val="both"/>
        <w:rPr>
          <w:rFonts w:eastAsia="Times New Roman" w:cstheme="minorHAnsi"/>
          <w:sz w:val="24"/>
          <w:szCs w:val="24"/>
          <w:lang w:bidi="bn-IN"/>
        </w:rPr>
      </w:pPr>
    </w:p>
    <w:p w14:paraId="75EB3249" w14:textId="77777777" w:rsidR="003743B0" w:rsidRPr="00675523" w:rsidRDefault="003743B0" w:rsidP="003743B0">
      <w:pPr>
        <w:tabs>
          <w:tab w:val="left" w:pos="720"/>
        </w:tabs>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වේශ්‍යාව හඳුන්වන්නේ වාණිජ බලය වන රෝමය ලෙසයි. ඇය ම්ලේච්ඡ වූ අතර ඇගේ වැටීම රෝම හමුදා බලය නිසා විය. එළිදරව්වේ කිතුනුවන්ගේ මහා සතුරා වූයේ සිවිල් සහ වාණිජ බලය වූ රෝමයයි. පණිවිඩය වූයේ රෝමය වැටෙනු ඇති බවයි.</w:t>
      </w:r>
    </w:p>
    <w:p w14:paraId="5AF50D9C" w14:textId="77777777" w:rsidR="003743B0" w:rsidRPr="00675523" w:rsidRDefault="003743B0" w:rsidP="003743B0">
      <w:pPr>
        <w:spacing w:after="0" w:line="240" w:lineRule="auto"/>
        <w:jc w:val="both"/>
        <w:rPr>
          <w:rFonts w:eastAsia="Times New Roman" w:cstheme="minorHAnsi"/>
          <w:sz w:val="24"/>
          <w:szCs w:val="24"/>
          <w:lang w:bidi="bn-IN"/>
        </w:rPr>
      </w:pPr>
    </w:p>
    <w:p w14:paraId="0617F384"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බබිලෝනිය වැටී ඇත - රෝමය පරාජය වේ</w:t>
      </w:r>
    </w:p>
    <w:p w14:paraId="5FE5BA43" w14:textId="77777777" w:rsidR="003743B0" w:rsidRPr="00675523" w:rsidRDefault="003743B0" w:rsidP="003743B0">
      <w:pPr>
        <w:spacing w:after="0" w:line="240" w:lineRule="auto"/>
        <w:jc w:val="both"/>
        <w:rPr>
          <w:rFonts w:eastAsia="Times New Roman" w:cstheme="minorHAnsi"/>
          <w:sz w:val="24"/>
          <w:szCs w:val="24"/>
          <w:lang w:bidi="bn-IN"/>
        </w:rPr>
      </w:pPr>
    </w:p>
    <w:p w14:paraId="0B2775B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පොළොවේ වෙළෙන්දෝ</w:t>
      </w:r>
      <w:r w:rsidRPr="00675523">
        <w:rPr>
          <w:rFonts w:eastAsia="Times New Roman" w:cstheme="minorHAnsi"/>
          <w:sz w:val="24"/>
          <w:szCs w:val="24"/>
          <w:lang w:bidi="bn-IN"/>
        </w:rPr>
        <w:t>- මෙහි රෝම අධිරාජ්‍යයේ පැතිකඩ වන්නේ වාණිජ බලයයි. රෝම අධිරාජ්‍යය පැති තුනක් බව අපි දැක ඇත්තෙමු: සිවිල් සහ හමුදා බලය (මුහුදෙන් එන මෘගයා), අධිරාජ්‍ය නමස්කාරයේ බොරු ආගම (බොරු අනාගතවක්තෘ හෝ ගොඩ මෘගයා) සහ වාණිජ බලය (බබිලෝනිය බේබදු වේශ්‍යාව). කාන්තාව සුඛෝපභෝගී ලෙස ජීවත් වූ අතර (v7) ව්‍යාපාරිකයන් ධනවත් කළාය (v3). පෘථිවියේ වෙළෙන්දෝ (අධිරාජයා නමස්කාර කරන්නන්) ඔවුන්ගේ වෙළඳ සහකරු අහිමි වූ නිසා ඇය වැටුණු විට විලාප දුන්හ (v11-14, 19).</w:t>
      </w:r>
    </w:p>
    <w:p w14:paraId="03DC552A" w14:textId="77777777" w:rsidR="003743B0" w:rsidRPr="00675523" w:rsidRDefault="003743B0" w:rsidP="003743B0">
      <w:pPr>
        <w:spacing w:after="0" w:line="240" w:lineRule="auto"/>
        <w:jc w:val="both"/>
        <w:rPr>
          <w:rFonts w:eastAsia="Times New Roman" w:cstheme="minorHAnsi"/>
          <w:sz w:val="24"/>
          <w:szCs w:val="24"/>
          <w:lang w:bidi="bn-IN"/>
        </w:rPr>
      </w:pPr>
    </w:p>
    <w:p w14:paraId="36BBD1A6"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ගණිකා වෘත්තිය</w:t>
      </w:r>
      <w:r w:rsidRPr="00675523">
        <w:rPr>
          <w:rFonts w:eastAsia="Times New Roman" w:cstheme="minorHAnsi"/>
          <w:sz w:val="24"/>
          <w:szCs w:val="24"/>
          <w:lang w:bidi="bn-IN"/>
        </w:rPr>
        <w:t>- යමෙකු හුදෙක් ද්‍රව්‍යමය ලාභය හෝ ද්‍රව්‍යමය ආරක්ෂාව සඳහා සදාචාරාත්මකව, ශාරීරිකව හෝ සදාචාරාත්මකව තමන්වම විකුණන විට, එය ගණිකා වෘත්තිය ලෙස හැඳින්වේ.</w:t>
      </w:r>
    </w:p>
    <w:p w14:paraId="5E669948" w14:textId="77777777" w:rsidR="003743B0" w:rsidRPr="00675523" w:rsidRDefault="003743B0" w:rsidP="003743B0">
      <w:pPr>
        <w:spacing w:after="0" w:line="240" w:lineRule="auto"/>
        <w:jc w:val="both"/>
        <w:rPr>
          <w:rFonts w:eastAsia="Times New Roman" w:cstheme="minorHAnsi"/>
          <w:sz w:val="24"/>
          <w:szCs w:val="24"/>
          <w:lang w:bidi="bn-IN"/>
        </w:rPr>
      </w:pPr>
    </w:p>
    <w:p w14:paraId="2113400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වඩාත්ම බලගතු සහ අපේක්ෂිත නගරය පල්ලියට එරෙහි ඇගේ අපරාධ සඳහා දෙවියන් වහන්සේ විසින් හෙළා දකිනු ලැබේ. ඇය ස්වයංපෝෂිත යැයි සිතන සියල්ලන්ට අනතුරු ඇඟවීමක් ලෙස පවතී. දෙවියන් වහන්සේගේ දරුවන්ට හිරිහැර නොකරන්න!</w:t>
      </w:r>
    </w:p>
    <w:p w14:paraId="7A8C9426" w14:textId="77777777" w:rsidR="003743B0" w:rsidRPr="00675523" w:rsidRDefault="003743B0" w:rsidP="003743B0">
      <w:pPr>
        <w:spacing w:after="0" w:line="240" w:lineRule="auto"/>
        <w:jc w:val="both"/>
        <w:rPr>
          <w:rFonts w:eastAsia="Times New Roman" w:cstheme="minorHAnsi"/>
          <w:sz w:val="24"/>
          <w:szCs w:val="24"/>
          <w:lang w:bidi="bn-IN"/>
        </w:rPr>
      </w:pPr>
    </w:p>
    <w:p w14:paraId="7E1C71CF"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කිතුනුවන්ට එරෙහිව ඇය කළ අපරාධ නිසා දෙවියන් වහන්සේ ඊර්ෂ්‍යාවෙන් හා බලවත්ම නගරය හෙළා දුටුවේය. තමන් ස්වයංපෝෂිත යැයි සිතන සියල්ලන්ටම ඇය අනතුරු ඇඟවීමක් ලෙස පවතී. ඔබට දෙවියන් වහන්සේගේ දරුවන්ට හිරිහැර කළ නොහැක.</w:t>
      </w:r>
    </w:p>
    <w:p w14:paraId="244703B8" w14:textId="77777777" w:rsidR="003743B0" w:rsidRPr="00675523" w:rsidRDefault="003743B0" w:rsidP="003743B0">
      <w:pPr>
        <w:spacing w:after="0" w:line="240" w:lineRule="auto"/>
        <w:jc w:val="both"/>
        <w:rPr>
          <w:rFonts w:eastAsia="Times New Roman" w:cstheme="minorHAnsi"/>
          <w:b/>
          <w:sz w:val="24"/>
          <w:szCs w:val="24"/>
          <w:lang w:bidi="bn-IN"/>
        </w:rPr>
      </w:pPr>
    </w:p>
    <w:p w14:paraId="53666483"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එළිදරව් 19</w:t>
      </w:r>
    </w:p>
    <w:p w14:paraId="1A2AD80C"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බැටළු පැටවාගේ මංගල භෝජන සංග්‍රහය සහ සතුරන්ගේ පරාජය</w:t>
      </w:r>
    </w:p>
    <w:p w14:paraId="78AF11C2" w14:textId="77777777" w:rsidR="003743B0" w:rsidRPr="00675523" w:rsidRDefault="003743B0" w:rsidP="003743B0">
      <w:pPr>
        <w:spacing w:after="0" w:line="240" w:lineRule="auto"/>
        <w:jc w:val="both"/>
        <w:rPr>
          <w:rFonts w:eastAsia="Times New Roman" w:cstheme="minorHAnsi"/>
          <w:sz w:val="24"/>
          <w:szCs w:val="24"/>
          <w:lang w:bidi="bn-IN"/>
        </w:rPr>
      </w:pPr>
    </w:p>
    <w:p w14:paraId="6F4931A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පල්ලිය ආශීර්වාද කරනු ලබන අතර පීඩා කරන්නන් විනාශ වනු ඇත</w:t>
      </w:r>
    </w:p>
    <w:p w14:paraId="66034011" w14:textId="77777777" w:rsidR="003743B0" w:rsidRPr="00675523" w:rsidRDefault="003743B0" w:rsidP="003743B0">
      <w:pPr>
        <w:spacing w:after="0" w:line="240" w:lineRule="auto"/>
        <w:jc w:val="both"/>
        <w:rPr>
          <w:rFonts w:eastAsia="Times New Roman" w:cstheme="minorHAnsi"/>
          <w:sz w:val="24"/>
          <w:szCs w:val="24"/>
          <w:lang w:bidi="bn-IN"/>
        </w:rPr>
      </w:pPr>
    </w:p>
    <w:p w14:paraId="25BDA90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දුම් සදහටම ඉහළ යයි</w:t>
      </w:r>
      <w:r w:rsidRPr="00675523">
        <w:rPr>
          <w:rFonts w:eastAsia="Times New Roman" w:cstheme="minorHAnsi"/>
          <w:sz w:val="24"/>
          <w:szCs w:val="24"/>
          <w:lang w:bidi="bn-IN"/>
        </w:rPr>
        <w:t>- ඒදොම් (යෙසායා 34:10) සහ සොදොම් (යූද් 7) සඳහා එකම භාෂාව භාවිතා වේ. එහි තේරුම දෙවියන් වහන්සේ අතින් සම්පූර්ණ පරාජයයි.</w:t>
      </w:r>
    </w:p>
    <w:p w14:paraId="7809B3F3" w14:textId="77777777" w:rsidR="003743B0" w:rsidRPr="00675523" w:rsidRDefault="003743B0" w:rsidP="003743B0">
      <w:pPr>
        <w:spacing w:after="0" w:line="240" w:lineRule="auto"/>
        <w:ind w:left="360"/>
        <w:jc w:val="both"/>
        <w:rPr>
          <w:rFonts w:eastAsia="Times New Roman" w:cstheme="minorHAnsi"/>
          <w:sz w:val="24"/>
          <w:szCs w:val="24"/>
          <w:lang w:bidi="bn-IN"/>
        </w:rPr>
      </w:pPr>
    </w:p>
    <w:p w14:paraId="274965A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අපේ දෙවි සමිඳාණන් වහන්සේගේ රාජ්යය</w:t>
      </w:r>
      <w:r w:rsidRPr="00675523">
        <w:rPr>
          <w:rFonts w:eastAsia="Times New Roman" w:cstheme="minorHAnsi"/>
          <w:sz w:val="24"/>
          <w:szCs w:val="24"/>
          <w:lang w:bidi="bn-IN"/>
        </w:rPr>
        <w:t>- දෙවියන් වහන්සේ සෑම විටම විශ්වය පාලනය කර ඇත. උන්වහන්සේ යම් කිසි අවස්ථාවක නිරපේක්ෂ පාලනයක් නොතිබූ මොහොතක් තිබී නැත. දෙවියන් වහන්සේ දැන් රජකම් කරන බව කීමෙන් අදහස් වන්නේ ඔහු තම ආධිපත්‍යය ප්‍රකාශ කිරීමට ක්‍රියා කළ බවයි. සමහර අවස්ථාවලදී, දෙවියන් වහන්සේ තම සතුරන්ට ක්රියා කිරීමට ඉඩ සලසයි. කෙසේ වෙතත් විට; ඔවුන්ගේ ක්‍රියාවන් අවසන් කිරීමට ඔහු නැඟී සිටියි, අපි පවසන්නේ ඔහු රජකම් කළ හෝ ආධිපත්‍යය දැරූ බවයි.</w:t>
      </w:r>
    </w:p>
    <w:p w14:paraId="45CD21DD" w14:textId="77777777" w:rsidR="003743B0" w:rsidRPr="00675523" w:rsidRDefault="003743B0" w:rsidP="003743B0">
      <w:pPr>
        <w:spacing w:after="0" w:line="240" w:lineRule="auto"/>
        <w:jc w:val="both"/>
        <w:rPr>
          <w:rFonts w:eastAsia="Times New Roman" w:cstheme="minorHAnsi"/>
          <w:sz w:val="24"/>
          <w:szCs w:val="24"/>
          <w:lang w:bidi="bn-IN"/>
        </w:rPr>
      </w:pPr>
    </w:p>
    <w:p w14:paraId="6998FA9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බැටළු පැටවාගේ මංගල උත්සවය</w:t>
      </w:r>
      <w:r w:rsidRPr="00675523">
        <w:rPr>
          <w:rFonts w:eastAsia="Times New Roman" w:cstheme="minorHAnsi"/>
          <w:sz w:val="24"/>
          <w:szCs w:val="24"/>
          <w:lang w:bidi="bn-IN"/>
        </w:rPr>
        <w:t>- යේසුස් බැටළු පැටවා වන අතර සභාව ඔහුගේ මනාලිය හෝ භාර්යාවයි (එපීස 5:22-33). මෙහි අර්ථය පල්ලිය සඳහා පිරිසිදු ප්රීතිය, ගෞරවය සහ සතුටයි.</w:t>
      </w:r>
    </w:p>
    <w:p w14:paraId="2CD274DC" w14:textId="77777777" w:rsidR="003743B0" w:rsidRPr="00675523" w:rsidRDefault="003743B0" w:rsidP="003743B0">
      <w:pPr>
        <w:spacing w:after="0" w:line="240" w:lineRule="auto"/>
        <w:jc w:val="both"/>
        <w:rPr>
          <w:rFonts w:eastAsia="Times New Roman" w:cstheme="minorHAnsi"/>
          <w:sz w:val="24"/>
          <w:szCs w:val="24"/>
          <w:lang w:bidi="bn-IN"/>
        </w:rPr>
      </w:pPr>
    </w:p>
    <w:p w14:paraId="20D9D50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මනාලියක ලෙස සැරසී ඇත</w:t>
      </w:r>
      <w:r w:rsidRPr="00675523">
        <w:rPr>
          <w:rFonts w:eastAsia="Times New Roman" w:cstheme="minorHAnsi"/>
          <w:sz w:val="24"/>
          <w:szCs w:val="24"/>
          <w:lang w:bidi="bn-IN"/>
        </w:rPr>
        <w:t>- ඇය තම ධර්මිෂ්ඨ ක්රියාවලින් සැරසී සිටියාය.</w:t>
      </w:r>
    </w:p>
    <w:p w14:paraId="5FCDE407" w14:textId="77777777" w:rsidR="003743B0" w:rsidRPr="00675523" w:rsidRDefault="003743B0" w:rsidP="003743B0">
      <w:pPr>
        <w:spacing w:after="0" w:line="240" w:lineRule="auto"/>
        <w:jc w:val="both"/>
        <w:rPr>
          <w:rFonts w:eastAsia="Times New Roman" w:cstheme="minorHAnsi"/>
          <w:sz w:val="24"/>
          <w:szCs w:val="24"/>
          <w:lang w:bidi="bn-IN"/>
        </w:rPr>
      </w:pPr>
    </w:p>
    <w:p w14:paraId="78B1B7C2"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සුදු අශ්වයා</w:t>
      </w:r>
      <w:r w:rsidRPr="00675523">
        <w:rPr>
          <w:rFonts w:eastAsia="Times New Roman" w:cstheme="minorHAnsi"/>
          <w:sz w:val="24"/>
          <w:szCs w:val="24"/>
          <w:lang w:bidi="bn-IN"/>
        </w:rPr>
        <w:t>- මෙම දර්ශනයේ, සුදු අශ්වයෙකු පිට නැගී සිටින්නේ යේසුස් පමණි.</w:t>
      </w:r>
    </w:p>
    <w:p w14:paraId="54E377CD" w14:textId="77777777" w:rsidR="003743B0" w:rsidRPr="00675523" w:rsidRDefault="003743B0" w:rsidP="003743B0">
      <w:pPr>
        <w:spacing w:after="0" w:line="240" w:lineRule="auto"/>
        <w:ind w:left="360"/>
        <w:jc w:val="both"/>
        <w:rPr>
          <w:rFonts w:eastAsia="Times New Roman" w:cstheme="minorHAnsi"/>
          <w:sz w:val="24"/>
          <w:szCs w:val="24"/>
          <w:lang w:bidi="bn-IN"/>
        </w:rPr>
      </w:pPr>
    </w:p>
    <w:p w14:paraId="3577C3B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ඔහුගේ නම</w:t>
      </w:r>
      <w:r w:rsidRPr="00675523">
        <w:rPr>
          <w:rFonts w:eastAsia="Times New Roman" w:cstheme="minorHAnsi"/>
          <w:sz w:val="24"/>
          <w:szCs w:val="24"/>
          <w:lang w:bidi="bn-IN"/>
        </w:rPr>
        <w:t>- යන්නෙන් අදහස් වන්නේ ඔහුගේ චරිතය, ඔහුගේ ගුණධර්ම සහ ඔහුගේ අනන්‍යතාවයයි. කිසිවෙකු නොදන්නා නමක් ඇත්තේ උන් වහන්සේට පමණි, මන්ද අන් කිසිවෙකු ඔහුට සමාන නොවේ. ඔහුගේ නම ආශ්චර්යමත් උපදේශකයා, බලවත් දෙවි, සදාකාලික පියා, සාමයේ කුමාරයා, සැබෑ, වචනය, රජවරුන්ගේ රජ සහ ස්වාමිවරුන්ගේ ස්වාමියා (යෙසායා 9:6).</w:t>
      </w:r>
    </w:p>
    <w:p w14:paraId="4E9C584A" w14:textId="77777777" w:rsidR="003743B0" w:rsidRPr="00675523" w:rsidRDefault="003743B0" w:rsidP="003743B0">
      <w:pPr>
        <w:spacing w:after="0" w:line="240" w:lineRule="auto"/>
        <w:jc w:val="both"/>
        <w:rPr>
          <w:rFonts w:eastAsia="Times New Roman" w:cstheme="minorHAnsi"/>
          <w:sz w:val="24"/>
          <w:szCs w:val="24"/>
          <w:lang w:bidi="bn-IN"/>
        </w:rPr>
      </w:pPr>
    </w:p>
    <w:p w14:paraId="5EF3DEA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ඔහුගේ ඇඳුමේ ලේ</w:t>
      </w:r>
      <w:r w:rsidRPr="00675523">
        <w:rPr>
          <w:rFonts w:eastAsia="Times New Roman" w:cstheme="minorHAnsi"/>
          <w:sz w:val="24"/>
          <w:szCs w:val="24"/>
          <w:lang w:bidi="bn-IN"/>
        </w:rPr>
        <w:t>-- එය ඔහුගේ ලේ ද? දිවි පිදූවන්ගේ ලේ? නැත්නම් සතුරන්ගේ ලේ ද?</w:t>
      </w:r>
    </w:p>
    <w:p w14:paraId="4CB2A435" w14:textId="77777777" w:rsidR="003743B0" w:rsidRPr="00675523" w:rsidRDefault="003743B0" w:rsidP="003743B0">
      <w:pPr>
        <w:spacing w:after="0" w:line="240" w:lineRule="auto"/>
        <w:jc w:val="both"/>
        <w:rPr>
          <w:rFonts w:eastAsia="Times New Roman" w:cstheme="minorHAnsi"/>
          <w:sz w:val="24"/>
          <w:szCs w:val="24"/>
          <w:lang w:bidi="bn-IN"/>
        </w:rPr>
      </w:pPr>
    </w:p>
    <w:p w14:paraId="7C526DC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තියුණු කඩුව</w:t>
      </w:r>
      <w:r w:rsidRPr="00675523">
        <w:rPr>
          <w:rFonts w:eastAsia="Times New Roman" w:cstheme="minorHAnsi"/>
          <w:sz w:val="24"/>
          <w:szCs w:val="24"/>
          <w:lang w:bidi="bn-IN"/>
        </w:rPr>
        <w:t>- v21 බලන්න. මේ කඩුවෙන් තමයි සතුරන් මැරුවේ. ඔහුගේ අනුගාමිකයෝ තමන්ගේම ආයුධවලින් සටන් කළේ නැත. යේසුස් වහන්සේගේ කඩුව සියලු සතුරන් පරාජය කරයි (හෙබ්‍රෙව් 4:12 සහ එපීස 6:17).</w:t>
      </w:r>
    </w:p>
    <w:p w14:paraId="014A540C" w14:textId="77777777" w:rsidR="003743B0" w:rsidRPr="00675523" w:rsidRDefault="003743B0" w:rsidP="003743B0">
      <w:pPr>
        <w:spacing w:after="0" w:line="240" w:lineRule="auto"/>
        <w:jc w:val="both"/>
        <w:rPr>
          <w:rFonts w:eastAsia="Times New Roman" w:cstheme="minorHAnsi"/>
          <w:sz w:val="24"/>
          <w:szCs w:val="24"/>
          <w:lang w:bidi="bn-IN"/>
        </w:rPr>
      </w:pPr>
    </w:p>
    <w:p w14:paraId="1B87017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දෙවියන්ගේ රාත්‍රී භෝජන සංග්‍රහය</w:t>
      </w:r>
      <w:r w:rsidRPr="00675523">
        <w:rPr>
          <w:rFonts w:eastAsia="Times New Roman" w:cstheme="minorHAnsi"/>
          <w:sz w:val="24"/>
          <w:szCs w:val="24"/>
          <w:lang w:bidi="bn-IN"/>
        </w:rPr>
        <w:t>- එය බසාඩ් සඳහා පමණි! මෙනුව මළ සතුරන්ගේ මස්! සටන ආරම්භ වීමටත් පෙර ආරාධනාව ලැබුණේ එහි ප්‍රතිඵලය කිසිදා ප්‍රශ්න නොකළ බැවිනි.</w:t>
      </w:r>
    </w:p>
    <w:p w14:paraId="254EFE8E" w14:textId="77777777" w:rsidR="003743B0" w:rsidRPr="00675523" w:rsidRDefault="003743B0" w:rsidP="003743B0">
      <w:pPr>
        <w:spacing w:after="0" w:line="240" w:lineRule="auto"/>
        <w:jc w:val="both"/>
        <w:rPr>
          <w:rFonts w:eastAsia="Times New Roman" w:cstheme="minorHAnsi"/>
          <w:sz w:val="24"/>
          <w:szCs w:val="24"/>
          <w:lang w:bidi="bn-IN"/>
        </w:rPr>
      </w:pPr>
    </w:p>
    <w:p w14:paraId="62885CE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ගිනි විල</w:t>
      </w:r>
      <w:r w:rsidRPr="00675523">
        <w:rPr>
          <w:rFonts w:eastAsia="Times New Roman" w:cstheme="minorHAnsi"/>
          <w:sz w:val="24"/>
          <w:szCs w:val="24"/>
          <w:lang w:bidi="bn-IN"/>
        </w:rPr>
        <w:t>- යමෙකු ගිනි විලට (මෘගයා, බොරු අනාගතවක්තෘ, මකරා සහ පව්කාරයන්) ඇතුළු වූ විට එය ඔහුගේ හෝ ඇයගේ ක්‍රියාවේ අවසානයයි. ඔවුන් ක්‍රීඩාවෙන් බැහැරයි! මකරා තවමත් ගිනි විලට හෙළා නැත, මන්ද ඔහු මෙම දර්ශනය තුළ නැවත ක්‍රියා කරන බැවිනි. මිය ගිය අය (ක්‍රිස්තුස් වහන්සේ තුළ මිය ගිය අය සහ මෘගයාගේ සේවයෙන් මිය ගිය අය) සියල්ලන්ම නැඟිටුවනු ලබන නමුත් රෝම අධිරාජ්‍යය නැවත කිසි දිනෙක එහි කැත හිස ඔසවන්නේ නැත!</w:t>
      </w:r>
    </w:p>
    <w:p w14:paraId="2460B471" w14:textId="77777777" w:rsidR="003743B0" w:rsidRPr="00675523" w:rsidRDefault="003743B0" w:rsidP="003743B0">
      <w:pPr>
        <w:spacing w:after="0" w:line="276" w:lineRule="auto"/>
        <w:jc w:val="both"/>
        <w:rPr>
          <w:rFonts w:eastAsia="Times New Roman" w:cstheme="minorHAnsi"/>
          <w:b/>
          <w:sz w:val="24"/>
          <w:szCs w:val="24"/>
          <w:lang w:bidi="bn-IN"/>
        </w:rPr>
      </w:pPr>
    </w:p>
    <w:p w14:paraId="2CF71CC8"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රෝමයේ වැටීම ඇගේ බලවත් හා කුරිරු හස්තය යටතේ දුක් විඳි සියල්ලන්ට ප්රීතිමත් සිදුවීමක් විය. ප්‍රීතිය මනාලිය ඇගේ ආදරණීයයා විසින් පිළිගන්නා විවාහ මංගල්‍යය හා සමාන විය. අනෙක් අතට, පල්ලියට පීඩා කළ අයට මුහුණ දීමට සිදු වූයේ බිහිසුණු පරාජයක් සහ නිරපේක්ෂ නින්දාවක් පමණි. සාන්තුවරයන් මෙන් මංගල භෝජන සංග්රහයට ආරාධනා කරනු වෙනුවට, පල්ලියේ පරාජිත සතුරන් ඔවුන්ගේ මළ මස් මංගල්යයට ආරාධනා කරන ලද කුරුල්ලන් විසින් ගිල දමනු ඇත. රෝමය (එනම්, ක්‍රිස්තුස් වහන්සේට සහ පල්ලියට පීඩා කළ රෝම අධිරාජ්‍යය) නැවත කිසිදා නැගිටීමට නොහැකි ලෙස පරාජයට පත් වේ. දෙවියන් වහන්සේගේ උදහස ඇයට විරුද්ධව සම්පූර්ණ වේ.</w:t>
      </w:r>
    </w:p>
    <w:p w14:paraId="1F17F44F" w14:textId="77777777" w:rsidR="003743B0" w:rsidRPr="00675523" w:rsidRDefault="003743B0" w:rsidP="003743B0">
      <w:pPr>
        <w:spacing w:after="0" w:line="276" w:lineRule="auto"/>
        <w:jc w:val="both"/>
        <w:rPr>
          <w:rFonts w:eastAsia="Times New Roman" w:cstheme="minorHAnsi"/>
          <w:sz w:val="24"/>
          <w:szCs w:val="24"/>
          <w:lang w:bidi="bn-IN"/>
        </w:rPr>
      </w:pPr>
    </w:p>
    <w:p w14:paraId="7504316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එළිදරව් 20</w:t>
      </w:r>
    </w:p>
    <w:p w14:paraId="3CE7E076"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සහස්‍ර සහ මහා සුදු සිංහාසන විනිශ්චය</w:t>
      </w:r>
    </w:p>
    <w:p w14:paraId="269AD095" w14:textId="77777777" w:rsidR="003743B0" w:rsidRPr="00675523" w:rsidRDefault="003743B0" w:rsidP="003743B0">
      <w:pPr>
        <w:spacing w:after="0" w:line="240" w:lineRule="auto"/>
        <w:jc w:val="both"/>
        <w:rPr>
          <w:rFonts w:eastAsia="Times New Roman" w:cstheme="minorHAnsi"/>
          <w:sz w:val="24"/>
          <w:szCs w:val="24"/>
          <w:lang w:bidi="bn-IN"/>
        </w:rPr>
      </w:pPr>
    </w:p>
    <w:p w14:paraId="1C40A312"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පල්ලියට එරෙහිව රෝමය භාවිතා කිරීමෙන් සාතන් සම්පූර්ණයෙන්ම පරාජය වේ</w:t>
      </w:r>
    </w:p>
    <w:p w14:paraId="76BCB331" w14:textId="77777777" w:rsidR="003743B0" w:rsidRPr="00675523" w:rsidRDefault="003743B0" w:rsidP="003743B0">
      <w:pPr>
        <w:spacing w:after="0" w:line="240" w:lineRule="auto"/>
        <w:jc w:val="both"/>
        <w:rPr>
          <w:rFonts w:eastAsia="Times New Roman" w:cstheme="minorHAnsi"/>
          <w:b/>
          <w:sz w:val="24"/>
          <w:szCs w:val="24"/>
          <w:lang w:bidi="bn-IN"/>
        </w:rPr>
      </w:pPr>
    </w:p>
    <w:p w14:paraId="40334DD8"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ස්වර්ගයේ සිට දේවදූතයෙක්</w:t>
      </w:r>
      <w:r w:rsidRPr="00675523">
        <w:rPr>
          <w:rFonts w:eastAsia="Times New Roman" w:cstheme="minorHAnsi"/>
          <w:sz w:val="24"/>
          <w:szCs w:val="24"/>
          <w:lang w:bidi="bn-IN"/>
        </w:rPr>
        <w:t>- දර්ශනයේ මෙම කොටසෙහි ජෝන් පෘථිවියේ සිටී.</w:t>
      </w:r>
    </w:p>
    <w:p w14:paraId="0B3E38CE" w14:textId="77777777" w:rsidR="003743B0" w:rsidRPr="00675523" w:rsidRDefault="003743B0" w:rsidP="003743B0">
      <w:pPr>
        <w:spacing w:after="0" w:line="240" w:lineRule="auto"/>
        <w:jc w:val="both"/>
        <w:rPr>
          <w:rFonts w:eastAsia="Times New Roman" w:cstheme="minorHAnsi"/>
          <w:sz w:val="24"/>
          <w:szCs w:val="24"/>
          <w:lang w:bidi="bn-IN"/>
        </w:rPr>
      </w:pPr>
    </w:p>
    <w:p w14:paraId="6D15E87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අගාධයේ යතුර තිබීම</w:t>
      </w:r>
      <w:r w:rsidRPr="00675523">
        <w:rPr>
          <w:rFonts w:eastAsia="Times New Roman" w:cstheme="minorHAnsi"/>
          <w:sz w:val="24"/>
          <w:szCs w:val="24"/>
          <w:lang w:bidi="bn-IN"/>
        </w:rPr>
        <w:t>- ස්වර්ගයෙන් වැටුණු තාරකාවක් ලෙස හැඳින්වෙන සාතන්ට 9 පරිච්ඡේදයේ මෙම යතුර තිබුණා, නමුත් දැන් ස්වර්ගයේ සිට දේවදූතයෙක් සාතන් පරාජය කර ඇති බව අඟවයි.</w:t>
      </w:r>
    </w:p>
    <w:p w14:paraId="7C82F3F7" w14:textId="77777777" w:rsidR="003743B0" w:rsidRPr="00675523" w:rsidRDefault="003743B0" w:rsidP="003743B0">
      <w:pPr>
        <w:spacing w:after="0" w:line="240" w:lineRule="auto"/>
        <w:jc w:val="both"/>
        <w:rPr>
          <w:rFonts w:eastAsia="Times New Roman" w:cstheme="minorHAnsi"/>
          <w:sz w:val="24"/>
          <w:szCs w:val="24"/>
          <w:lang w:bidi="bn-IN"/>
        </w:rPr>
      </w:pPr>
    </w:p>
    <w:p w14:paraId="46D63E7F"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මකරා අවුරුදු 1000ක් බැඳිලා</w:t>
      </w:r>
      <w:r w:rsidRPr="00675523">
        <w:rPr>
          <w:rFonts w:eastAsia="Times New Roman" w:cstheme="minorHAnsi"/>
          <w:sz w:val="24"/>
          <w:szCs w:val="24"/>
          <w:lang w:bidi="bn-IN"/>
        </w:rPr>
        <w:t>- යක්ෂයා සම්පූර්ණයෙන්ම සහ පරිපූර්ණව [සම්පූර්ණයෙන්ම] පරාජය වී, පල්ලියට එරෙහිව රෝමය හරහා ඔහු ක්‍රියා කිරීම සම්බන්ධව බැඳී ඇත, (සාක්ෂිකරු දම්වැල, වළ සහ මුද්‍රා තැබීම වසා ඇත). මෙය රෝම අධිරාජ්‍යයේ ඉතිහාසය අවසන් වූ නමුත් සාතන්ට නොවේ. වෙනත් ජාතීන් භාවිතා කිරීමට නැවත උත්සාහ කිරීමට ඔහු නිදහස් කරනු ඇත.</w:t>
      </w:r>
    </w:p>
    <w:p w14:paraId="24285A0B" w14:textId="77777777" w:rsidR="003743B0" w:rsidRPr="00675523" w:rsidRDefault="003743B0" w:rsidP="003743B0">
      <w:pPr>
        <w:spacing w:after="0" w:line="240" w:lineRule="auto"/>
        <w:jc w:val="both"/>
        <w:rPr>
          <w:rFonts w:eastAsia="Times New Roman" w:cstheme="minorHAnsi"/>
          <w:sz w:val="24"/>
          <w:szCs w:val="24"/>
          <w:lang w:bidi="bn-IN"/>
        </w:rPr>
      </w:pPr>
    </w:p>
    <w:p w14:paraId="3B130B8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අවුරුදු 1000ක් තිස්සේ</w:t>
      </w:r>
      <w:r w:rsidRPr="00675523">
        <w:rPr>
          <w:rFonts w:eastAsia="Times New Roman" w:cstheme="minorHAnsi"/>
          <w:sz w:val="24"/>
          <w:szCs w:val="24"/>
          <w:lang w:bidi="bn-IN"/>
        </w:rPr>
        <w:t>- අවුරුදු 1000 ක් කියන්නේ කාල වකවානුවක් ගැන නොව තත්වයකි. සාතන්ට අදාළව එය සම්පූර්ණ පරාජයකි. සාන්තුවරයන්ට අදාළ වන්නේ එය සම්පූර්ණ ජයග්රහණයකි. අංක 1000 යනු සම්පූර්ණත්වයයි. ගීතාවලිය 50:10 පවසන්නේ කඳුකරයේ දහසක් මත සිටින ගවයන් දෙවියන් වහන්සේ සතු බවයි. ද්විතීය කථාව 7:9 පවසන්නේ දෙවියන් වහන්සේ පරම්පරා දහසක් සඳහා ඔහුගේ පොරොන්දු ඉටු කරන බවයි. ගීතාවලිය 105:8 සහ 1 ලේකම් 16:15 පවසන්නේ දෙවියන් වහන්සේ තම වචනය පරම්පරා දහසකට අණ කළ බවයි. අදහස සම්පූර්ණත්වය මිස සීමිත කාල සීමාවක් නොවේ. වසර 1000 සම්බන්ධයෙන් තවත් අදහස් කිහිපයක් බලන්න:</w:t>
      </w:r>
    </w:p>
    <w:p w14:paraId="64AED27F" w14:textId="77777777" w:rsidR="003743B0" w:rsidRPr="00675523" w:rsidRDefault="003743B0" w:rsidP="003743B0">
      <w:pPr>
        <w:spacing w:after="0" w:line="240" w:lineRule="auto"/>
        <w:ind w:left="450" w:hanging="270"/>
        <w:jc w:val="both"/>
        <w:rPr>
          <w:rFonts w:eastAsia="Times New Roman" w:cstheme="minorHAnsi"/>
          <w:sz w:val="24"/>
          <w:szCs w:val="24"/>
          <w:lang w:bidi="bn-IN"/>
        </w:rPr>
      </w:pPr>
      <w:r w:rsidRPr="00675523">
        <w:rPr>
          <w:rFonts w:eastAsia="Times New Roman" w:cstheme="minorHAnsi"/>
          <w:sz w:val="24"/>
          <w:szCs w:val="24"/>
          <w:lang w:bidi="bn-IN"/>
        </w:rPr>
        <w:t>1. වසර 1000 යනු මුළු කිතුනු කාලයයි (එතැන් සිට කාලය අවසානය දක්වා). මෙම අදහසෙහි ගැටලුව වන්නේ කාලය අවසන් වීමෙන් පසු පෘථිවි ඉතිහාසයේ සුළු කාල පරිච්ඡේදයක් අවශ්ය වීමයි.</w:t>
      </w:r>
    </w:p>
    <w:p w14:paraId="21CE4DC5" w14:textId="77777777" w:rsidR="003743B0" w:rsidRPr="00675523" w:rsidRDefault="003743B0" w:rsidP="003743B0">
      <w:pPr>
        <w:spacing w:after="0" w:line="240" w:lineRule="auto"/>
        <w:ind w:left="450" w:hanging="270"/>
        <w:jc w:val="both"/>
        <w:rPr>
          <w:rFonts w:eastAsia="Times New Roman" w:cstheme="minorHAnsi"/>
          <w:sz w:val="24"/>
          <w:szCs w:val="24"/>
          <w:lang w:bidi="bn-IN"/>
        </w:rPr>
      </w:pPr>
      <w:r w:rsidRPr="00675523">
        <w:rPr>
          <w:rFonts w:eastAsia="Times New Roman" w:cstheme="minorHAnsi"/>
          <w:sz w:val="24"/>
          <w:szCs w:val="24"/>
          <w:lang w:bidi="bn-IN"/>
        </w:rPr>
        <w:t>2. වසර 1000 යනු ක්‍රිස්තුස් වහන්සේගේ දෙවන පැමිණීමට මොහොතකට පෙර කාලයයි. මෙම අදහසෙහි ඇති ගැටළුව නම්, එය කිතුනුවන්ගේ පාලන කාලය මුළු කිතුනු යුගයට වඩා අඩුවෙන් සීමා කිරීමයි.</w:t>
      </w:r>
    </w:p>
    <w:p w14:paraId="028A4D2C" w14:textId="77777777" w:rsidR="003743B0" w:rsidRPr="00675523" w:rsidRDefault="003743B0" w:rsidP="003743B0">
      <w:pPr>
        <w:spacing w:after="0" w:line="240" w:lineRule="auto"/>
        <w:ind w:left="450" w:hanging="360"/>
        <w:jc w:val="both"/>
        <w:rPr>
          <w:rFonts w:eastAsia="Times New Roman" w:cstheme="minorHAnsi"/>
          <w:sz w:val="24"/>
          <w:szCs w:val="24"/>
          <w:lang w:bidi="bn-IN"/>
        </w:rPr>
      </w:pPr>
      <w:r w:rsidRPr="00675523">
        <w:rPr>
          <w:rFonts w:eastAsia="Times New Roman" w:cstheme="minorHAnsi"/>
          <w:sz w:val="24"/>
          <w:szCs w:val="24"/>
          <w:lang w:bidi="bn-IN"/>
        </w:rPr>
        <w:t>3. ක්‍රිස්තියානි ධර්මය සමෘද්ධිමත් වූ විට රෝමයේ විනාශයෙන් වසර 1000 කට පසුව. මෙම අදහසෙහි ඇති ගැටළුව නම්, මියගිය දිවි පිදූවන් වසර දහසකට පමණ පෙර නැවත නැඟිටුවනු ලැබීමට අවශ්‍ය වීමයි.</w:t>
      </w:r>
    </w:p>
    <w:p w14:paraId="0EBF32DB" w14:textId="77777777" w:rsidR="003743B0" w:rsidRPr="00675523" w:rsidRDefault="003743B0" w:rsidP="003743B0">
      <w:pPr>
        <w:spacing w:after="0" w:line="240" w:lineRule="auto"/>
        <w:ind w:left="450" w:hanging="360"/>
        <w:jc w:val="both"/>
        <w:rPr>
          <w:rFonts w:eastAsia="Times New Roman" w:cstheme="minorHAnsi"/>
          <w:sz w:val="24"/>
          <w:szCs w:val="24"/>
          <w:lang w:bidi="bn-IN"/>
        </w:rPr>
      </w:pPr>
    </w:p>
    <w:p w14:paraId="580EB2EF"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සාතන් මුද්‍රා තැබූ අගාධයේ</w:t>
      </w:r>
      <w:r w:rsidRPr="00675523">
        <w:rPr>
          <w:rFonts w:eastAsia="Times New Roman" w:cstheme="minorHAnsi"/>
          <w:sz w:val="24"/>
          <w:szCs w:val="24"/>
          <w:lang w:bidi="bn-IN"/>
        </w:rPr>
        <w:t>- සාතන් ක්රියාවෙන් සීමා වී නැත, ඔහු නතර කර ඇත!</w:t>
      </w:r>
    </w:p>
    <w:p w14:paraId="46F34E38" w14:textId="77777777" w:rsidR="003743B0" w:rsidRPr="00675523" w:rsidRDefault="003743B0" w:rsidP="003743B0">
      <w:pPr>
        <w:spacing w:after="0" w:line="240" w:lineRule="auto"/>
        <w:jc w:val="both"/>
        <w:rPr>
          <w:rFonts w:eastAsia="Times New Roman" w:cstheme="minorHAnsi"/>
          <w:sz w:val="24"/>
          <w:szCs w:val="24"/>
          <w:lang w:bidi="bn-IN"/>
        </w:rPr>
      </w:pPr>
    </w:p>
    <w:p w14:paraId="7F0C9A8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ජාතීන් රැවටීමට සාතන් ටික කලකට නිදහස් විය</w:t>
      </w:r>
      <w:r w:rsidRPr="00675523">
        <w:rPr>
          <w:rFonts w:eastAsia="Times New Roman" w:cstheme="minorHAnsi"/>
          <w:sz w:val="24"/>
          <w:szCs w:val="24"/>
          <w:lang w:bidi="bn-IN"/>
        </w:rPr>
        <w:t>- මෙය කාල පරිච්ඡේදයක් නොව දෙවියන් වහන්සේ කිතුනුවන්ට පවසන පණිවිඩයකි: "මම අතීතයේ දී ඔබව ආරක්ෂා කළ අතර අනාගතයේදී, ඕනෑම තැනක, ඕනෑම වේලාවක, ඕනෑම සතුරෙකුට එරෙහිව එය කරන්නෙමි. මෙය අනාගතය සඳහා දෙවියන්ගේ සහතිකයයි. එසකියෙල් 38 සහ 39 හි.</w:t>
      </w:r>
    </w:p>
    <w:p w14:paraId="2191F5C1" w14:textId="77777777" w:rsidR="003743B0" w:rsidRPr="00675523" w:rsidRDefault="003743B0" w:rsidP="003743B0">
      <w:pPr>
        <w:spacing w:after="0" w:line="240" w:lineRule="auto"/>
        <w:jc w:val="both"/>
        <w:rPr>
          <w:rFonts w:eastAsia="Times New Roman" w:cstheme="minorHAnsi"/>
          <w:sz w:val="24"/>
          <w:szCs w:val="24"/>
          <w:lang w:bidi="bn-IN"/>
        </w:rPr>
      </w:pPr>
    </w:p>
    <w:p w14:paraId="778DC18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සිංහාසනවල වාඩි වී සිටින අය.</w:t>
      </w:r>
      <w:r w:rsidRPr="00675523">
        <w:rPr>
          <w:rFonts w:eastAsia="Times New Roman" w:cstheme="minorHAnsi"/>
          <w:bCs/>
          <w:sz w:val="24"/>
          <w:szCs w:val="24"/>
          <w:lang w:bidi="bn-IN"/>
        </w:rPr>
        <w:t>සිංහාසනවල හිඳගෙන සිටින අය රජකම් කරති. ඔවුන් විනිශ්චය කිරීමේ බලය ලබා දුන් අයයි. ඔවුන් කව් ද? ඔවුන් ජයග්‍රාහී,</w:t>
      </w:r>
      <w:r w:rsidRPr="00675523">
        <w:rPr>
          <w:rFonts w:eastAsia="Times New Roman" w:cstheme="minorHAnsi"/>
          <w:sz w:val="24"/>
          <w:szCs w:val="24"/>
          <w:lang w:bidi="bn-IN"/>
        </w:rPr>
        <w:t>විශ්වාසවන්ත සාන්තුවරයන්, ජීවත්ව සිටින හෝ මියගිය. ජාතීන් පාලනය කිරීමේදී ජයගන්නන් තමන් සමඟ හවුල් වන බවට යේසුස් වහන්සේ පොරොන්දු වී තිබුණි (එළිදරව් 2:26f; 3:21; 11:15-18; 18:20). මෙය දානියෙල් 7:21, 22 හා සමානයි.</w:t>
      </w:r>
    </w:p>
    <w:p w14:paraId="144759A0" w14:textId="77777777" w:rsidR="003743B0" w:rsidRPr="00675523" w:rsidRDefault="003743B0" w:rsidP="003743B0">
      <w:pPr>
        <w:spacing w:after="0" w:line="240" w:lineRule="auto"/>
        <w:jc w:val="both"/>
        <w:rPr>
          <w:rFonts w:eastAsia="Times New Roman" w:cstheme="minorHAnsi"/>
          <w:sz w:val="24"/>
          <w:szCs w:val="24"/>
          <w:lang w:bidi="bn-IN"/>
        </w:rPr>
      </w:pPr>
    </w:p>
    <w:p w14:paraId="10461E7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ඔවුන්ගේ ආත්මයන් යේසුස් වෙනුවෙන් හිස ගසා දැමුවා</w:t>
      </w:r>
      <w:r w:rsidRPr="00675523">
        <w:rPr>
          <w:rFonts w:eastAsia="Times New Roman" w:cstheme="minorHAnsi"/>
          <w:sz w:val="24"/>
          <w:szCs w:val="24"/>
          <w:lang w:bidi="bn-IN"/>
        </w:rPr>
        <w:t>- මොවුන් පීඩාවේ දිවි පිදූවෝ ය. ඔවුන් නැවත නැඟිටුවනු ලබන අතර (ඔවුන් ජීවත් වේ) ක්රිස්තුස් සමඟ රජකම් කරති. එළිදරව් 19 යුද්ධයෙන් පසු මියගිය අයගේ සිරුරුවලින් පිරී ඇති භූමිය සමඟ සටන් බිම සිතින් මවා ගන්න. ක්‍රිස්තියානි ප්‍රාණ පරිත්‍යාගිකයින් වන මරා දැමූ අය නැවත නැඟිටුවනු ලබන අතර දෙවියන් වහන්සේ සමඟ පාලනය කිරීමට සිංහාසනවල සිටින ජීවමාන සාන්තුවරයන් සමඟ එකතු වේ. මරා දැමූ අයට අහිමි නොවීය, මන්ද ඔවුන් වහාම මරණයට පත් නොවන බැවිනි. මෙය "පළමු නැවත නැඟිටීම" වේ. මොවුන් එළිදරව්වේ ගැටුමේ ප්‍රාණ පරිත්‍යාගිකයින් පමණක් වන අතර ඉතිහාසය පුරා මිය ගිය කිතුනුවන් නොවන බව සලකන්න. මෙය යේසුස් නැවත පැමිණෙන විට සිදු වන නැවත නැඟිටීමක් නොවේ. මෙහි ඇත්තේ විශ්වාසවන්ත සාන්තුවරයන් ජයග්‍රාහී සහ සුරක්ෂිත බව පැවසීමේ සංකේතාත්මක ක්‍රමයක් පමණි.</w:t>
      </w:r>
    </w:p>
    <w:p w14:paraId="6D0BEF81" w14:textId="77777777" w:rsidR="003743B0" w:rsidRPr="00675523" w:rsidRDefault="003743B0" w:rsidP="003743B0">
      <w:pPr>
        <w:spacing w:after="0" w:line="240" w:lineRule="auto"/>
        <w:jc w:val="both"/>
        <w:rPr>
          <w:rFonts w:eastAsia="Times New Roman" w:cstheme="minorHAnsi"/>
          <w:sz w:val="24"/>
          <w:szCs w:val="24"/>
          <w:lang w:bidi="bn-IN"/>
        </w:rPr>
      </w:pPr>
    </w:p>
    <w:p w14:paraId="7DF0291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මළවුන්ගේ ඉතිරිය</w:t>
      </w:r>
      <w:r w:rsidRPr="00675523">
        <w:rPr>
          <w:rFonts w:eastAsia="Times New Roman" w:cstheme="minorHAnsi"/>
          <w:sz w:val="24"/>
          <w:szCs w:val="24"/>
          <w:lang w:bidi="bn-IN"/>
        </w:rPr>
        <w:t>- දර්ශනයෙන් මෘගයාගේ සේවයේ යෙදී මිය ගිය අය වන අතර ඔවුන් වසර 1000 ක් (සංකේතාත්මකව) මිය ගොස් සිටින්නේ නැවත නැඟිටීමට හා විනාශ කිරීමට පමණි. ඔවුන් ජීවත්ව සිටින පරාජිතයන් විය. ඔවුන් මිය ගිය පරාජිතයන් වන අතර ඔවුන් නැවත ජීවත් වන්නේ පරාජිතයන් වීමට පමණි. 5 වන පදය වරහන් ඇත. අර්ථය ලබා ගැනීම සඳහා v4 පසුව v5b කියවන්න: ("ක්‍රිස්තියානි ප්‍රාණ පරිත්‍යාගිකයෝ ක්‍රිස්තුස් වහන්සේ සමඟ අවුරුදු දහසක් ජීවත් වී රජකම් කළහ. මෙය පළමු නැවත නැඟිටීමයි.") යේසුස්ගේ සතුරන් අවුරුදු දහසක් මිය ගොස් සිටීමෙන් අදහස් කරන්නේ ඔවුන් සම්පූර්ණයෙන්ම පරාජයට පත් වූ බවයි. ක්‍රිස්තුස් වහන්සේට සහ පල්ලියට එරෙහි ඔවුන්ගේ යුද්ධයේදී. එය වචනානුසාරයෙන් කාල සීමාවක් ගැන සඳහන් නොකරයි.</w:t>
      </w:r>
    </w:p>
    <w:p w14:paraId="0166241E" w14:textId="77777777" w:rsidR="003743B0" w:rsidRPr="00675523" w:rsidRDefault="003743B0" w:rsidP="003743B0">
      <w:pPr>
        <w:spacing w:after="0" w:line="240" w:lineRule="auto"/>
        <w:jc w:val="both"/>
        <w:rPr>
          <w:rFonts w:eastAsia="Times New Roman" w:cstheme="minorHAnsi"/>
          <w:sz w:val="24"/>
          <w:szCs w:val="24"/>
          <w:lang w:bidi="bn-IN"/>
        </w:rPr>
      </w:pPr>
    </w:p>
    <w:p w14:paraId="468439A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පළමු නැවත නැඟිටීම</w:t>
      </w:r>
      <w:r w:rsidRPr="00675523">
        <w:rPr>
          <w:rFonts w:eastAsia="Times New Roman" w:cstheme="minorHAnsi"/>
          <w:sz w:val="24"/>
          <w:szCs w:val="24"/>
          <w:lang w:bidi="bn-IN"/>
        </w:rPr>
        <w:t>- මෙය යේසුස් වෙනුවෙන් දිවි පිදූවන්ගේ නැවත නැඟිටීමයි. ජෝන් දෙවන නැවත නැඟිටීමක් දකින නිසා එය "පළමු" ලෙස හැඳින්වේ. දෙවියන්ගේ සේවකයන් සහ මෘගයාගේ සේවකයන් යන දෙදෙනාම පළමු මරණයේදී මිය ගිය නමුත් පළමු නැවත නැඟිටීම තුළ සිටින්නේ යහපත් මිනිසුන් පමණි. පළමු නැවත නැඟිටීම ජීවිතයට හා පාලනයට වන නමුත් දෙවන නැවත නැඟිටීම දෙවන මරණයට ය. පණිවිඩය නම් ක්‍රිස්තුස් වහන්සේ තුළ මියගිය අය දෙවියන් වහන්සේගේ ජීවමාන සේවකයන් මෙන් නිසැකවම ජයග්‍රහණයේ හවුල් වන බවයි.</w:t>
      </w:r>
    </w:p>
    <w:p w14:paraId="59A3F888" w14:textId="77777777" w:rsidR="003743B0" w:rsidRPr="00675523" w:rsidRDefault="003743B0" w:rsidP="003743B0">
      <w:pPr>
        <w:spacing w:after="0" w:line="240" w:lineRule="auto"/>
        <w:jc w:val="both"/>
        <w:rPr>
          <w:rFonts w:eastAsia="Times New Roman" w:cstheme="minorHAnsi"/>
          <w:sz w:val="24"/>
          <w:szCs w:val="24"/>
          <w:lang w:bidi="bn-IN"/>
        </w:rPr>
      </w:pPr>
    </w:p>
    <w:p w14:paraId="0282684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දෙවියන්ගේ පූජකයන්</w:t>
      </w:r>
      <w:r w:rsidRPr="00675523">
        <w:rPr>
          <w:rFonts w:eastAsia="Times New Roman" w:cstheme="minorHAnsi"/>
          <w:sz w:val="24"/>
          <w:szCs w:val="24"/>
          <w:lang w:bidi="bn-IN"/>
        </w:rPr>
        <w:t>… අවුරුදු 1000ක් පාලනය කරන්න - මේකෙන් කතා කරන්නේ ජේසුස් වහන්සේ කොපමණ කාලයක් රජකම් කරනවාද යන්න ගැන නොව සාන්තුවරයන් කොපමණ කාලයක් පාලනය කරනවාද යන්නයි. මෙහි කාරණය කාලය නොව සම්පූර්ණ ජයග්‍රහණය සහ ආශිර්වාදයයි. ඔවුන් මිය යාමට පෙර ඔවුන් සතුව තිබූ දේ (පූජකයන්ගේ රාජධානිය), ඔවුන් මිය ගිය පසුද දිගටම පැවතුනි. ජීවිතයේදීත් මරණයේදීත් දෙවියන්ගේ සේවකයෝ ජයග්‍රාහී වෙති.</w:t>
      </w:r>
    </w:p>
    <w:p w14:paraId="5FE82537" w14:textId="77777777" w:rsidR="003743B0" w:rsidRPr="00675523" w:rsidRDefault="003743B0" w:rsidP="003743B0">
      <w:pPr>
        <w:spacing w:after="0" w:line="240" w:lineRule="auto"/>
        <w:jc w:val="both"/>
        <w:rPr>
          <w:rFonts w:eastAsia="Times New Roman" w:cstheme="minorHAnsi"/>
          <w:sz w:val="24"/>
          <w:szCs w:val="24"/>
          <w:lang w:bidi="bn-IN"/>
        </w:rPr>
      </w:pPr>
    </w:p>
    <w:p w14:paraId="67E8A79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සාතන් නිදහස් කර ජාතීන්ව මුළා කරයි (නැවත)</w:t>
      </w:r>
      <w:r w:rsidRPr="00675523">
        <w:rPr>
          <w:rFonts w:eastAsia="Times New Roman" w:cstheme="minorHAnsi"/>
          <w:sz w:val="24"/>
          <w:szCs w:val="24"/>
          <w:lang w:bidi="bn-IN"/>
        </w:rPr>
        <w:t>- දෙවිගේ සේවකයන්ගේ ඇදහිල්ල නැති කිරීමට සාතන් දිගටම ලෝකයේ ක්‍රියාත්මක වනු ඇත.</w:t>
      </w:r>
    </w:p>
    <w:p w14:paraId="637333CF" w14:textId="77777777" w:rsidR="003743B0" w:rsidRPr="00675523" w:rsidRDefault="003743B0" w:rsidP="003743B0">
      <w:pPr>
        <w:spacing w:after="0" w:line="240" w:lineRule="auto"/>
        <w:jc w:val="both"/>
        <w:rPr>
          <w:rFonts w:eastAsia="Times New Roman" w:cstheme="minorHAnsi"/>
          <w:sz w:val="24"/>
          <w:szCs w:val="24"/>
          <w:lang w:bidi="bn-IN"/>
        </w:rPr>
      </w:pPr>
    </w:p>
    <w:p w14:paraId="55977D1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ගොග් සහ මාගොග්</w:t>
      </w:r>
      <w:r w:rsidRPr="00675523">
        <w:rPr>
          <w:rFonts w:eastAsia="Times New Roman" w:cstheme="minorHAnsi"/>
          <w:sz w:val="24"/>
          <w:szCs w:val="24"/>
          <w:lang w:bidi="bn-IN"/>
        </w:rPr>
        <w:t>- එසකියෙල් 38, 39 හි භාවිතා කර ඇති ආකාරයටම ඔවුන් තවමත් කිසිවකු නොවේ. මෙම පණිවිඩය තැන් දෙකෙහිම මෙයයි: දෙවියන් වහන්සේ තම සෙනඟට මෙසේ පවසයි: "මම දැනටමත් ඔබව ආරක්ෂා කර, මෙම වත්මන් අර්බුදයේදී ඔබව ජයග්‍රහණය කර ඇත. ඔබට අවශ්‍ය විටෙක එය නැවත කරන්න." අවධාරණය වන්නේ මෙම නව අනාගත සතුරාගේ ප්‍රමාණය (ඕනෑම දෙයක්) සහ දෙවියන් වහන්සේ ඔවුන්වද පරාජය කරන පහසුවයි. කිතුනුවනි, දැන් හෝ අනාගතයේදී ඕනෑම සහ සියලු සතුරන්ගෙන් ඔබව ආරක්ෂා කිරීමට දෙවියන් වහන්සේගේ ආශාව සහ හැකියාව ගැන කරදර නොවන්න! පූර්ව සහස්‍ර න්‍යායන් පිළිබඳ සටහනක්: සාතන් ක්‍රියා නොකරන සහ දෙවියන් වහන්සේගේ සේවකයන් පමණක් ජීවත් වන ලෝකයක දෙවියන් වහන්සේට වෛර කරන්නන්ගේ විශාල හමුදාවක් නිර්මාණය කිරීමට දරන සියලු උත්සාහයන් අසාර්ථක වනු ඇත (විශේෂයෙන් ඔබ ඇදහිල්ල අත්හළ නොහැකි බව විශ්වාස කරන්නේ නම්).</w:t>
      </w:r>
    </w:p>
    <w:p w14:paraId="2FA7B779" w14:textId="77777777" w:rsidR="003743B0" w:rsidRPr="00675523" w:rsidRDefault="003743B0" w:rsidP="003743B0">
      <w:pPr>
        <w:spacing w:after="0" w:line="240" w:lineRule="auto"/>
        <w:jc w:val="both"/>
        <w:rPr>
          <w:rFonts w:eastAsia="Times New Roman" w:cstheme="minorHAnsi"/>
          <w:sz w:val="24"/>
          <w:szCs w:val="24"/>
          <w:lang w:bidi="bn-IN"/>
        </w:rPr>
      </w:pPr>
    </w:p>
    <w:p w14:paraId="5036730D" w14:textId="77777777" w:rsidR="003743B0" w:rsidRPr="00675523" w:rsidRDefault="003743B0" w:rsidP="003743B0">
      <w:pPr>
        <w:tabs>
          <w:tab w:val="left" w:pos="450"/>
        </w:tabs>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යක්ෂයා ගිනි විලට හෙළුවේය</w:t>
      </w:r>
      <w:r w:rsidRPr="00675523">
        <w:rPr>
          <w:rFonts w:eastAsia="Times New Roman" w:cstheme="minorHAnsi"/>
          <w:sz w:val="24"/>
          <w:szCs w:val="24"/>
          <w:lang w:bidi="bn-IN"/>
        </w:rPr>
        <w:t>- ගින්න සම්පූර්ණ පරාජය සංකේතවත් කරයි. ගිනි විලට දැමූ පසු කිසිවෙක් ආපසු එන්නේ නැත. මෙය සදාකාලික දඬුවමක් නොව දෙවියන් වහන්සේගේ සෙනඟගේ ජයග්රහණය සහ දෙවියන් වහන්සේගේ සතුරන් පරාජය කිරීමකි.</w:t>
      </w:r>
    </w:p>
    <w:p w14:paraId="53E8883F" w14:textId="77777777" w:rsidR="003743B0" w:rsidRPr="00675523" w:rsidRDefault="003743B0" w:rsidP="003743B0">
      <w:pPr>
        <w:tabs>
          <w:tab w:val="left" w:pos="450"/>
        </w:tabs>
        <w:spacing w:after="0" w:line="240" w:lineRule="auto"/>
        <w:jc w:val="both"/>
        <w:rPr>
          <w:rFonts w:eastAsia="Times New Roman" w:cstheme="minorHAnsi"/>
          <w:sz w:val="24"/>
          <w:szCs w:val="24"/>
          <w:lang w:bidi="bn-IN"/>
        </w:rPr>
      </w:pPr>
    </w:p>
    <w:p w14:paraId="1ABFC08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මහා සුදු සිංහාසනය</w:t>
      </w:r>
      <w:r w:rsidRPr="00675523">
        <w:rPr>
          <w:rFonts w:eastAsia="Times New Roman" w:cstheme="minorHAnsi"/>
          <w:sz w:val="24"/>
          <w:szCs w:val="24"/>
          <w:lang w:bidi="bn-IN"/>
        </w:rPr>
        <w:t>- සියලු මිනිසුන් එක් දිනක් පෙනී සිටිය යුතු වචනාර්ථයෙන් විනිශ්චය දිනය නොවේ. මෙය හරියටම රෝමය (හතරවන රාජධානිය) විනිශ්චය කරනු ලබන දානියෙල් 7:9-12 වැනිය.</w:t>
      </w:r>
    </w:p>
    <w:p w14:paraId="49494372" w14:textId="77777777" w:rsidR="003743B0" w:rsidRPr="00675523" w:rsidRDefault="003743B0" w:rsidP="003743B0">
      <w:pPr>
        <w:spacing w:after="0" w:line="240" w:lineRule="auto"/>
        <w:jc w:val="both"/>
        <w:rPr>
          <w:rFonts w:eastAsia="Times New Roman" w:cstheme="minorHAnsi"/>
          <w:sz w:val="24"/>
          <w:szCs w:val="24"/>
          <w:lang w:bidi="bn-IN"/>
        </w:rPr>
      </w:pPr>
    </w:p>
    <w:p w14:paraId="1AAD4EC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දෙවන නැවත නැඟිටීම</w:t>
      </w:r>
      <w:r w:rsidRPr="00675523">
        <w:rPr>
          <w:rFonts w:eastAsia="Times New Roman" w:cstheme="minorHAnsi"/>
          <w:sz w:val="24"/>
          <w:szCs w:val="24"/>
          <w:lang w:bidi="bn-IN"/>
        </w:rPr>
        <w:t>- මෘගයාගේ නමස්කාරකයන් නැඟිටුවනු ලැබේ. දෙවියන් වහන්සේගේ සේවකයන් වන්නේ ඔවුන් වසර 1000 කට පෙර (දර්ශනයේ) ඇති දැඩි වූ නිසා නොවේ.</w:t>
      </w:r>
    </w:p>
    <w:p w14:paraId="05B4AE8C" w14:textId="77777777" w:rsidR="003743B0" w:rsidRPr="00675523" w:rsidRDefault="003743B0" w:rsidP="003743B0">
      <w:pPr>
        <w:spacing w:after="0" w:line="240" w:lineRule="auto"/>
        <w:jc w:val="both"/>
        <w:rPr>
          <w:rFonts w:eastAsia="Times New Roman" w:cstheme="minorHAnsi"/>
          <w:sz w:val="24"/>
          <w:szCs w:val="24"/>
          <w:lang w:bidi="bn-IN"/>
        </w:rPr>
      </w:pPr>
    </w:p>
    <w:p w14:paraId="7F98DA7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මෙම දර්ශනයේ යක්ෂයා වසර 1000 ක් බැඳ තබා ඇත්තේ රෝමය භාවිතා කරමින් පල්ලියට එරෙහි ඔහුගේ යුද්ධයේදී ඔහු සම්පූර්ණයෙන්ම පරාජය වූ ආකාරය පෙන්වීමට ය. රෝමයෙන් පසු වෙනත් උත්සාහයන් ඇති වන අතර ඔවුන්ට එම ඉරණම අත්වනු ඇති නිසා ඔහු ටික වේලාවක් ලිහිල් වේ. ජයග්‍රහණය ඉදිරිපත් කරනු ලබන්නේ සාන්තුවරයන්ගේ (ජීවමාන අය සහ උත්ථාන වූවන්) පරිපූර්ණ [සම්පූර්ණ] ජයග්‍රහණයෙන් පාලනය කිරීම සහ විනිශ්චය කිරීම පිළිබඳ දර්ශනය මගිනි. මෙම පරිච්ඡේදයේ පවසන්නේ පල්ලියේ සම්පූර්ණ ජයග්‍රහණය සහ සාතන් සහ පල්ලිය රෝම අධිරාජ්‍යයට පීඩා කරන සම්පූර්ණ පරාජයයි.</w:t>
      </w:r>
    </w:p>
    <w:p w14:paraId="260119FD" w14:textId="77777777" w:rsidR="003743B0" w:rsidRPr="00675523" w:rsidRDefault="003743B0" w:rsidP="003743B0">
      <w:pPr>
        <w:spacing w:after="0" w:line="240" w:lineRule="auto"/>
        <w:jc w:val="both"/>
        <w:rPr>
          <w:rFonts w:eastAsia="Times New Roman" w:cstheme="minorHAnsi"/>
          <w:sz w:val="24"/>
          <w:szCs w:val="24"/>
          <w:lang w:bidi="bn-IN"/>
        </w:rPr>
      </w:pPr>
    </w:p>
    <w:p w14:paraId="134EB8FC" w14:textId="77777777" w:rsidR="003743B0" w:rsidRPr="00675523" w:rsidRDefault="003743B0" w:rsidP="003743B0">
      <w:pPr>
        <w:spacing w:after="0" w:line="240" w:lineRule="auto"/>
        <w:jc w:val="both"/>
        <w:rPr>
          <w:rFonts w:eastAsia="Times New Roman" w:cstheme="minorHAnsi"/>
          <w:sz w:val="24"/>
          <w:szCs w:val="24"/>
        </w:rPr>
      </w:pPr>
      <w:r w:rsidRPr="00675523">
        <w:rPr>
          <w:rFonts w:eastAsia="Times New Roman" w:cstheme="minorHAnsi"/>
          <w:sz w:val="24"/>
          <w:szCs w:val="24"/>
        </w:rPr>
        <w:t>මෙම පරිච්ඡේදය මෙසේ කියයි.</w:t>
      </w:r>
    </w:p>
    <w:p w14:paraId="4E1B4641" w14:textId="77777777" w:rsidR="003743B0" w:rsidRPr="00675523" w:rsidRDefault="003743B0" w:rsidP="003743B0">
      <w:pPr>
        <w:spacing w:after="0" w:line="240" w:lineRule="auto"/>
        <w:ind w:left="720" w:hanging="720"/>
        <w:jc w:val="both"/>
        <w:rPr>
          <w:rFonts w:eastAsia="Times New Roman" w:cstheme="minorHAnsi"/>
          <w:b/>
          <w:bCs/>
          <w:sz w:val="24"/>
          <w:szCs w:val="24"/>
        </w:rPr>
      </w:pPr>
      <w:r w:rsidRPr="00675523">
        <w:rPr>
          <w:rFonts w:eastAsia="Times New Roman" w:cstheme="minorHAnsi"/>
          <w:sz w:val="24"/>
          <w:szCs w:val="24"/>
        </w:rPr>
        <w:t>පල්ලියේ සම්පූර්ණ ජයග්රහණය</w:t>
      </w:r>
    </w:p>
    <w:p w14:paraId="076319FD" w14:textId="77777777" w:rsidR="003743B0" w:rsidRPr="00675523" w:rsidRDefault="003743B0" w:rsidP="003743B0">
      <w:pPr>
        <w:numPr>
          <w:ilvl w:val="0"/>
          <w:numId w:val="5"/>
        </w:numPr>
        <w:spacing w:after="0" w:line="276" w:lineRule="auto"/>
        <w:jc w:val="both"/>
        <w:rPr>
          <w:rFonts w:eastAsia="Calibri" w:cstheme="minorHAnsi"/>
          <w:sz w:val="24"/>
          <w:szCs w:val="24"/>
          <w:lang w:bidi="bn-IN"/>
        </w:rPr>
      </w:pPr>
      <w:r w:rsidRPr="00675523">
        <w:rPr>
          <w:rFonts w:cstheme="minorHAnsi"/>
          <w:sz w:val="24"/>
          <w:szCs w:val="24"/>
          <w:lang w:bidi="bn-IN"/>
        </w:rPr>
        <w:t>රෝමයේ හිංසනයෙන් සමහර කිතුනුවන් මිය යනවා.</w:t>
      </w:r>
    </w:p>
    <w:p w14:paraId="7FE8A160" w14:textId="77777777" w:rsidR="003743B0" w:rsidRPr="00675523" w:rsidRDefault="003743B0" w:rsidP="003743B0">
      <w:pPr>
        <w:numPr>
          <w:ilvl w:val="0"/>
          <w:numId w:val="5"/>
        </w:numPr>
        <w:spacing w:after="0" w:line="276" w:lineRule="auto"/>
        <w:jc w:val="both"/>
        <w:rPr>
          <w:rFonts w:cstheme="minorHAnsi"/>
          <w:sz w:val="24"/>
          <w:szCs w:val="24"/>
          <w:lang w:bidi="bn-IN"/>
        </w:rPr>
      </w:pPr>
      <w:r w:rsidRPr="00675523">
        <w:rPr>
          <w:rFonts w:cstheme="minorHAnsi"/>
          <w:sz w:val="24"/>
          <w:szCs w:val="24"/>
          <w:lang w:bidi="bn-IN"/>
        </w:rPr>
        <w:t>ඔවුන් අවුරුදු 1000ක් සිංහාසනවල ඉඳගෙන විනිශ්චය කරනවා</w:t>
      </w:r>
    </w:p>
    <w:p w14:paraId="1A83CEFF" w14:textId="77777777" w:rsidR="003743B0" w:rsidRPr="00675523" w:rsidRDefault="003743B0" w:rsidP="003743B0">
      <w:pPr>
        <w:numPr>
          <w:ilvl w:val="0"/>
          <w:numId w:val="5"/>
        </w:numPr>
        <w:spacing w:after="0" w:line="276" w:lineRule="auto"/>
        <w:jc w:val="both"/>
        <w:rPr>
          <w:rFonts w:cstheme="minorHAnsi"/>
          <w:sz w:val="24"/>
          <w:szCs w:val="24"/>
          <w:lang w:bidi="bn-IN"/>
        </w:rPr>
      </w:pPr>
      <w:r w:rsidRPr="00675523">
        <w:rPr>
          <w:rFonts w:cstheme="minorHAnsi"/>
          <w:sz w:val="24"/>
          <w:szCs w:val="24"/>
          <w:lang w:bidi="bn-IN"/>
        </w:rPr>
        <w:t>ප්‍රාණ පරිත්‍යාගිකයින් උත්ථාන කරනු ලබන්නේ ක්‍රිස්තුස් වහන්සේ සමඟ වසර 1000 ක් පාලනය කිරීමට ය</w:t>
      </w:r>
    </w:p>
    <w:p w14:paraId="4DA8CE80" w14:textId="77777777" w:rsidR="003743B0" w:rsidRPr="00675523" w:rsidRDefault="003743B0" w:rsidP="003743B0">
      <w:pPr>
        <w:tabs>
          <w:tab w:val="left" w:pos="1650"/>
        </w:tabs>
        <w:spacing w:after="0" w:line="240" w:lineRule="auto"/>
        <w:ind w:left="360" w:hanging="360"/>
        <w:jc w:val="both"/>
        <w:rPr>
          <w:rFonts w:eastAsia="Times New Roman" w:cstheme="minorHAnsi"/>
          <w:b/>
          <w:bCs/>
          <w:sz w:val="24"/>
          <w:szCs w:val="24"/>
        </w:rPr>
      </w:pPr>
      <w:r w:rsidRPr="00675523">
        <w:rPr>
          <w:rFonts w:eastAsia="Times New Roman" w:cstheme="minorHAnsi"/>
          <w:b/>
          <w:bCs/>
          <w:sz w:val="24"/>
          <w:szCs w:val="24"/>
        </w:rPr>
        <w:t>සාතන්ට සම්පූර්ණ පරාජය</w:t>
      </w:r>
    </w:p>
    <w:p w14:paraId="6006D160" w14:textId="77777777" w:rsidR="003743B0" w:rsidRPr="00675523" w:rsidRDefault="003743B0" w:rsidP="003743B0">
      <w:pPr>
        <w:numPr>
          <w:ilvl w:val="0"/>
          <w:numId w:val="6"/>
        </w:numPr>
        <w:spacing w:after="0" w:line="276" w:lineRule="auto"/>
        <w:jc w:val="both"/>
        <w:rPr>
          <w:rFonts w:eastAsia="Calibri" w:cstheme="minorHAnsi"/>
          <w:sz w:val="24"/>
          <w:szCs w:val="24"/>
          <w:lang w:bidi="bn-IN"/>
        </w:rPr>
      </w:pPr>
      <w:r w:rsidRPr="00675523">
        <w:rPr>
          <w:rFonts w:cstheme="minorHAnsi"/>
          <w:sz w:val="24"/>
          <w:szCs w:val="24"/>
          <w:lang w:bidi="bn-IN"/>
        </w:rPr>
        <w:t>රෝම අධිරාජ්‍යය යොදාගෙන පල්ලිය විනාශ කිරීමට ගත් උත්සාහයේදී සාතන් පරාජයට පත් වේ</w:t>
      </w:r>
    </w:p>
    <w:p w14:paraId="009B37A8" w14:textId="77777777" w:rsidR="003743B0" w:rsidRPr="00675523" w:rsidRDefault="003743B0" w:rsidP="003743B0">
      <w:pPr>
        <w:numPr>
          <w:ilvl w:val="0"/>
          <w:numId w:val="6"/>
        </w:numPr>
        <w:spacing w:line="276" w:lineRule="auto"/>
        <w:ind w:right="111"/>
        <w:contextualSpacing/>
        <w:jc w:val="both"/>
        <w:rPr>
          <w:rFonts w:cstheme="minorHAnsi"/>
          <w:sz w:val="24"/>
          <w:szCs w:val="24"/>
          <w:lang w:bidi="bn-IN"/>
        </w:rPr>
      </w:pPr>
      <w:r w:rsidRPr="00675523">
        <w:rPr>
          <w:rFonts w:cstheme="minorHAnsi"/>
          <w:sz w:val="24"/>
          <w:szCs w:val="24"/>
          <w:lang w:bidi="bn-IN"/>
        </w:rPr>
        <w:t>රෝමය යට වී අතුරුදහන් වේ</w:t>
      </w:r>
    </w:p>
    <w:p w14:paraId="5DB2CB19" w14:textId="77777777" w:rsidR="003743B0" w:rsidRPr="00675523" w:rsidRDefault="003743B0" w:rsidP="003743B0">
      <w:pPr>
        <w:numPr>
          <w:ilvl w:val="0"/>
          <w:numId w:val="6"/>
        </w:numPr>
        <w:spacing w:line="276" w:lineRule="auto"/>
        <w:ind w:right="111"/>
        <w:contextualSpacing/>
        <w:jc w:val="both"/>
        <w:rPr>
          <w:rFonts w:cstheme="minorHAnsi"/>
          <w:sz w:val="24"/>
          <w:szCs w:val="24"/>
          <w:lang w:bidi="bn-IN"/>
        </w:rPr>
      </w:pPr>
      <w:r w:rsidRPr="00675523">
        <w:rPr>
          <w:rFonts w:cstheme="minorHAnsi"/>
          <w:sz w:val="24"/>
          <w:szCs w:val="24"/>
          <w:lang w:bidi="bn-IN"/>
        </w:rPr>
        <w:t>අනාගතයේදී සාතන් වෙනත් ජාතීන් යොදාගෙන කරන උත්සාහයන්ද අසාර්ථක වනු ඇත</w:t>
      </w:r>
    </w:p>
    <w:p w14:paraId="2F265839" w14:textId="77777777" w:rsidR="003743B0" w:rsidRPr="00675523" w:rsidRDefault="003743B0" w:rsidP="003743B0">
      <w:pPr>
        <w:numPr>
          <w:ilvl w:val="0"/>
          <w:numId w:val="6"/>
        </w:numPr>
        <w:spacing w:line="276" w:lineRule="auto"/>
        <w:ind w:right="111"/>
        <w:contextualSpacing/>
        <w:jc w:val="both"/>
        <w:rPr>
          <w:rFonts w:cstheme="minorHAnsi"/>
          <w:sz w:val="24"/>
          <w:szCs w:val="24"/>
          <w:lang w:bidi="bn-IN"/>
        </w:rPr>
      </w:pPr>
      <w:r w:rsidRPr="00675523">
        <w:rPr>
          <w:rFonts w:cstheme="minorHAnsi"/>
          <w:sz w:val="24"/>
          <w:szCs w:val="24"/>
          <w:lang w:bidi="bn-IN"/>
        </w:rPr>
        <w:t>සාතන් විනාශ වෙනවා</w:t>
      </w:r>
    </w:p>
    <w:p w14:paraId="6D13555A" w14:textId="77777777" w:rsidR="003743B0" w:rsidRPr="00675523" w:rsidRDefault="003743B0" w:rsidP="003743B0">
      <w:pPr>
        <w:spacing w:after="0" w:line="240" w:lineRule="auto"/>
        <w:ind w:left="720" w:hanging="720"/>
        <w:jc w:val="both"/>
        <w:rPr>
          <w:rFonts w:eastAsia="Times New Roman" w:cstheme="minorHAnsi"/>
          <w:b/>
          <w:bCs/>
          <w:sz w:val="24"/>
          <w:szCs w:val="24"/>
        </w:rPr>
      </w:pPr>
      <w:r w:rsidRPr="00675523">
        <w:rPr>
          <w:rFonts w:eastAsia="Times New Roman" w:cstheme="minorHAnsi"/>
          <w:b/>
          <w:bCs/>
          <w:sz w:val="24"/>
          <w:szCs w:val="24"/>
        </w:rPr>
        <w:t>පල්ලිය රෝම අධිරාජ්‍යයට පීඩා කරයි.</w:t>
      </w:r>
    </w:p>
    <w:p w14:paraId="19BE44F3" w14:textId="77777777" w:rsidR="003743B0" w:rsidRPr="00675523" w:rsidRDefault="003743B0" w:rsidP="003743B0">
      <w:pPr>
        <w:numPr>
          <w:ilvl w:val="0"/>
          <w:numId w:val="7"/>
        </w:numPr>
        <w:spacing w:after="0" w:line="276" w:lineRule="auto"/>
        <w:jc w:val="both"/>
        <w:rPr>
          <w:rFonts w:eastAsia="Calibri" w:cstheme="minorHAnsi"/>
          <w:sz w:val="24"/>
          <w:szCs w:val="24"/>
          <w:lang w:bidi="bn-IN"/>
        </w:rPr>
      </w:pPr>
      <w:r w:rsidRPr="00675523">
        <w:rPr>
          <w:rFonts w:cstheme="minorHAnsi"/>
          <w:sz w:val="24"/>
          <w:szCs w:val="24"/>
          <w:lang w:bidi="bn-IN"/>
        </w:rPr>
        <w:t>දර්ශනයේ යහපත සහ නපුර අතර සටනේදී මෘගයාට සේවය කරන සියල්ලන්ම මරා දමනු ලැබේ</w:t>
      </w:r>
    </w:p>
    <w:p w14:paraId="3367DD71" w14:textId="77777777" w:rsidR="003743B0" w:rsidRPr="00675523" w:rsidRDefault="003743B0" w:rsidP="003743B0">
      <w:pPr>
        <w:numPr>
          <w:ilvl w:val="0"/>
          <w:numId w:val="7"/>
        </w:numPr>
        <w:spacing w:after="0" w:line="276" w:lineRule="auto"/>
        <w:jc w:val="both"/>
        <w:rPr>
          <w:rFonts w:cstheme="minorHAnsi"/>
          <w:sz w:val="24"/>
          <w:szCs w:val="24"/>
          <w:lang w:bidi="bn-IN"/>
        </w:rPr>
      </w:pPr>
      <w:r w:rsidRPr="00675523">
        <w:rPr>
          <w:rFonts w:cstheme="minorHAnsi"/>
          <w:sz w:val="24"/>
          <w:szCs w:val="24"/>
          <w:lang w:bidi="bn-IN"/>
        </w:rPr>
        <w:t>අවුරුදු 1000ක් යනකම් මේවා මැරිලා යනවා</w:t>
      </w:r>
    </w:p>
    <w:p w14:paraId="32A7169D" w14:textId="77777777" w:rsidR="003743B0" w:rsidRPr="00675523" w:rsidRDefault="003743B0" w:rsidP="003743B0">
      <w:pPr>
        <w:numPr>
          <w:ilvl w:val="0"/>
          <w:numId w:val="7"/>
        </w:numPr>
        <w:spacing w:after="0" w:line="276" w:lineRule="auto"/>
        <w:jc w:val="both"/>
        <w:rPr>
          <w:rFonts w:cstheme="minorHAnsi"/>
          <w:sz w:val="24"/>
          <w:szCs w:val="24"/>
          <w:lang w:bidi="bn-IN"/>
        </w:rPr>
      </w:pPr>
      <w:r w:rsidRPr="00675523">
        <w:rPr>
          <w:rFonts w:cstheme="minorHAnsi"/>
          <w:sz w:val="24"/>
          <w:szCs w:val="24"/>
          <w:lang w:bidi="bn-IN"/>
        </w:rPr>
        <w:t>වසර 1000 කට පසු මෘගයාගේ මියගිය සේවකයන් නැඟිටුවනු ලබන්නේ විනිශ්චය කර ගිනි විලෙහි විනාශ කිරීමට පමණි.</w:t>
      </w:r>
    </w:p>
    <w:p w14:paraId="4F1B415A" w14:textId="77777777" w:rsidR="003743B0" w:rsidRPr="00675523" w:rsidRDefault="003743B0" w:rsidP="003743B0">
      <w:pPr>
        <w:spacing w:after="0" w:line="240" w:lineRule="auto"/>
        <w:jc w:val="both"/>
        <w:rPr>
          <w:rFonts w:eastAsia="Times New Roman" w:cstheme="minorHAnsi"/>
          <w:sz w:val="24"/>
          <w:szCs w:val="24"/>
          <w:lang w:bidi="bn-IN"/>
        </w:rPr>
      </w:pPr>
    </w:p>
    <w:p w14:paraId="63A6FC00" w14:textId="77777777" w:rsidR="003743B0" w:rsidRPr="00675523" w:rsidRDefault="003743B0" w:rsidP="003743B0">
      <w:pPr>
        <w:spacing w:after="0" w:line="240" w:lineRule="auto"/>
        <w:jc w:val="both"/>
        <w:rPr>
          <w:rFonts w:eastAsia="Times New Roman" w:cstheme="minorHAnsi"/>
          <w:sz w:val="24"/>
          <w:szCs w:val="24"/>
          <w:lang w:bidi="bn-IN"/>
        </w:rPr>
      </w:pPr>
    </w:p>
    <w:p w14:paraId="181E71D5" w14:textId="77777777" w:rsidR="003743B0" w:rsidRPr="00675523" w:rsidRDefault="003743B0" w:rsidP="003743B0">
      <w:pPr>
        <w:tabs>
          <w:tab w:val="left" w:pos="5040"/>
        </w:tabs>
        <w:autoSpaceDE w:val="0"/>
        <w:autoSpaceDN w:val="0"/>
        <w:adjustRightInd w:val="0"/>
        <w:spacing w:after="0" w:line="240" w:lineRule="auto"/>
        <w:jc w:val="both"/>
        <w:rPr>
          <w:rFonts w:eastAsia="Times New Roman" w:cstheme="minorHAnsi"/>
          <w:b/>
          <w:sz w:val="24"/>
          <w:szCs w:val="24"/>
          <w:lang w:bidi="bn-IN"/>
        </w:rPr>
      </w:pPr>
      <w:r w:rsidRPr="00675523">
        <w:rPr>
          <w:rFonts w:eastAsia="Times New Roman" w:cstheme="minorHAnsi"/>
          <w:noProof/>
          <w:sz w:val="24"/>
          <w:szCs w:val="24"/>
          <w:lang w:bidi="hi-IN"/>
        </w:rPr>
        <w:drawing>
          <wp:inline distT="0" distB="0" distL="0" distR="0" wp14:anchorId="0907EAC3" wp14:editId="0FC60180">
            <wp:extent cx="3105150" cy="343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3438525"/>
                    </a:xfrm>
                    <a:prstGeom prst="rect">
                      <a:avLst/>
                    </a:prstGeom>
                    <a:noFill/>
                    <a:ln>
                      <a:noFill/>
                    </a:ln>
                  </pic:spPr>
                </pic:pic>
              </a:graphicData>
            </a:graphic>
          </wp:inline>
        </w:drawing>
      </w:r>
    </w:p>
    <w:p w14:paraId="6301A615" w14:textId="77777777" w:rsidR="003743B0" w:rsidRPr="00675523" w:rsidRDefault="003743B0" w:rsidP="003743B0">
      <w:pPr>
        <w:tabs>
          <w:tab w:val="left" w:pos="5040"/>
        </w:tabs>
        <w:autoSpaceDE w:val="0"/>
        <w:autoSpaceDN w:val="0"/>
        <w:adjustRightInd w:val="0"/>
        <w:spacing w:after="0" w:line="240" w:lineRule="auto"/>
        <w:jc w:val="both"/>
        <w:rPr>
          <w:rFonts w:eastAsia="Times New Roman" w:cstheme="minorHAnsi"/>
          <w:b/>
          <w:sz w:val="24"/>
          <w:szCs w:val="24"/>
          <w:lang w:bidi="bn-IN"/>
        </w:rPr>
      </w:pPr>
      <w:r w:rsidRPr="00675523">
        <w:rPr>
          <w:rFonts w:eastAsia="Times New Roman" w:cstheme="minorHAnsi"/>
          <w:sz w:val="24"/>
          <w:szCs w:val="24"/>
          <w:lang w:bidi="bn-IN"/>
        </w:rPr>
        <w:t>en.wikipedia.org/wiki/Postmillennialism</w:t>
      </w:r>
    </w:p>
    <w:p w14:paraId="514D6C30" w14:textId="77777777" w:rsidR="003743B0" w:rsidRPr="00675523" w:rsidRDefault="003743B0" w:rsidP="003743B0">
      <w:pPr>
        <w:tabs>
          <w:tab w:val="left" w:pos="5040"/>
        </w:tabs>
        <w:autoSpaceDE w:val="0"/>
        <w:autoSpaceDN w:val="0"/>
        <w:adjustRightInd w:val="0"/>
        <w:spacing w:after="0" w:line="240" w:lineRule="auto"/>
        <w:jc w:val="both"/>
        <w:rPr>
          <w:rFonts w:eastAsia="Times New Roman" w:cstheme="minorHAnsi"/>
          <w:b/>
          <w:sz w:val="24"/>
          <w:szCs w:val="24"/>
          <w:lang w:bidi="bn-IN"/>
        </w:rPr>
      </w:pPr>
    </w:p>
    <w:p w14:paraId="223C513E" w14:textId="77777777" w:rsidR="003743B0" w:rsidRPr="00675523" w:rsidRDefault="003743B0" w:rsidP="003743B0">
      <w:pPr>
        <w:tabs>
          <w:tab w:val="left" w:pos="3150"/>
          <w:tab w:val="left" w:pos="3240"/>
        </w:tabs>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"මිලේනියම්" යන යෙදුම ඉංග්‍රීසි පරිවර්තනයේ දක්නට නොලැබේ. එය වසර දහසක් යන අර්ථය ඇති ලතින් වචනයකිනි. විවිධ අර්ථකථන නම්:</w:t>
      </w:r>
    </w:p>
    <w:p w14:paraId="7F058F43" w14:textId="77777777" w:rsidR="003743B0" w:rsidRPr="00675523" w:rsidRDefault="003743B0" w:rsidP="003743B0">
      <w:pPr>
        <w:tabs>
          <w:tab w:val="left" w:pos="758"/>
        </w:tabs>
        <w:spacing w:after="0" w:line="240" w:lineRule="auto"/>
        <w:ind w:left="270"/>
        <w:jc w:val="both"/>
        <w:rPr>
          <w:rFonts w:eastAsia="Times New Roman" w:cstheme="minorHAnsi"/>
          <w:sz w:val="24"/>
          <w:szCs w:val="24"/>
          <w:lang w:bidi="bn-IN"/>
        </w:rPr>
      </w:pPr>
      <w:r w:rsidRPr="00675523">
        <w:rPr>
          <w:rFonts w:eastAsia="Times New Roman" w:cstheme="minorHAnsi"/>
          <w:b/>
          <w:sz w:val="24"/>
          <w:szCs w:val="24"/>
          <w:lang w:bidi="bn-IN"/>
        </w:rPr>
        <w:t>පූර්ව සහස්‍රවාදීන්</w:t>
      </w:r>
      <w:r w:rsidRPr="00675523">
        <w:rPr>
          <w:rFonts w:eastAsia="Times New Roman" w:cstheme="minorHAnsi"/>
          <w:sz w:val="24"/>
          <w:szCs w:val="24"/>
          <w:lang w:bidi="bn-IN"/>
        </w:rPr>
        <w:t>ක්‍රිස්තුස් වහන්සේගේ රාජ්‍යය තවම ස්ථාපිත වී නැති බවත්, ඔහුගේ දෙවන වචනාර්ථයෙන් හා ශාරීරිකව පෘථිවියට පැමිණීම එය පිහිටුවීමට පෙර සිදුවනු ඇති බවත්, ඉන් පසුව ඔහු ඉතිහාසය අවසන් වීමට පෙර වසර දහසක් රජකම් කරන බවත් සලකන්න.</w:t>
      </w:r>
    </w:p>
    <w:p w14:paraId="1355F215" w14:textId="77777777" w:rsidR="003743B0" w:rsidRPr="00675523" w:rsidRDefault="003743B0" w:rsidP="003743B0">
      <w:pPr>
        <w:tabs>
          <w:tab w:val="left" w:pos="758"/>
        </w:tabs>
        <w:spacing w:after="0" w:line="240" w:lineRule="auto"/>
        <w:ind w:left="270"/>
        <w:jc w:val="both"/>
        <w:rPr>
          <w:rFonts w:eastAsia="Times New Roman" w:cstheme="minorHAnsi"/>
          <w:sz w:val="24"/>
          <w:szCs w:val="24"/>
          <w:lang w:bidi="bn-IN"/>
        </w:rPr>
      </w:pPr>
    </w:p>
    <w:p w14:paraId="6334C31A" w14:textId="77777777" w:rsidR="003743B0" w:rsidRPr="00675523" w:rsidRDefault="003743B0" w:rsidP="003743B0">
      <w:pPr>
        <w:tabs>
          <w:tab w:val="left" w:pos="758"/>
        </w:tabs>
        <w:spacing w:after="0" w:line="240" w:lineRule="auto"/>
        <w:ind w:left="270"/>
        <w:jc w:val="both"/>
        <w:rPr>
          <w:rFonts w:eastAsia="Times New Roman" w:cstheme="minorHAnsi"/>
          <w:sz w:val="24"/>
          <w:szCs w:val="24"/>
          <w:lang w:bidi="bn-IN"/>
        </w:rPr>
      </w:pPr>
      <w:r w:rsidRPr="00675523">
        <w:rPr>
          <w:rFonts w:eastAsia="Times New Roman" w:cstheme="minorHAnsi"/>
          <w:b/>
          <w:sz w:val="24"/>
          <w:szCs w:val="24"/>
          <w:lang w:bidi="bn-IN"/>
        </w:rPr>
        <w:t>ඩිස්පෙන්සේෂනවාදීන්</w:t>
      </w:r>
      <w:r w:rsidRPr="00675523">
        <w:rPr>
          <w:rFonts w:eastAsia="Times New Roman" w:cstheme="minorHAnsi"/>
          <w:sz w:val="24"/>
          <w:szCs w:val="24"/>
          <w:lang w:bidi="bn-IN"/>
        </w:rPr>
        <w:t>ඊශ්‍රායලය පල්ලියට වඩා වෙනස් බවත්, දෙවියන් වහන්සේ ඊශ්‍රායලයේ සහස්‍ර රාජ්‍යයක් පිහිටුවන බවත්, ක්‍රිස්තුස් වහන්සේ නැවත පැමිණීමෙන් පසු වසර දහසක් ජෙරුසලමේ සිට ලෝකය පාලනය කරන බවත් විශ්වාස කරන්න.</w:t>
      </w:r>
    </w:p>
    <w:p w14:paraId="7A2DB47A" w14:textId="77777777" w:rsidR="003743B0" w:rsidRPr="00675523" w:rsidRDefault="003743B0" w:rsidP="003743B0">
      <w:pPr>
        <w:tabs>
          <w:tab w:val="left" w:pos="758"/>
        </w:tabs>
        <w:spacing w:after="0" w:line="240" w:lineRule="auto"/>
        <w:ind w:left="270"/>
        <w:jc w:val="both"/>
        <w:rPr>
          <w:rFonts w:eastAsia="Times New Roman" w:cstheme="minorHAnsi"/>
          <w:b/>
          <w:sz w:val="24"/>
          <w:szCs w:val="24"/>
          <w:lang w:bidi="bn-IN"/>
        </w:rPr>
      </w:pPr>
    </w:p>
    <w:p w14:paraId="4671AC13" w14:textId="77777777" w:rsidR="003743B0" w:rsidRPr="00675523" w:rsidRDefault="003743B0" w:rsidP="003743B0">
      <w:pPr>
        <w:tabs>
          <w:tab w:val="left" w:pos="758"/>
        </w:tabs>
        <w:spacing w:after="0" w:line="240" w:lineRule="auto"/>
        <w:ind w:left="270"/>
        <w:jc w:val="both"/>
        <w:rPr>
          <w:rFonts w:eastAsia="Times New Roman" w:cstheme="minorHAnsi"/>
          <w:sz w:val="24"/>
          <w:szCs w:val="24"/>
          <w:lang w:bidi="bn-IN"/>
        </w:rPr>
      </w:pPr>
      <w:r w:rsidRPr="00675523">
        <w:rPr>
          <w:rFonts w:eastAsia="Times New Roman" w:cstheme="minorHAnsi"/>
          <w:b/>
          <w:sz w:val="24"/>
          <w:szCs w:val="24"/>
          <w:lang w:bidi="bn-IN"/>
        </w:rPr>
        <w:t>පශ්චාත් සහස්‍රවාදීන්</w:t>
      </w:r>
      <w:r w:rsidRPr="00675523">
        <w:rPr>
          <w:rFonts w:eastAsia="Times New Roman" w:cstheme="minorHAnsi"/>
          <w:sz w:val="24"/>
          <w:szCs w:val="24"/>
          <w:lang w:bidi="bn-IN"/>
        </w:rPr>
        <w:t>ක්‍රිස්තුස් වහන්සේගේ රාජ්‍යය ඔහුගේ පළමු පැමිණීමේ අනුප්‍රාප්තිකයක් ලෙස ස්ථාපිත වූ බව විශ්වාස කරන්න, සහස්‍රය ඉතිහාසයේ අවසානය දක්වා පවතින රාජ්‍යයේ ස්වර්ණමය යුගයක් වනු ඇති අතර ඉන් පසුව ඉතිහාසයේ අවසානයේ ක්‍රිස්තුස් වහන්සේ දෙවන වරට පැමිණෙනු ඇත.</w:t>
      </w:r>
    </w:p>
    <w:p w14:paraId="11E32335" w14:textId="77777777" w:rsidR="003743B0" w:rsidRPr="00675523" w:rsidRDefault="003743B0" w:rsidP="003743B0">
      <w:pPr>
        <w:tabs>
          <w:tab w:val="left" w:pos="758"/>
        </w:tabs>
        <w:spacing w:after="0" w:line="240" w:lineRule="auto"/>
        <w:ind w:left="270"/>
        <w:jc w:val="both"/>
        <w:rPr>
          <w:rFonts w:eastAsia="Times New Roman" w:cstheme="minorHAnsi"/>
          <w:sz w:val="24"/>
          <w:szCs w:val="24"/>
          <w:lang w:bidi="bn-IN"/>
        </w:rPr>
      </w:pPr>
      <w:proofErr w:type="spellStart"/>
      <w:r w:rsidRPr="00675523">
        <w:rPr>
          <w:rFonts w:eastAsia="Times New Roman" w:cstheme="minorHAnsi"/>
          <w:b/>
          <w:sz w:val="24"/>
          <w:szCs w:val="24"/>
          <w:lang w:bidi="bn-IN"/>
        </w:rPr>
        <w:t>මිලේනියලිස්ට්වාදීන්</w:t>
      </w:r>
      <w:r w:rsidRPr="00675523">
        <w:rPr>
          <w:rFonts w:eastAsia="Times New Roman" w:cstheme="minorHAnsi"/>
          <w:sz w:val="24"/>
          <w:szCs w:val="24"/>
          <w:lang w:bidi="bn-IN"/>
        </w:rPr>
        <w:t>මෙම</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න්‍යායන්</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කිසිවක්</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පිළිගන්නේ</w:t>
      </w:r>
      <w:proofErr w:type="spellEnd"/>
      <w:r w:rsidRPr="00675523">
        <w:rPr>
          <w:rFonts w:eastAsia="Times New Roman" w:cstheme="minorHAnsi"/>
          <w:sz w:val="24"/>
          <w:szCs w:val="24"/>
          <w:lang w:bidi="bn-IN"/>
        </w:rPr>
        <w:t xml:space="preserve"> නැත, නමුත් විවිධ හේතු නිසා. ඔවුන්ගෙන් සමහරෙක් විශ්වාස කරන්නේ කිසිඳු කාල අංගයක් අවුරුදු දහසකින් සංකේතවත් නොවන නමුත්, සාතන් සහ ඔහුගේ සියලු නියෝජිතයන් කෙරෙහි ක්‍රිස්තුස් සහ ඔහුගේ සාන්තුවරයන්ගේ ජයග්‍රහණයේ සම්පූර්ණත්වය පමණි.</w:t>
      </w:r>
    </w:p>
    <w:p w14:paraId="51CA549C" w14:textId="77777777" w:rsidR="003743B0" w:rsidRPr="00675523" w:rsidRDefault="003743B0" w:rsidP="003743B0">
      <w:pPr>
        <w:tabs>
          <w:tab w:val="left" w:pos="758"/>
        </w:tabs>
        <w:spacing w:after="0" w:line="240" w:lineRule="auto"/>
        <w:jc w:val="both"/>
        <w:rPr>
          <w:rFonts w:eastAsia="Times New Roman" w:cstheme="minorHAnsi"/>
          <w:sz w:val="24"/>
          <w:szCs w:val="24"/>
          <w:lang w:bidi="bn-IN"/>
        </w:rPr>
      </w:pPr>
    </w:p>
    <w:p w14:paraId="5A1CD2E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ආගමික සහ ලෞකික යන විවිධ සමාජ හා දේශපාලන ව්‍යාපාර ද සහස්‍රවාදී රූපක සමඟ සම්බන්ධ වී ඇත.</w:t>
      </w:r>
    </w:p>
    <w:p w14:paraId="1ED35616" w14:textId="77777777" w:rsidR="003743B0" w:rsidRPr="00675523" w:rsidRDefault="003743B0" w:rsidP="003743B0">
      <w:pPr>
        <w:tabs>
          <w:tab w:val="left" w:pos="758"/>
        </w:tabs>
        <w:spacing w:after="0" w:line="240" w:lineRule="auto"/>
        <w:jc w:val="both"/>
        <w:rPr>
          <w:rFonts w:eastAsia="Times New Roman" w:cstheme="minorHAnsi"/>
          <w:sz w:val="24"/>
          <w:szCs w:val="24"/>
          <w:lang w:bidi="bn-IN"/>
        </w:rPr>
      </w:pPr>
    </w:p>
    <w:p w14:paraId="2C9A5AFE" w14:textId="77777777" w:rsidR="003743B0" w:rsidRPr="00675523" w:rsidRDefault="003743B0" w:rsidP="003743B0">
      <w:pPr>
        <w:spacing w:line="240" w:lineRule="auto"/>
        <w:jc w:val="both"/>
        <w:rPr>
          <w:rFonts w:eastAsia="Times New Roman" w:cstheme="minorHAnsi"/>
          <w:sz w:val="24"/>
          <w:szCs w:val="24"/>
          <w:lang w:bidi="bn-IN"/>
        </w:rPr>
      </w:pPr>
      <w:r w:rsidRPr="00675523">
        <w:rPr>
          <w:rFonts w:eastAsia="Times New Roman" w:cstheme="minorHAnsi"/>
          <w:sz w:val="24"/>
          <w:szCs w:val="24"/>
          <w:lang w:bidi="bn-IN"/>
        </w:rPr>
        <w:t>ක්‍රිස්තියානි ධර්මය හා සම්බන්ධ පූර්ව සහශ්‍රවාදයේ පළමු පැහැදිලි විරුද්ධවාදියා වූයේ මාර්සියන් (ක්‍රි.ව. 85-160) ය. ප්‍රේරිත පාවුල් විසින් ලියා නොතිබූ පැරණි ගිවිසුම සහ නව ගිවිසුමේ බොහෝ පොත් භාවිතයට මාර්සියන් විරුද්ධ විය. ක්‍රිස්තුස් වහන්සේගේ ආසන්න, පුද්ගලික නැවත පැමිණීමේ මූලධර්මය අත්හැරීමේ මුල් පල්ලියේ ඇදහිල්ල දැඩි ලෙස බිඳ දැමූ පළමු මහා මිථ්‍යාදෘෂ්ටිකයා ඔහු විය. මාර්සියන් සැබෑ අවතාරයක් විශ්වාස නොකළ අතර එහි ප්‍රතිඵලයක් ලෙස සැබෑ දෙවන පැමිණීමක් සඳහා ඔහුගේ පද්ධතිය තුළ තාර්කික ස්ථානයක් නොතිබුණි. මනුෂ්‍ය වර්ගයාගෙන් බහුතරයක් අහිමි වනු ඇතැයි ඔහු අපේක්ෂා කළේය. ඔහු පරණ ගිවිසුමේ සහ එහි නීතියේ වලංගු භාවය ප්‍රතික්ෂේප කළේය. අනෙකුත් පූර්ව-නීසියන් පූර්ව සහස්‍රවාදීන් වූයේ රෝමයේ ඉරේනියස්, ජස්ටින්, තියෝෆිලස්, ටර්ටූලියන් සහ හිපොලිටස් ය. en.wikipedia.org/wiki/Premillennialism</w:t>
      </w:r>
    </w:p>
    <w:p w14:paraId="38A18350" w14:textId="77777777" w:rsidR="003743B0" w:rsidRPr="00675523" w:rsidRDefault="003743B0" w:rsidP="003743B0">
      <w:pPr>
        <w:spacing w:after="0" w:line="240" w:lineRule="auto"/>
        <w:jc w:val="both"/>
        <w:rPr>
          <w:rFonts w:eastAsia="Times New Roman" w:cstheme="minorHAnsi"/>
          <w:sz w:val="24"/>
          <w:szCs w:val="24"/>
          <w:lang w:bidi="bn-IN"/>
        </w:rPr>
      </w:pPr>
    </w:p>
    <w:p w14:paraId="2737610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එළිදරව් 21</w:t>
      </w:r>
    </w:p>
    <w:p w14:paraId="12919ED6"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නව ජෙරුසලම ස්වර්ගයෙන් බැස යයි</w:t>
      </w:r>
    </w:p>
    <w:p w14:paraId="77873D0C" w14:textId="77777777" w:rsidR="003743B0" w:rsidRPr="00675523" w:rsidRDefault="003743B0" w:rsidP="003743B0">
      <w:pPr>
        <w:spacing w:after="0" w:line="240" w:lineRule="auto"/>
        <w:jc w:val="both"/>
        <w:rPr>
          <w:rFonts w:eastAsia="Times New Roman" w:cstheme="minorHAnsi"/>
          <w:sz w:val="24"/>
          <w:szCs w:val="24"/>
          <w:lang w:bidi="bn-IN"/>
        </w:rPr>
      </w:pPr>
    </w:p>
    <w:p w14:paraId="1A3DF63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විශ්වාසවන්ත සභාව ජයග්රාහී වේ</w:t>
      </w:r>
    </w:p>
    <w:p w14:paraId="561C45D2" w14:textId="77777777" w:rsidR="003743B0" w:rsidRPr="00675523" w:rsidRDefault="003743B0" w:rsidP="003743B0">
      <w:pPr>
        <w:spacing w:after="0" w:line="240" w:lineRule="auto"/>
        <w:jc w:val="both"/>
        <w:rPr>
          <w:rFonts w:eastAsia="Times New Roman" w:cstheme="minorHAnsi"/>
          <w:b/>
          <w:sz w:val="24"/>
          <w:szCs w:val="24"/>
          <w:lang w:bidi="bn-IN"/>
        </w:rPr>
      </w:pPr>
    </w:p>
    <w:p w14:paraId="15AF63F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නව අහස සහ නව පොළොව -</w:t>
      </w:r>
      <w:r w:rsidRPr="00675523">
        <w:rPr>
          <w:rFonts w:eastAsia="Times New Roman" w:cstheme="minorHAnsi"/>
          <w:sz w:val="24"/>
          <w:szCs w:val="24"/>
          <w:lang w:bidi="bn-IN"/>
        </w:rPr>
        <w:t>කිතුනුවන්ගේ තත්වය දැන් "අලුත්" ය. 20:11 හි අහස සහ පොළොව දෙවියන් වහන්සේගේ අභිමුඛයෙන් පලා යන ආකාරය අපි දුටුවෙමු. අධර්මිෂ්ඨයන්ගේ ලෝකයට දෙවියන් වහන්සේගේ ප්‍රහාරය පිළිබඳ ප්‍රකට විස්තරය මෙයයි. යෙසායා 13:6-22 බලන්න; 2 පේතෘස් 2:5; 3:6; යෙසායා 34:1-17; නාහුම් 1:1-5 සහ ශෙපනියා 1:2f. ජාතියක් පිළිබඳ දෙවියන් වහන්සේගේ විනිශ්චයේ භාෂාව වන්නේ එම ජාතියේ ලෝකය බිඳ දැමීමයි. ජාතියකට ආශිර්වාද කිරීමේ භාෂාව එවිට විරුද්ධයි. ඔහු සෑම දෙයක්ම අලුත් කරයි. උන් වහන්සේ ඔවුන්ට නව අහසක් සහ ඔහුගේ මිනිසුන්ට ජීවත් වීමට නව පොළොවක් ලබා දෙයි. නව අහසක් සහ නව පොළොවක් යනු නව තත්වයක්, පරිසරයක් හෝ තත්වයකි. යෙසායා 65:1 ff කියවා ජෙරුසලමට නව අහසක් සහ නව පොළොවක් ප්‍රීතියෙන් හා ප්‍රීතියෙන් සිටි බව බලන්න.</w:t>
      </w:r>
    </w:p>
    <w:p w14:paraId="049A593E" w14:textId="77777777" w:rsidR="003743B0" w:rsidRPr="00675523" w:rsidRDefault="003743B0" w:rsidP="003743B0">
      <w:pPr>
        <w:spacing w:after="0" w:line="240" w:lineRule="auto"/>
        <w:jc w:val="both"/>
        <w:rPr>
          <w:rFonts w:eastAsia="Times New Roman" w:cstheme="minorHAnsi"/>
          <w:sz w:val="24"/>
          <w:szCs w:val="24"/>
          <w:lang w:bidi="bn-IN"/>
        </w:rPr>
      </w:pPr>
    </w:p>
    <w:p w14:paraId="305E4B9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මුහුද දැන් නැත</w:t>
      </w:r>
      <w:r w:rsidRPr="00675523">
        <w:rPr>
          <w:rFonts w:eastAsia="Times New Roman" w:cstheme="minorHAnsi"/>
          <w:sz w:val="24"/>
          <w:szCs w:val="24"/>
          <w:lang w:bidi="bn-IN"/>
        </w:rPr>
        <w:t>- මුළු රෝම ලෝකයම (මෘගයා මතු වූ) නැති වී යයි.</w:t>
      </w:r>
    </w:p>
    <w:p w14:paraId="2C86657A" w14:textId="77777777" w:rsidR="003743B0" w:rsidRPr="00675523" w:rsidRDefault="003743B0" w:rsidP="003743B0">
      <w:pPr>
        <w:spacing w:after="0" w:line="240" w:lineRule="auto"/>
        <w:jc w:val="both"/>
        <w:rPr>
          <w:rFonts w:eastAsia="Times New Roman" w:cstheme="minorHAnsi"/>
          <w:sz w:val="24"/>
          <w:szCs w:val="24"/>
          <w:lang w:bidi="bn-IN"/>
        </w:rPr>
      </w:pPr>
    </w:p>
    <w:p w14:paraId="3AEFC4B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ශුද්ධ නගරය, නව ජෙරුසලම</w:t>
      </w:r>
      <w:r w:rsidRPr="00675523">
        <w:rPr>
          <w:rFonts w:eastAsia="Times New Roman" w:cstheme="minorHAnsi"/>
          <w:sz w:val="24"/>
          <w:szCs w:val="24"/>
          <w:lang w:bidi="bn-IN"/>
        </w:rPr>
        <w:t>- පල්ලිය, බැටළු පැටවාගේ මනාලිය.</w:t>
      </w:r>
    </w:p>
    <w:p w14:paraId="1B59D687" w14:textId="77777777" w:rsidR="003743B0" w:rsidRPr="00675523" w:rsidRDefault="003743B0" w:rsidP="003743B0">
      <w:pPr>
        <w:spacing w:after="0" w:line="240" w:lineRule="auto"/>
        <w:jc w:val="both"/>
        <w:rPr>
          <w:rFonts w:eastAsia="Times New Roman" w:cstheme="minorHAnsi"/>
          <w:sz w:val="24"/>
          <w:szCs w:val="24"/>
          <w:lang w:bidi="bn-IN"/>
        </w:rPr>
      </w:pPr>
    </w:p>
    <w:p w14:paraId="6087C82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ස්වර්ගයෙන් බැස එනවා</w:t>
      </w:r>
      <w:r w:rsidRPr="00675523">
        <w:rPr>
          <w:rFonts w:eastAsia="Times New Roman" w:cstheme="minorHAnsi"/>
          <w:sz w:val="24"/>
          <w:szCs w:val="24"/>
          <w:lang w:bidi="bn-IN"/>
        </w:rPr>
        <w:t>පල්ලියේ මූලාරම්භය ස්වර්ගීය හා දිව්යමය වේ. පෘථිවියෙන් මතු වූ තිරිසනුන් ඔවුන් මානව සම්භවයක් ඇති බව අවධාරණය කළහ. එළිදරව් 13 සහ දානියෙල් 7 බලන්න.</w:t>
      </w:r>
    </w:p>
    <w:p w14:paraId="5416EC44" w14:textId="77777777" w:rsidR="003743B0" w:rsidRPr="00675523" w:rsidRDefault="003743B0" w:rsidP="003743B0">
      <w:pPr>
        <w:spacing w:after="0" w:line="240" w:lineRule="auto"/>
        <w:jc w:val="both"/>
        <w:rPr>
          <w:rFonts w:eastAsia="Times New Roman" w:cstheme="minorHAnsi"/>
          <w:sz w:val="24"/>
          <w:szCs w:val="24"/>
          <w:lang w:bidi="bn-IN"/>
        </w:rPr>
      </w:pPr>
    </w:p>
    <w:p w14:paraId="0E72D3F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මනාලිය සරසා ඇත</w:t>
      </w:r>
      <w:r w:rsidRPr="00675523">
        <w:rPr>
          <w:rFonts w:eastAsia="Times New Roman" w:cstheme="minorHAnsi"/>
          <w:sz w:val="24"/>
          <w:szCs w:val="24"/>
          <w:lang w:bidi="bn-IN"/>
        </w:rPr>
        <w:t>- ඇය අපිරිසිදු, ලේ තැවරී සහ පහර කෑමට ලක්ව නැත, නමුත් පිරිසිදු, අහිංසක සහ ප්රීතිමත් ය.</w:t>
      </w:r>
    </w:p>
    <w:p w14:paraId="663A1D04" w14:textId="77777777" w:rsidR="003743B0" w:rsidRPr="00675523" w:rsidRDefault="003743B0" w:rsidP="003743B0">
      <w:pPr>
        <w:spacing w:after="0" w:line="240" w:lineRule="auto"/>
        <w:jc w:val="both"/>
        <w:rPr>
          <w:rFonts w:eastAsia="Times New Roman" w:cstheme="minorHAnsi"/>
          <w:sz w:val="24"/>
          <w:szCs w:val="24"/>
          <w:lang w:bidi="bn-IN"/>
        </w:rPr>
      </w:pPr>
    </w:p>
    <w:p w14:paraId="5E78197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සෑම කඳුළක්ම පිස දමන්න</w:t>
      </w:r>
      <w:r w:rsidRPr="00675523">
        <w:rPr>
          <w:rFonts w:eastAsia="Times New Roman" w:cstheme="minorHAnsi"/>
          <w:sz w:val="24"/>
          <w:szCs w:val="24"/>
          <w:lang w:bidi="bn-IN"/>
        </w:rPr>
        <w:t>- පල්ලියේ අතීත (හා ක්ෂණික) කරදර පහව ගොස් ඇත. යෙසායා හා සසඳන්න. 14:3; 30:19; 35:9 සහ 25:8.</w:t>
      </w:r>
    </w:p>
    <w:p w14:paraId="4074C89C" w14:textId="77777777" w:rsidR="003743B0" w:rsidRPr="00675523" w:rsidRDefault="003743B0" w:rsidP="003743B0">
      <w:pPr>
        <w:spacing w:after="0" w:line="240" w:lineRule="auto"/>
        <w:jc w:val="both"/>
        <w:rPr>
          <w:rFonts w:eastAsia="Times New Roman" w:cstheme="minorHAnsi"/>
          <w:sz w:val="24"/>
          <w:szCs w:val="24"/>
          <w:lang w:bidi="bn-IN"/>
        </w:rPr>
      </w:pPr>
    </w:p>
    <w:p w14:paraId="5B40EA3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මරණය තවත් නොවනු ඇත</w:t>
      </w:r>
      <w:r w:rsidRPr="00675523">
        <w:rPr>
          <w:rFonts w:eastAsia="Times New Roman" w:cstheme="minorHAnsi"/>
          <w:sz w:val="24"/>
          <w:szCs w:val="24"/>
          <w:lang w:bidi="bn-IN"/>
        </w:rPr>
        <w:t>- රෝමය තවත් ප්‍රාණ පරිත්‍යාගිකයින් බවට පත් නොකරනු ඇත.</w:t>
      </w:r>
    </w:p>
    <w:p w14:paraId="64669FF0" w14:textId="77777777" w:rsidR="003743B0" w:rsidRPr="00675523" w:rsidRDefault="003743B0" w:rsidP="003743B0">
      <w:pPr>
        <w:spacing w:after="0" w:line="240" w:lineRule="auto"/>
        <w:jc w:val="both"/>
        <w:rPr>
          <w:rFonts w:eastAsia="Times New Roman" w:cstheme="minorHAnsi"/>
          <w:sz w:val="24"/>
          <w:szCs w:val="24"/>
          <w:lang w:bidi="bn-IN"/>
        </w:rPr>
      </w:pPr>
    </w:p>
    <w:p w14:paraId="5012B778"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ක්රිස්තුස්ගේ මනාලිය</w:t>
      </w:r>
      <w:r w:rsidRPr="00675523">
        <w:rPr>
          <w:rFonts w:eastAsia="Times New Roman" w:cstheme="minorHAnsi"/>
          <w:sz w:val="24"/>
          <w:szCs w:val="24"/>
          <w:lang w:bidi="bn-IN"/>
        </w:rPr>
        <w:t>- මෙය වර්තමාන, විශ්වාසවන්ත සහ ජයග්රාහී පල්ලියේ සංකේතාත්මක විස්තරයකි. මෙය ස්වර්ගය නොව ස්වර්ගයෙන් බැස ආ සභාව (දිව්‍ය සම්භවය). ඇය ස්වර්ගීය තේජසින් බබළයි.</w:t>
      </w:r>
    </w:p>
    <w:p w14:paraId="7915450A" w14:textId="77777777" w:rsidR="003743B0" w:rsidRPr="00675523" w:rsidRDefault="003743B0" w:rsidP="003743B0">
      <w:pPr>
        <w:spacing w:after="0" w:line="240" w:lineRule="auto"/>
        <w:jc w:val="both"/>
        <w:rPr>
          <w:rFonts w:eastAsia="Times New Roman" w:cstheme="minorHAnsi"/>
          <w:sz w:val="24"/>
          <w:szCs w:val="24"/>
          <w:lang w:bidi="bn-IN"/>
        </w:rPr>
      </w:pPr>
    </w:p>
    <w:p w14:paraId="400697A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බිත්තිය</w:t>
      </w:r>
      <w:r w:rsidRPr="00675523">
        <w:rPr>
          <w:rFonts w:eastAsia="Times New Roman" w:cstheme="minorHAnsi"/>
          <w:sz w:val="24"/>
          <w:szCs w:val="24"/>
          <w:lang w:bidi="bn-IN"/>
        </w:rPr>
        <w:t>- ඇය ආරක්ෂිත, ආරක්ෂිත සහ ආරක්ෂිතයි.</w:t>
      </w:r>
    </w:p>
    <w:p w14:paraId="57F4C7CB" w14:textId="77777777" w:rsidR="003743B0" w:rsidRPr="00675523" w:rsidRDefault="003743B0" w:rsidP="003743B0">
      <w:pPr>
        <w:spacing w:after="0" w:line="240" w:lineRule="auto"/>
        <w:jc w:val="both"/>
        <w:rPr>
          <w:rFonts w:eastAsia="Times New Roman" w:cstheme="minorHAnsi"/>
          <w:b/>
          <w:sz w:val="24"/>
          <w:szCs w:val="24"/>
          <w:lang w:bidi="bn-IN"/>
        </w:rPr>
      </w:pPr>
    </w:p>
    <w:p w14:paraId="64A1A6B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අත්තිවාරම් දොළහක්</w:t>
      </w:r>
      <w:r w:rsidRPr="00675523">
        <w:rPr>
          <w:rFonts w:eastAsia="Times New Roman" w:cstheme="minorHAnsi"/>
          <w:sz w:val="24"/>
          <w:szCs w:val="24"/>
          <w:lang w:bidi="bn-IN"/>
        </w:rPr>
        <w:t>- ප්‍රේරිතයන් දොළොස් දෙනාගේ අත්තිවාරම මත ගොඩනඟන ලද සභාව. එපීස 2:20 (පල්ලිය ගොඩනඟා ඇත්තේ ඔවුන් ඉගැන්වූ දේ මතය).</w:t>
      </w:r>
    </w:p>
    <w:p w14:paraId="28849604" w14:textId="77777777" w:rsidR="003743B0" w:rsidRPr="00675523" w:rsidRDefault="003743B0" w:rsidP="003743B0">
      <w:pPr>
        <w:spacing w:after="0" w:line="240" w:lineRule="auto"/>
        <w:jc w:val="both"/>
        <w:rPr>
          <w:rFonts w:eastAsia="Times New Roman" w:cstheme="minorHAnsi"/>
          <w:sz w:val="24"/>
          <w:szCs w:val="24"/>
          <w:lang w:bidi="bn-IN"/>
        </w:rPr>
      </w:pPr>
    </w:p>
    <w:p w14:paraId="017BD666"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නගරය මැන බලන්න</w:t>
      </w:r>
      <w:r w:rsidRPr="00675523">
        <w:rPr>
          <w:rFonts w:eastAsia="Times New Roman" w:cstheme="minorHAnsi"/>
          <w:sz w:val="24"/>
          <w:szCs w:val="24"/>
          <w:lang w:bidi="bn-IN"/>
        </w:rPr>
        <w:t>- ඇගේ ශුද්ධකම සහ මහිමය අවධාරණය කිරීමට (එසකියෙල් 42:20 බලන්න). මෙය යුදෙව් දේවමාළිගාව ඝනකයක් මෙන් ඝනකයක් (හතරවර්ගයක්) වේ. මෙය දෙවියන් වහන්සේ වාසය කරන නගරය මිස පාපය වාසය කරන බබිලෝනිය නොවේ. එසකියෙල්ට දේවමාළිගාව මැනීමට කීවේය (43:10-12) "ඊශ්‍රායෙල් වංශය ඔවුන්ගේ අයුතුකම් ගැන ලැජ්ජාවට පත් වන පිණිස, ගෘහයේ ස්වරූපය ප්‍රකාශ කරන පිණිස ... ඔවුන්ට එහි ස්වරූපය සහ සියලු නියෝග පැවැත්විය හැකිය." මිනුම ශුද්ධකම ගැන කථා කරයි, එහි විශාලත්වය "මහිමය සහ ආරක්ෂාව" ද, සැතපුම් 1500 ක් උස, පළල සහ පළල් වේ.</w:t>
      </w:r>
    </w:p>
    <w:p w14:paraId="06DCAA5A" w14:textId="77777777" w:rsidR="003743B0" w:rsidRPr="00675523" w:rsidRDefault="003743B0" w:rsidP="003743B0">
      <w:pPr>
        <w:spacing w:after="0" w:line="240" w:lineRule="auto"/>
        <w:jc w:val="both"/>
        <w:rPr>
          <w:rFonts w:eastAsia="Times New Roman" w:cstheme="minorHAnsi"/>
          <w:sz w:val="24"/>
          <w:szCs w:val="24"/>
          <w:lang w:bidi="bn-IN"/>
        </w:rPr>
      </w:pPr>
    </w:p>
    <w:p w14:paraId="5A7FE10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ජැස්පර් බිත්තිය</w:t>
      </w:r>
      <w:r w:rsidRPr="00675523">
        <w:rPr>
          <w:rFonts w:eastAsia="Times New Roman" w:cstheme="minorHAnsi"/>
          <w:sz w:val="24"/>
          <w:szCs w:val="24"/>
          <w:lang w:bidi="bn-IN"/>
        </w:rPr>
        <w:t>... - පල්ලිය අනර්ඝයි.</w:t>
      </w:r>
    </w:p>
    <w:p w14:paraId="76E81CC5" w14:textId="77777777" w:rsidR="003743B0" w:rsidRPr="00675523" w:rsidRDefault="003743B0" w:rsidP="003743B0">
      <w:pPr>
        <w:spacing w:after="0" w:line="240" w:lineRule="auto"/>
        <w:jc w:val="both"/>
        <w:rPr>
          <w:rFonts w:eastAsia="Times New Roman" w:cstheme="minorHAnsi"/>
          <w:sz w:val="24"/>
          <w:szCs w:val="24"/>
          <w:lang w:bidi="bn-IN"/>
        </w:rPr>
      </w:pPr>
    </w:p>
    <w:p w14:paraId="41A4B0A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පන්සලක් නෑ</w:t>
      </w:r>
      <w:r w:rsidRPr="00675523">
        <w:rPr>
          <w:rFonts w:eastAsia="Times New Roman" w:cstheme="minorHAnsi"/>
          <w:sz w:val="24"/>
          <w:szCs w:val="24"/>
          <w:lang w:bidi="bn-IN"/>
        </w:rPr>
        <w:t>- පල්ලිය දෙවියන් වහන්සේගේ මාලිගාව.</w:t>
      </w:r>
    </w:p>
    <w:p w14:paraId="6619862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සූර්යයා අවශ්ය නොවේ</w:t>
      </w:r>
      <w:r w:rsidRPr="00675523">
        <w:rPr>
          <w:rFonts w:eastAsia="Times New Roman" w:cstheme="minorHAnsi"/>
          <w:sz w:val="24"/>
          <w:szCs w:val="24"/>
          <w:lang w:bidi="bn-IN"/>
        </w:rPr>
        <w:t>- ආත්මිකව ආලෝකමත්.</w:t>
      </w:r>
    </w:p>
    <w:p w14:paraId="7C3D5D30" w14:textId="77777777" w:rsidR="003743B0" w:rsidRPr="00675523" w:rsidRDefault="003743B0" w:rsidP="003743B0">
      <w:pPr>
        <w:spacing w:after="0" w:line="240" w:lineRule="auto"/>
        <w:jc w:val="both"/>
        <w:rPr>
          <w:rFonts w:eastAsia="Times New Roman" w:cstheme="minorHAnsi"/>
          <w:sz w:val="24"/>
          <w:szCs w:val="24"/>
          <w:lang w:bidi="bn-IN"/>
        </w:rPr>
      </w:pPr>
    </w:p>
    <w:p w14:paraId="592CE968"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ජාතීන් ඇගේ ආලෝකය තුළ ගමන් කරයි</w:t>
      </w:r>
      <w:r w:rsidRPr="00675523">
        <w:rPr>
          <w:rFonts w:eastAsia="Times New Roman" w:cstheme="minorHAnsi"/>
          <w:sz w:val="24"/>
          <w:szCs w:val="24"/>
          <w:lang w:bidi="bn-IN"/>
        </w:rPr>
        <w:t>- මෙය සදාකාලික නම්, ජාතීන් පැමිණෙන්නේ කොහෙන්ද? මෙම දර්ශනයේ නොගැළවූ සියල්ලෝ ගිනි විලට ගියහ. සභාව ආලෝකය දරන්නේ ය, ජාතීන්ගේ බලාපොරොත්තුව ඇය තුළ ඇත, පිළිකුල් කර පහර දුන් පල්ලිය දැන් කඳු මුදුනක වාඩි වී සිටී.</w:t>
      </w:r>
    </w:p>
    <w:p w14:paraId="2B031512" w14:textId="77777777" w:rsidR="003743B0" w:rsidRPr="00675523" w:rsidRDefault="003743B0" w:rsidP="003743B0">
      <w:pPr>
        <w:spacing w:after="0" w:line="240" w:lineRule="auto"/>
        <w:jc w:val="both"/>
        <w:rPr>
          <w:rFonts w:eastAsia="Times New Roman" w:cstheme="minorHAnsi"/>
          <w:sz w:val="24"/>
          <w:szCs w:val="24"/>
          <w:lang w:bidi="bn-IN"/>
        </w:rPr>
      </w:pPr>
    </w:p>
    <w:p w14:paraId="304C28A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ගේට්ටු කවදාවත් වැහෙන්නේ නැහැ</w:t>
      </w:r>
      <w:r w:rsidRPr="00675523">
        <w:rPr>
          <w:rFonts w:eastAsia="Times New Roman" w:cstheme="minorHAnsi"/>
          <w:sz w:val="24"/>
          <w:szCs w:val="24"/>
          <w:lang w:bidi="bn-IN"/>
        </w:rPr>
        <w:t>- මෙය ආරක්ෂාවයි, වැටලීම්කරුවන් වළක්වා ගැනීම සඳහා ගේට්ටු වසා දැමිය යුතු රාත්‍රියක් නොවේ.</w:t>
      </w:r>
    </w:p>
    <w:p w14:paraId="74C09C0E" w14:textId="77777777" w:rsidR="003743B0" w:rsidRPr="00675523" w:rsidRDefault="003743B0" w:rsidP="003743B0">
      <w:pPr>
        <w:spacing w:after="0" w:line="240" w:lineRule="auto"/>
        <w:jc w:val="both"/>
        <w:rPr>
          <w:rFonts w:eastAsia="Times New Roman" w:cstheme="minorHAnsi"/>
          <w:sz w:val="24"/>
          <w:szCs w:val="24"/>
          <w:lang w:bidi="bn-IN"/>
        </w:rPr>
      </w:pPr>
    </w:p>
    <w:p w14:paraId="1C2FBBE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අපිරිසිදු කිසිවක් නැත</w:t>
      </w:r>
      <w:r w:rsidRPr="00675523">
        <w:rPr>
          <w:rFonts w:eastAsia="Times New Roman" w:cstheme="minorHAnsi"/>
          <w:sz w:val="24"/>
          <w:szCs w:val="24"/>
          <w:lang w:bidi="bn-IN"/>
        </w:rPr>
        <w:t>- පල්ලියට ඇතුළු වීමට අවසර දී ඇති එකම පුද්ගලයින් ශුද්ධ වූවන් (ජේසුස් වහන්සේගේ රුධිරයෙන් පවිත්ර කරනු ලැබේ).</w:t>
      </w:r>
    </w:p>
    <w:p w14:paraId="6E4929DE" w14:textId="77777777" w:rsidR="003743B0" w:rsidRPr="00675523" w:rsidRDefault="003743B0" w:rsidP="003743B0">
      <w:pPr>
        <w:spacing w:after="0" w:line="240" w:lineRule="auto"/>
        <w:jc w:val="both"/>
        <w:rPr>
          <w:rFonts w:eastAsia="Times New Roman" w:cstheme="minorHAnsi"/>
          <w:sz w:val="24"/>
          <w:szCs w:val="24"/>
          <w:lang w:bidi="bn-IN"/>
        </w:rPr>
      </w:pPr>
    </w:p>
    <w:p w14:paraId="07D8216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මෙය ඉතිහාසයේ ජයග්‍රාහී පල්ලියේ පින්තූරයක් මිස සදාකාලික නොවේ (මෙහි සත්‍යයන් සදාකාලිකව පවතිනු ඇත, නමුත් වඩාත් විචිත්‍රවත් වේ). එය ස්වර්ගයේ සභාව නොවේ. එය තවමත් ජාතීන් අතර බැබළෙන අතර අන්ධකාරයේ ගමන් කරන අයට ආලෝකය ගෙන දෙයි. විශ්වාසවන්ත සභාව ජයග්රාහී, තේජාන්විත, සුරක්ෂිත, ප්රීතිමත්, නිර්මල සහ එවැන්ජලිස්ත. මෙය ඕනෑම යුගයක විශ්වාසවන්ත සභාව විස්තර කරයි.</w:t>
      </w:r>
    </w:p>
    <w:p w14:paraId="098590A2" w14:textId="77777777" w:rsidR="003743B0" w:rsidRPr="00675523" w:rsidRDefault="003743B0" w:rsidP="003743B0">
      <w:pPr>
        <w:spacing w:after="0" w:line="240" w:lineRule="auto"/>
        <w:jc w:val="both"/>
        <w:rPr>
          <w:rFonts w:eastAsia="Times New Roman" w:cstheme="minorHAnsi"/>
          <w:sz w:val="24"/>
          <w:szCs w:val="24"/>
          <w:lang w:bidi="bn-IN"/>
        </w:rPr>
      </w:pPr>
    </w:p>
    <w:p w14:paraId="640A5D22"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එළිදරව් 22</w:t>
      </w:r>
    </w:p>
    <w:p w14:paraId="7CA3C9B9"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අනතුරු ඇඟවීමක් සහ ආරාධනාවක්</w:t>
      </w:r>
    </w:p>
    <w:p w14:paraId="327EBF62" w14:textId="77777777" w:rsidR="003743B0" w:rsidRPr="00675523" w:rsidRDefault="003743B0" w:rsidP="003743B0">
      <w:pPr>
        <w:spacing w:after="0" w:line="240" w:lineRule="auto"/>
        <w:jc w:val="both"/>
        <w:rPr>
          <w:rFonts w:eastAsia="Times New Roman" w:cstheme="minorHAnsi"/>
          <w:b/>
          <w:sz w:val="24"/>
          <w:szCs w:val="24"/>
          <w:lang w:bidi="bn-IN"/>
        </w:rPr>
      </w:pPr>
    </w:p>
    <w:p w14:paraId="4380F22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ජීවන ජල ගංගාව</w:t>
      </w:r>
      <w:r w:rsidRPr="00675523">
        <w:rPr>
          <w:rFonts w:eastAsia="Times New Roman" w:cstheme="minorHAnsi"/>
          <w:sz w:val="24"/>
          <w:szCs w:val="24"/>
          <w:lang w:bidi="bn-IN"/>
        </w:rPr>
        <w:t>- ජෝන් 4 හි, දෙවියන් වහන්සේගේ දරුවන්ට ගලා යන සියලු ආශීර්වාද සඳහා යේසුස් මෙම රූපය භාවිතා කළේය. යොහන් 7:37-39 හි, යේසුස් වහන්සේ ශුද්ධාත්මයාණන් වෙත යොමු කිරීමට රූපය භාවිතා කරයි. කිතුනුවන් දැනටමත් ජීවන වතුරට පංගුකාර බව ශුද්ධ ලියවිල්ලේ පැහැදිලිය. ඒක බොන්න සදාකාලිකවම ඉන්න ඕන නෑ. එසකියෙල් 47:1-12 බලන්න, මෙය දෙවියන් වහන්සේ ධර්මිෂ්ඨයන් සඳහා සැපයූ ආශීර්වාදයේ පින්තූරයක් බව, එය දෙවියන් වහන්සේ වෙතින් ධර්මිෂ්ඨයන් හරහා ලෝකයේ නිසරු හා මළ තැන්වලට ගලා යයි.</w:t>
      </w:r>
    </w:p>
    <w:p w14:paraId="44D5F2E5" w14:textId="77777777" w:rsidR="003743B0" w:rsidRPr="00675523" w:rsidRDefault="003743B0" w:rsidP="003743B0">
      <w:pPr>
        <w:spacing w:after="0" w:line="240" w:lineRule="auto"/>
        <w:jc w:val="both"/>
        <w:rPr>
          <w:rFonts w:eastAsia="Times New Roman" w:cstheme="minorHAnsi"/>
          <w:sz w:val="24"/>
          <w:szCs w:val="24"/>
          <w:lang w:bidi="bn-IN"/>
        </w:rPr>
      </w:pPr>
    </w:p>
    <w:p w14:paraId="5ED40E4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දෙවියන් වහන්සේගේ සහ බැටළු පැටවාගේ සිංහාසනය</w:t>
      </w:r>
      <w:r w:rsidRPr="00675523">
        <w:rPr>
          <w:rFonts w:eastAsia="Times New Roman" w:cstheme="minorHAnsi"/>
          <w:sz w:val="24"/>
          <w:szCs w:val="24"/>
          <w:lang w:bidi="bn-IN"/>
        </w:rPr>
        <w:t>- දෙවියන් වහන්සේගේ දයාව සහ අධිකාරය ඒකාබද්ධ වන්නේ මෙයයි. එය සදාකාලික නම්, එය බැටළු පැටවා සිංහාසනය නැවත දෙවියන් වහන්සේ වෙත භාර දීමෙන් පසුව වනු ඇත (1 කොරින්ති 15:24 ff).</w:t>
      </w:r>
    </w:p>
    <w:p w14:paraId="0834F139" w14:textId="77777777" w:rsidR="003743B0" w:rsidRPr="00675523" w:rsidRDefault="003743B0" w:rsidP="003743B0">
      <w:pPr>
        <w:spacing w:after="0" w:line="240" w:lineRule="auto"/>
        <w:jc w:val="both"/>
        <w:rPr>
          <w:rFonts w:eastAsia="Times New Roman" w:cstheme="minorHAnsi"/>
          <w:sz w:val="24"/>
          <w:szCs w:val="24"/>
          <w:lang w:bidi="bn-IN"/>
        </w:rPr>
      </w:pPr>
    </w:p>
    <w:p w14:paraId="7216BDF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ගසේ කොළ</w:t>
      </w:r>
      <w:r w:rsidRPr="00675523">
        <w:rPr>
          <w:rFonts w:eastAsia="Times New Roman" w:cstheme="minorHAnsi"/>
          <w:sz w:val="24"/>
          <w:szCs w:val="24"/>
          <w:lang w:bidi="bn-IN"/>
        </w:rPr>
        <w:t>– අධ්‍යාත්මික සුවය ගෙන දෙන ජාතීන්ට පල්ලියේ පිරිනැමීම එවැන්ජලිස්තවාදය ලෙස හැඳින්වේ. විශ්වාසවන්ත, ජයග්රාහී, තේජාන්විත, ආශීර්වාද ලත් සභාව ශුභාරංචිය ප්රකාශ කරයි. අද අපි එම සභාව වෙමු! ඔහුගේ මුහුණ බලන්න - දෙවියන් වහන්සේ සහ ඔහුගේ පල්ලිය අතර සහයෝගීතාවයේ සමීපත්වය</w:t>
      </w:r>
    </w:p>
    <w:p w14:paraId="6D83B28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සදහටම රජකම් කරන්න</w:t>
      </w:r>
      <w:r w:rsidRPr="00675523">
        <w:rPr>
          <w:rFonts w:eastAsia="Times New Roman" w:cstheme="minorHAnsi"/>
          <w:sz w:val="24"/>
          <w:szCs w:val="24"/>
          <w:lang w:bidi="bn-IN"/>
        </w:rPr>
        <w:t>- එළිදරව් 5:10 පවසන්නේ මෙම පූජක රාජ්‍යය පොළොවේ පාලනය කරන බවයි. ජීවත් වන්න හෝ මැරෙන්න, සාන්තුවරයන් රජ කරයි.</w:t>
      </w:r>
    </w:p>
    <w:p w14:paraId="7063FB2B" w14:textId="77777777" w:rsidR="003743B0" w:rsidRPr="00675523" w:rsidRDefault="003743B0" w:rsidP="003743B0">
      <w:pPr>
        <w:spacing w:after="0" w:line="240" w:lineRule="auto"/>
        <w:ind w:left="360"/>
        <w:jc w:val="both"/>
        <w:rPr>
          <w:rFonts w:eastAsia="Times New Roman" w:cstheme="minorHAnsi"/>
          <w:sz w:val="24"/>
          <w:szCs w:val="24"/>
          <w:lang w:bidi="bn-IN"/>
        </w:rPr>
      </w:pPr>
    </w:p>
    <w:p w14:paraId="46A787A6"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මෙම අනාවැකියේ වචන මුද්‍රා නොකරන්න</w:t>
      </w:r>
      <w:r w:rsidRPr="00675523">
        <w:rPr>
          <w:rFonts w:eastAsia="Times New Roman" w:cstheme="minorHAnsi"/>
          <w:sz w:val="24"/>
          <w:szCs w:val="24"/>
          <w:lang w:bidi="bn-IN"/>
        </w:rPr>
        <w:t>- ඩැනියෙල්ට ඔහුගේ දර්ශනය මුද්‍රා තබන ලෙස දන්වන ලද්දේ ඉටුවීමේ කාලය දුරස්ථ වූ බැවිනි (අවුරුදු 400 ක් පමණ - දානියෙල් 8:26). මෙම දර්ශනය මුද්‍රා තැබිය යුතු වූයේ ඉටුවීමේ කාලය ළඟ නිසා නොවේ.</w:t>
      </w:r>
    </w:p>
    <w:p w14:paraId="240BBBDB" w14:textId="77777777" w:rsidR="003743B0" w:rsidRPr="00675523" w:rsidRDefault="003743B0" w:rsidP="003743B0">
      <w:pPr>
        <w:spacing w:after="0" w:line="240" w:lineRule="auto"/>
        <w:jc w:val="both"/>
        <w:rPr>
          <w:rFonts w:eastAsia="Times New Roman" w:cstheme="minorHAnsi"/>
          <w:sz w:val="24"/>
          <w:szCs w:val="24"/>
          <w:lang w:bidi="bn-IN"/>
        </w:rPr>
      </w:pPr>
    </w:p>
    <w:p w14:paraId="71327E26"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අධාර්මික අය අධර්මය කරත්වා</w:t>
      </w:r>
      <w:r w:rsidRPr="00675523">
        <w:rPr>
          <w:rFonts w:eastAsia="Times New Roman" w:cstheme="minorHAnsi"/>
          <w:sz w:val="24"/>
          <w:szCs w:val="24"/>
          <w:lang w:bidi="bn-IN"/>
        </w:rPr>
        <w:t>- මෙය මිනිසුන් වැරදි කිරීමට දිරිගැන්වීමක් නොව මිනිසුන් චරිතයට අනුව ක්‍රියා කරන බව ප්‍රකාශ කරයි.</w:t>
      </w:r>
    </w:p>
    <w:p w14:paraId="391E5D7C" w14:textId="77777777" w:rsidR="003743B0" w:rsidRPr="00675523" w:rsidRDefault="003743B0" w:rsidP="003743B0">
      <w:pPr>
        <w:spacing w:after="0" w:line="240" w:lineRule="auto"/>
        <w:jc w:val="both"/>
        <w:rPr>
          <w:rFonts w:eastAsia="Times New Roman" w:cstheme="minorHAnsi"/>
          <w:sz w:val="24"/>
          <w:szCs w:val="24"/>
          <w:lang w:bidi="bn-IN"/>
        </w:rPr>
      </w:pPr>
    </w:p>
    <w:p w14:paraId="5CF5244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ජීවන වෘක්ෂයට අයිතිය</w:t>
      </w:r>
      <w:r w:rsidRPr="00675523">
        <w:rPr>
          <w:rFonts w:eastAsia="Times New Roman" w:cstheme="minorHAnsi"/>
          <w:sz w:val="24"/>
          <w:szCs w:val="24"/>
          <w:lang w:bidi="bn-IN"/>
        </w:rPr>
        <w:t>- ජීවන වෘක්ෂය නගරයේ පවතින අතර එහි ජීවත් වන්නේ විශ්වාසවන්තයින් පමණි. අයිතිය යනු ජේසුස් වහන්සේට අයත් අයට ලබා දී ඇති වරප්‍රසාදයක් වන නමුත් එම අයිතිය ඕනෑම කිතුනුවකුගෙන් ලබාගත හැකිය. මෙය සදාකාලිකත්වය ගැන කතා නොකරන අතර "වරක් ගැලවීම සැමවිටම ගැලවීම" යන ඉගැන්වීම බයිබලානුකුල නොවේ. එළිදරව් 2:10 මරණය දක්වා විශ්වාසවන්තව සිටින අයට ජීවනයේ ඔටුන්න පොරොන්දු වේ. ජයගත් තැනැත්තාට යේසුස් පොරොන්දු වූයේ, "මම ඔහුගේ නම ජීවන පොතෙන් මකා නොදමන්නෙමි" (එළිදරව් 3:5). එයින් ඇඟවෙන්නේ වැටී සිටින අයගේ නම ජීවන පොතෙන් මකා දමනු ඇති බවයි.</w:t>
      </w:r>
    </w:p>
    <w:p w14:paraId="437CB305" w14:textId="77777777" w:rsidR="003743B0" w:rsidRPr="00675523" w:rsidRDefault="003743B0" w:rsidP="003743B0">
      <w:pPr>
        <w:spacing w:after="0" w:line="240" w:lineRule="auto"/>
        <w:jc w:val="both"/>
        <w:rPr>
          <w:rFonts w:eastAsia="Times New Roman" w:cstheme="minorHAnsi"/>
          <w:sz w:val="24"/>
          <w:szCs w:val="24"/>
          <w:lang w:bidi="bn-IN"/>
        </w:rPr>
      </w:pPr>
    </w:p>
    <w:p w14:paraId="21ECA5C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වසංගත එකතු විය</w:t>
      </w:r>
      <w:r w:rsidRPr="00675523">
        <w:rPr>
          <w:rFonts w:eastAsia="Times New Roman" w:cstheme="minorHAnsi"/>
          <w:sz w:val="24"/>
          <w:szCs w:val="24"/>
          <w:lang w:bidi="bn-IN"/>
        </w:rPr>
        <w:t>- මේ පොත ලියපු දවසේ ඉඳන් මේ පොතට අතපසු කරපු අය කොහොමද මේ පොතේ ලියලා තියෙන වසංගතවලට ලක් වෙන්නේ? ඇත්තේ අවස්ථා තුනක් පමණි:</w:t>
      </w:r>
    </w:p>
    <w:p w14:paraId="0E9F95EA" w14:textId="77777777" w:rsidR="003743B0" w:rsidRPr="00675523" w:rsidRDefault="003743B0" w:rsidP="003743B0">
      <w:pPr>
        <w:numPr>
          <w:ilvl w:val="0"/>
          <w:numId w:val="8"/>
        </w:numPr>
        <w:spacing w:line="276" w:lineRule="auto"/>
        <w:contextualSpacing/>
        <w:jc w:val="both"/>
        <w:rPr>
          <w:rFonts w:eastAsia="Calibri" w:cstheme="minorHAnsi"/>
          <w:sz w:val="24"/>
          <w:szCs w:val="24"/>
          <w:lang w:bidi="bn-IN"/>
        </w:rPr>
      </w:pPr>
      <w:r w:rsidRPr="00675523">
        <w:rPr>
          <w:rFonts w:cstheme="minorHAnsi"/>
          <w:sz w:val="24"/>
          <w:szCs w:val="24"/>
          <w:lang w:bidi="bn-IN"/>
        </w:rPr>
        <w:t>උපාමාරු කරන සියලුම මළවුන් නැවත නැඟිටුවනු ලබන අතර ඔවුන්ට වසංගත ඉටු වන පීඩා කාලය හරහා ජීවත් විය හැකිය.</w:t>
      </w:r>
    </w:p>
    <w:p w14:paraId="1B46D959" w14:textId="77777777" w:rsidR="003743B0" w:rsidRPr="00675523" w:rsidRDefault="003743B0" w:rsidP="003743B0">
      <w:pPr>
        <w:numPr>
          <w:ilvl w:val="0"/>
          <w:numId w:val="8"/>
        </w:numPr>
        <w:spacing w:line="276" w:lineRule="auto"/>
        <w:contextualSpacing/>
        <w:jc w:val="both"/>
        <w:rPr>
          <w:rFonts w:cstheme="minorHAnsi"/>
          <w:sz w:val="24"/>
          <w:szCs w:val="24"/>
          <w:lang w:bidi="bn-IN"/>
        </w:rPr>
      </w:pPr>
      <w:r w:rsidRPr="00675523">
        <w:rPr>
          <w:rFonts w:cstheme="minorHAnsi"/>
          <w:sz w:val="24"/>
          <w:szCs w:val="24"/>
          <w:lang w:bidi="bn-IN"/>
        </w:rPr>
        <w:t>හැසිරෙන සියලුම මළවුන් සදාකාලිකව සිටින විට මෙම වසංගතවලට ගොදුරු වනු ඇත (මේ සඳහා පෘථිවියේ න්‍යෂ්ටික යුද්ධයක්, රතු චීන හමුදාවක් නැවත නැඟිටීම, විකෘති පළඟැටියන්, සාගර සහ ගංගා ලේ බවට හැරවීම, ගොග් සහ මාගොග්ගේ නැවත නැඟිටීම යනාදිය අවශ්‍ය වේ.</w:t>
      </w:r>
    </w:p>
    <w:p w14:paraId="080CECAC"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sz w:val="24"/>
          <w:szCs w:val="24"/>
          <w:lang w:bidi="bn-IN"/>
        </w:rPr>
        <w:t>3) හසුරුවන අයට මෙම පොතේ ලියා ඇති වසංගතවලින් පීඩා විඳින්නේ නැත. (මෙයට අවශ්‍ය වන්නේ වසංගත දුෂ්ටයන් කෙරෙහි දෙවියන්වහන්සේගේ විනිශ්චයන් සංකේතාත්මකව ඉදිරිපත් කිරීමක් විය යුතුය නැතහොත් ඔහුගේ තර්ජනය නිෂ්ඵල එකක් විය යුතුය).</w:t>
      </w:r>
    </w:p>
    <w:p w14:paraId="72E044F1" w14:textId="77777777" w:rsidR="003743B0" w:rsidRPr="00675523" w:rsidRDefault="003743B0" w:rsidP="003743B0">
      <w:pPr>
        <w:spacing w:after="0" w:line="240" w:lineRule="auto"/>
        <w:jc w:val="both"/>
        <w:rPr>
          <w:rFonts w:eastAsia="Times New Roman" w:cstheme="minorHAnsi"/>
          <w:sz w:val="24"/>
          <w:szCs w:val="24"/>
          <w:lang w:bidi="bn-IN"/>
        </w:rPr>
      </w:pPr>
    </w:p>
    <w:p w14:paraId="20C1D62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පොතේ සාරාංශයක්</w:t>
      </w:r>
    </w:p>
    <w:p w14:paraId="4742434E" w14:textId="77777777" w:rsidR="003743B0" w:rsidRPr="00675523" w:rsidRDefault="003743B0" w:rsidP="003743B0">
      <w:pPr>
        <w:spacing w:after="0" w:line="276" w:lineRule="auto"/>
        <w:jc w:val="both"/>
        <w:rPr>
          <w:rFonts w:eastAsia="Times New Roman" w:cstheme="minorHAnsi"/>
          <w:b/>
          <w:bCs/>
          <w:sz w:val="24"/>
          <w:szCs w:val="24"/>
          <w:lang w:bidi="bn-IN"/>
        </w:rPr>
      </w:pPr>
      <w:r w:rsidRPr="00675523">
        <w:rPr>
          <w:rFonts w:eastAsia="Times New Roman" w:cstheme="minorHAnsi"/>
          <w:sz w:val="24"/>
          <w:szCs w:val="24"/>
          <w:lang w:bidi="bn-IN"/>
        </w:rPr>
        <w:t xml:space="preserve">නැවත නැඟිටීමේදී ඔප්පු කරනු ලැබේ. දෙවියන් වහන්සේගේ සෙනඟ පාළුකරයක සිටිනු අපි දුටුවෙමු, නමුත් යක්ෂයා පොළොවේ සහ ස්වර්ගයේ බෙලහීනව සිටියදී ඔවුන් පෝෂණය කරනු දුටුවෙමු. අපි දැක්කා රෝමය ලෙයින් සහ ගින්නෙන් සහ දුමෙන් යට වෙනවා. සිවිල් පීඩා මුහුදු මෘගයාගේ සිට ආගමික විපරීතයා වන මිහිකත මෘගයා දක්වා රෝමය ඇගේ සියලුම එළිදරව් ප්‍රකාශයන් තුළ දක්නට ලැබේ. සියලු බලැති දෙවියන් වහන්සේ මුහුදු මෘගයා අවුල් කරන සේක. වාණිජමය වශයෙන් සාර්ථක වූ රෝමයක (වේශ්‍යාව) පොළඹවන බලය කිසිවකුගේ අතින් ගිනි තබා නීරෝගේ ගින්න කිසි දිනෙක සිදු නොවූ පරිදි - සදාකාලිකව හා සම්පූර්ණයෙන් දැවී යයි. අපි හර්–මගෙදොන් සටනේදී රෝමයේ අවසානය දුටුවෙමු, සර්පයා වසර දහසක් බැඳ දමා ලුණු දැමූ විට, සාන්තුවරයන්, ජීවත්ව සිටින සහ මිය ගිය, ඔවුන්ගේ ස්වාමියා සමඟ සිංහාසනාරූඪව හිඳගෙන සිටින විට සර්පයා පාගා දමනු ඇසුවෙමු! මෘගයාගේ සේවයෙන් මිය ගිය අය පිළිබඳ සම්පූර්ණ කතාව අපි දුටුවෙමු. ඔවුන්ව උත්ථාන කරනු ලැබුවේ කිසිදු සිංහාසනයකට නොව තවත් එක් වරක්, අවසානයේදී ගිනි විලක් තුළ මිය යාමටය. යක්ෂයාගේ සියලු උත්සාහයන් ඕනෑම වේලාවක සහ ඕනෑම තැනක අසාර්ථක වන බව යක්ෂයා නැති කිරීමේ "කුඩා කාලය" තුළින් දෙවියන් වහන්සේගෙන් අපට අසන්නට ලැබේ. ඊට පස්සේ අපි දැක්කා දෙවියන්ගේ පල්ලියේ පින්තූරය. ඇයගේ සේවය සඳහා කැප කර ඇත; ඇගේ කීර්තිය හා පෙනුමෙන් තේජාන්විත හා ගෞරවනීය; ඇගේ ශක්තියෙන් පරාජය කළ නොහැකි; ඇගේ හවුල තුළ සමීප; ලෝකයට ආශීර්වාදයක් සහ ඇගේ ස්වාමියාගේ ආදරණීය. ඇගේ අනාගත සුරක්ෂිතභාවය සහ ඇගේ ජයග්‍රහණ සදාකාලිකයි!" ඇයගේ සේවය සඳහා කැප කර ඇත; ඇගේ කීර්තිය හා පෙනුමෙන් තේජාන්විත හා ගෞරවනීය; ඇගේ ශක්තියෙන් පරාජය කළ නොහැකි; ඇගේ හවුල තුළ සමීප; ලෝකයට ආශීර්වාදයක් සහ ඇගේ ස්වාමියාගේ ආදරණීය. ඇගේ අනාගත සුරක්ෂිතභාවය සහ ඇගේ ජයග්‍රහණ සදාකාලිකයි!" ඇයගේ සේවය සඳහා කැප කර ඇත; ඇගේ කීර්තිය හා පෙනුමෙන් තේජාන්විත හා ගෞරවනීය; ඇගේ ශක්තියෙන් පරාජය කළ නොහැකි; ඇගේ හවුල තුළ සමීප; ලෝකයට ආශීර්වාදයක් සහ ඇගේ ස්වාමියාගේ ආදරණීය. ඇගේ අනාගත සුරක්ෂිතභාවය </w:t>
      </w:r>
      <w:proofErr w:type="spellStart"/>
      <w:r w:rsidRPr="00675523">
        <w:rPr>
          <w:rFonts w:eastAsia="Times New Roman" w:cstheme="minorHAnsi"/>
          <w:sz w:val="24"/>
          <w:szCs w:val="24"/>
          <w:lang w:bidi="bn-IN"/>
        </w:rPr>
        <w:t>සහ</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ඇගේ</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ජයග්‍රහණ</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සදාකාලිකයි</w:t>
      </w:r>
      <w:proofErr w:type="spellEnd"/>
      <w:r w:rsidRPr="00675523">
        <w:rPr>
          <w:rFonts w:eastAsia="Times New Roman" w:cstheme="minorHAnsi"/>
          <w:sz w:val="24"/>
          <w:szCs w:val="24"/>
          <w:lang w:bidi="bn-IN"/>
        </w:rPr>
        <w:t>!"</w:t>
      </w:r>
    </w:p>
    <w:p w14:paraId="541CE1B3" w14:textId="77777777" w:rsidR="003743B0" w:rsidRPr="00675523" w:rsidRDefault="003743B0" w:rsidP="003743B0">
      <w:pPr>
        <w:spacing w:after="0" w:line="240" w:lineRule="auto"/>
        <w:jc w:val="both"/>
        <w:rPr>
          <w:rFonts w:eastAsia="Times New Roman" w:cstheme="minorHAnsi"/>
          <w:b/>
          <w:bCs/>
          <w:sz w:val="24"/>
          <w:szCs w:val="24"/>
          <w:lang w:bidi="bn-IN"/>
        </w:rPr>
      </w:pPr>
    </w:p>
    <w:p w14:paraId="730B6C1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(Jim McGuiggan විසින් එළිදරව් කිරීම, බයිබල් මාලාව දෙස බැලීම, ජාත්‍යන්තර බයිබල් සම්පත්, ලුබොක්, ටෙක්සාස්, 1976.)</w:t>
      </w:r>
    </w:p>
    <w:p w14:paraId="183F7771" w14:textId="77777777" w:rsidR="003743B0" w:rsidRPr="00675523" w:rsidRDefault="003743B0" w:rsidP="003743B0">
      <w:pPr>
        <w:spacing w:after="0" w:line="240" w:lineRule="auto"/>
        <w:jc w:val="both"/>
        <w:rPr>
          <w:rFonts w:eastAsia="Times New Roman" w:cstheme="minorHAnsi"/>
          <w:b/>
          <w:bCs/>
          <w:kern w:val="32"/>
          <w:sz w:val="24"/>
          <w:szCs w:val="24"/>
          <w:lang w:bidi="bn-IN"/>
        </w:rPr>
      </w:pPr>
    </w:p>
    <w:p w14:paraId="55D5FAE6" w14:textId="77777777" w:rsidR="003743B0" w:rsidRPr="00675523" w:rsidRDefault="003743B0" w:rsidP="003743B0">
      <w:pPr>
        <w:spacing w:after="0" w:line="240" w:lineRule="auto"/>
        <w:jc w:val="both"/>
        <w:rPr>
          <w:rFonts w:eastAsia="Times New Roman" w:cstheme="minorHAnsi"/>
          <w:b/>
          <w:bCs/>
          <w:kern w:val="32"/>
          <w:sz w:val="24"/>
          <w:szCs w:val="24"/>
          <w:lang w:bidi="bn-IN"/>
        </w:rPr>
      </w:pPr>
      <w:r w:rsidRPr="00675523">
        <w:rPr>
          <w:rFonts w:eastAsia="Times New Roman" w:cstheme="minorHAnsi"/>
          <w:b/>
          <w:bCs/>
          <w:kern w:val="32"/>
          <w:sz w:val="24"/>
          <w:szCs w:val="24"/>
          <w:lang w:bidi="bn-IN"/>
        </w:rPr>
        <w:t>හෙළිදරව්ව පිළිබඳ අසම්මත අර්ථකථනයක්</w:t>
      </w:r>
    </w:p>
    <w:p w14:paraId="0D072306" w14:textId="77777777" w:rsidR="003743B0" w:rsidRPr="00675523" w:rsidRDefault="003743B0" w:rsidP="003743B0">
      <w:pPr>
        <w:spacing w:after="0" w:line="240" w:lineRule="auto"/>
        <w:jc w:val="both"/>
        <w:rPr>
          <w:rFonts w:eastAsia="Times New Roman" w:cstheme="minorHAnsi"/>
          <w:kern w:val="32"/>
          <w:sz w:val="24"/>
          <w:szCs w:val="24"/>
          <w:lang w:bidi="bn-IN"/>
        </w:rPr>
      </w:pPr>
      <w:r w:rsidRPr="00675523">
        <w:rPr>
          <w:rFonts w:eastAsia="Times New Roman" w:cstheme="minorHAnsi"/>
          <w:kern w:val="32"/>
          <w:sz w:val="24"/>
          <w:szCs w:val="24"/>
          <w:lang w:bidi="bn-IN"/>
        </w:rPr>
        <w:t>Randolph Dunn විසිනි</w:t>
      </w:r>
    </w:p>
    <w:p w14:paraId="65D74C02"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1 වන පරිච්ඡේදය</w:t>
      </w:r>
    </w:p>
    <w:p w14:paraId="0F8BD6B9" w14:textId="77777777" w:rsidR="003743B0" w:rsidRPr="00675523" w:rsidRDefault="003743B0" w:rsidP="003743B0">
      <w:pPr>
        <w:keepNext/>
        <w:spacing w:after="0" w:line="240" w:lineRule="auto"/>
        <w:jc w:val="both"/>
        <w:outlineLvl w:val="1"/>
        <w:rPr>
          <w:rFonts w:cstheme="minorHAnsi"/>
          <w:b/>
          <w:bCs/>
          <w:sz w:val="24"/>
          <w:szCs w:val="24"/>
        </w:rPr>
      </w:pPr>
      <w:r w:rsidRPr="00675523">
        <w:rPr>
          <w:rFonts w:eastAsia="Times New Roman" w:cstheme="minorHAnsi"/>
          <w:b/>
          <w:sz w:val="24"/>
          <w:szCs w:val="24"/>
          <w:lang w:val="pt-BR" w:bidi="bn-IN"/>
        </w:rPr>
        <w:t>එළිදරව්වේ පසුබිම</w:t>
      </w:r>
      <w:r w:rsidRPr="00675523">
        <w:rPr>
          <w:rFonts w:cstheme="minorHAnsi"/>
          <w:b/>
          <w:bCs/>
          <w:sz w:val="24"/>
          <w:szCs w:val="24"/>
        </w:rPr>
        <w:t>යොහන් අපොස්තුළු</w:t>
      </w:r>
    </w:p>
    <w:p w14:paraId="02B94390" w14:textId="77777777" w:rsidR="003743B0" w:rsidRPr="00675523" w:rsidRDefault="003743B0" w:rsidP="003743B0">
      <w:pPr>
        <w:spacing w:after="0" w:line="240" w:lineRule="auto"/>
        <w:ind w:left="270"/>
        <w:jc w:val="both"/>
        <w:rPr>
          <w:rFonts w:eastAsia="Times New Roman" w:cstheme="minorHAnsi"/>
          <w:sz w:val="24"/>
          <w:szCs w:val="24"/>
        </w:rPr>
      </w:pPr>
    </w:p>
    <w:p w14:paraId="1861A250" w14:textId="77777777" w:rsidR="003743B0" w:rsidRPr="00675523" w:rsidRDefault="003743B0" w:rsidP="003743B0">
      <w:pPr>
        <w:spacing w:after="0" w:line="240" w:lineRule="auto"/>
        <w:jc w:val="both"/>
        <w:rPr>
          <w:rFonts w:eastAsia="Times New Roman" w:cstheme="minorHAnsi"/>
          <w:sz w:val="24"/>
          <w:szCs w:val="24"/>
        </w:rPr>
      </w:pPr>
      <w:r w:rsidRPr="00675523">
        <w:rPr>
          <w:rFonts w:eastAsia="Times New Roman" w:cstheme="minorHAnsi"/>
          <w:sz w:val="24"/>
          <w:szCs w:val="24"/>
        </w:rPr>
        <w:t>ඩොමිටියන් අනාවැකිමය පෙර නිමිති විශ්වාස කරන්නෙකු වූ අතර තමා දෙවියෙකු ලෙස හැඳින්වීමට අවධාරනය කළේය. ක්‍රිස්තු වර්ෂ 86 දී පමණ එෆීසස්හි ඩොමීටියානු දේවාලයක් ඉදිකරන ලදී. ජෝන් අධිරාජ්‍ය නමස්කාරයට විරුද්ධ වීම, ක්‍රිස්තුස්වහන්සේගේ ශුභාරංචිය දිගටම දේශනා කිරීමට අමතරව, අවසානයේදී ඩොමිටියන් ගේ කනට වැටුණු අතර ක්‍රියාමාර්ග ගැනීමට ඔහුව පොළඹවන ලදී. ක්‍රිස්තු වර්ෂ 94 දී වයෝවෘද්ධ යොහන් අපොස්තුළුවරයා පත්මොස් දූපතට පිටුවහල් කරන ලදී.</w:t>
      </w:r>
    </w:p>
    <w:p w14:paraId="749C96FA" w14:textId="77777777" w:rsidR="003743B0" w:rsidRPr="00675523" w:rsidRDefault="003743B0" w:rsidP="003743B0">
      <w:pPr>
        <w:spacing w:after="0" w:line="240" w:lineRule="auto"/>
        <w:jc w:val="both"/>
        <w:rPr>
          <w:rFonts w:eastAsia="Times New Roman" w:cstheme="minorHAnsi"/>
          <w:sz w:val="24"/>
          <w:szCs w:val="24"/>
        </w:rPr>
      </w:pPr>
      <w:r w:rsidRPr="00675523">
        <w:rPr>
          <w:rFonts w:eastAsia="Times New Roman" w:cstheme="minorHAnsi"/>
          <w:sz w:val="24"/>
          <w:szCs w:val="24"/>
        </w:rPr>
        <w:t>(drivethruhistoryadventures.com/john-exiled-to-patmos)</w:t>
      </w:r>
    </w:p>
    <w:p w14:paraId="3658E357" w14:textId="77777777" w:rsidR="003743B0" w:rsidRPr="00675523" w:rsidRDefault="003743B0" w:rsidP="003743B0">
      <w:pPr>
        <w:spacing w:after="0" w:line="240" w:lineRule="auto"/>
        <w:jc w:val="both"/>
        <w:rPr>
          <w:rFonts w:eastAsia="Calibri" w:cstheme="minorHAnsi"/>
          <w:sz w:val="24"/>
          <w:szCs w:val="24"/>
        </w:rPr>
      </w:pPr>
    </w:p>
    <w:p w14:paraId="0B165773"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ප්‍රේරිත ජෝන් පසුව නිදහස් කරනු ලැබුවේ, සමහරවිට මහලු විය නිසා විය හැකි අතර, ඔහු දැන් තුර්කිය ලෙස හඳුන්වන ප්‍රදේශයට නැවත පැමිණියේය. ක්‍රි.ව. 98 න් පසු ඔහු මහලු මිනිසෙකු ලෙස මිය ගියේය.</w:t>
      </w:r>
      <w:r w:rsidRPr="00675523">
        <w:rPr>
          <w:rFonts w:cstheme="minorHAnsi"/>
          <w:sz w:val="24"/>
          <w:szCs w:val="24"/>
        </w:rPr>
        <w:tab/>
      </w:r>
      <w:r w:rsidRPr="00675523">
        <w:rPr>
          <w:rFonts w:cstheme="minorHAnsi"/>
          <w:sz w:val="24"/>
          <w:szCs w:val="24"/>
        </w:rPr>
        <w:tab/>
        <w:t>(gotquestions.org/apostle-John-die.html)</w:t>
      </w:r>
    </w:p>
    <w:p w14:paraId="73259E42" w14:textId="77777777" w:rsidR="003743B0" w:rsidRPr="00675523" w:rsidRDefault="003743B0" w:rsidP="003743B0">
      <w:pPr>
        <w:spacing w:after="0" w:line="240" w:lineRule="auto"/>
        <w:jc w:val="both"/>
        <w:rPr>
          <w:rFonts w:cstheme="minorHAnsi"/>
          <w:sz w:val="24"/>
          <w:szCs w:val="24"/>
        </w:rPr>
      </w:pPr>
    </w:p>
    <w:p w14:paraId="05352EC2"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යුසීබියස් සහ අනෙකුත් අය සමඟ, අපෝස්තුළුවරයාගේ පිටුවහල් කිරීම ඩොමිෂන් අධිරාජ්‍යයාගේ (81-96) පාලන සමයේදී පත්මොස් වෙත තැබීමට අපි බැඳී සිටිමු. ඩොමිටියන්ගේ මරණයෙන් පසු අපොස්තුළුවරයා ට්‍රේජන්ගේ පාලන සමයේදී නැවත එපීසයට පැමිණි අතර එපීසයේදී ඔහු ක්‍රි.ව. 100 දී පමණ විශාල වියේදී මිය ගියේය. (පල්ලි ඉතිහාසය III.13.1)</w:t>
      </w:r>
    </w:p>
    <w:p w14:paraId="644F87CA"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w:t>
      </w:r>
      <w:hyperlink r:id="rId8" w:history="1">
        <w:r w:rsidRPr="00675523">
          <w:rPr>
            <w:rStyle w:val="Hyperlink"/>
            <w:rFonts w:cstheme="minorHAnsi"/>
            <w:sz w:val="24"/>
            <w:szCs w:val="24"/>
          </w:rPr>
          <w:t>puritanboard.com/threads/apostle-john-polycarp-and-patmos.79254/</w:t>
        </w:r>
      </w:hyperlink>
      <w:r w:rsidRPr="00675523">
        <w:rPr>
          <w:rFonts w:cstheme="minorHAnsi"/>
          <w:sz w:val="24"/>
          <w:szCs w:val="24"/>
        </w:rPr>
        <w:t>)</w:t>
      </w:r>
    </w:p>
    <w:p w14:paraId="5A193CE1" w14:textId="77777777" w:rsidR="003743B0" w:rsidRPr="00675523" w:rsidRDefault="003743B0" w:rsidP="003743B0">
      <w:pPr>
        <w:spacing w:after="0" w:line="240" w:lineRule="auto"/>
        <w:jc w:val="both"/>
        <w:rPr>
          <w:rFonts w:eastAsia="Times New Roman" w:cstheme="minorHAnsi"/>
          <w:b/>
          <w:bCs/>
          <w:sz w:val="24"/>
          <w:szCs w:val="24"/>
        </w:rPr>
      </w:pPr>
    </w:p>
    <w:p w14:paraId="15415E2E" w14:textId="77777777" w:rsidR="003743B0" w:rsidRPr="00675523" w:rsidRDefault="003743B0" w:rsidP="003743B0">
      <w:pPr>
        <w:spacing w:after="0" w:line="240" w:lineRule="auto"/>
        <w:jc w:val="both"/>
        <w:rPr>
          <w:rFonts w:eastAsia="Times New Roman" w:cstheme="minorHAnsi"/>
          <w:b/>
          <w:bCs/>
          <w:sz w:val="24"/>
          <w:szCs w:val="24"/>
        </w:rPr>
      </w:pPr>
      <w:r w:rsidRPr="00675523">
        <w:rPr>
          <w:rFonts w:eastAsia="Times New Roman" w:cstheme="minorHAnsi"/>
          <w:b/>
          <w:bCs/>
          <w:sz w:val="24"/>
          <w:szCs w:val="24"/>
        </w:rPr>
        <w:t>නාසරෙත්හි යේසුස්</w:t>
      </w:r>
    </w:p>
    <w:p w14:paraId="07C6C768"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නව තෙස්තමේන්තුවේ විස්තර කර ඇති පරිදි, ජේසුස් වහන්සේ බොහෝ විට කුරුසියේ ඇණ ගසනු ලැබුවේ ක්‍රි.ව. සිකුරාදා අප්‍රේල් 3, 33. "ඉන්ටර්නැෂනල් භූ විද්‍යා සමාලෝචන" සඟරාවේ වාර්තා වූ නවතම විමර්ශනය, ජෙරුසලමේ සිට සැතපුම් 13 ක් දුරින් පිහිටි මළ මුහුදේ භූමිකම්පා ක්‍රියාකාරකම් කෙරෙහි අවධානය යොමු කර ඇත. මතෙව් 27, කුරුසියේ ඇණ ගැසීම හා සමපාත වූ භූමිකම්පාවක් ගැන සඳහන් කරයි: “යේසුස් නැවතත් මහ හඬින් කෑගැසූ විට, ඔහු තම ආත්මය අත්හැරියේය. ඒ මොහොතේම දේවමාළිගාවේ තිරය ඉහළ සිට පහළට දෙකට ඉරී ගියේය. පොළොව කම්පා විය, ගල් කැඩී, සොහොන් කැඩී ගියේය. (livescience.com/20605-jesus-crucifixion.html)</w:t>
      </w:r>
    </w:p>
    <w:p w14:paraId="6FDC9933" w14:textId="77777777" w:rsidR="003743B0" w:rsidRPr="00675523" w:rsidRDefault="003743B0" w:rsidP="003743B0">
      <w:pPr>
        <w:spacing w:after="0" w:line="240" w:lineRule="auto"/>
        <w:ind w:left="270"/>
        <w:jc w:val="both"/>
        <w:rPr>
          <w:rFonts w:eastAsia="Times New Roman" w:cstheme="minorHAnsi"/>
          <w:sz w:val="24"/>
          <w:szCs w:val="24"/>
        </w:rPr>
      </w:pPr>
    </w:p>
    <w:p w14:paraId="7CEE311C" w14:textId="77777777" w:rsidR="003743B0" w:rsidRPr="00675523" w:rsidRDefault="003743B0" w:rsidP="003743B0">
      <w:pPr>
        <w:spacing w:after="0" w:line="240" w:lineRule="auto"/>
        <w:jc w:val="both"/>
        <w:rPr>
          <w:rFonts w:eastAsia="Calibri" w:cstheme="minorHAnsi"/>
          <w:b/>
          <w:bCs/>
          <w:sz w:val="24"/>
          <w:szCs w:val="24"/>
        </w:rPr>
      </w:pPr>
      <w:r w:rsidRPr="00675523">
        <w:rPr>
          <w:rFonts w:cstheme="minorHAnsi"/>
          <w:b/>
          <w:bCs/>
          <w:sz w:val="24"/>
          <w:szCs w:val="24"/>
        </w:rPr>
        <w:t>ටාසස්හි සාවුල් - පෝල්</w:t>
      </w:r>
    </w:p>
    <w:p w14:paraId="58DEFB7A"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“ඔවුන් ඔහුට ගල් ගසමින් සිටියදී, ස්තේපන් යාච්ඤා කරමින්, 'ස්වාමීන් වන ජේසුනි, මාගේ ආත්මය පිළිගන්න.' ඉක්බිති දණින් වැටී, ‘ස්වාමීනි, මේ පාපය ඔවුන්ට විරුද්ධව තබා නොගත මැනවැ’යි මොරගැසූ සේක. මෙසේ කී කල්හි (මැරී) නින්දට වැටුණේය. සාවුල් ඔහුගේ මරණය අනුමත කරමින් එහි සිටියේය.</w:t>
      </w:r>
    </w:p>
    <w:p w14:paraId="7D625E58" w14:textId="77777777" w:rsidR="003743B0" w:rsidRPr="00675523" w:rsidRDefault="003743B0" w:rsidP="003743B0">
      <w:pPr>
        <w:spacing w:after="0" w:line="240" w:lineRule="auto"/>
        <w:ind w:left="270"/>
        <w:jc w:val="both"/>
        <w:rPr>
          <w:rFonts w:cstheme="minorHAnsi"/>
          <w:sz w:val="24"/>
          <w:szCs w:val="24"/>
        </w:rPr>
      </w:pPr>
    </w:p>
    <w:p w14:paraId="41CA4CCE"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“එදා යෙරුසලමේ පල්ලියට විරුද්ධව මහත් පීඩාවක් ඇති විය, ප්‍රේරිතයන් හැර අන් සියල්ලෝම යුදයේ සහ සමාරිය පුරා විසිරී ගියෝය. දේවභක්තික මිනිසුන් ස්තේපන්ව භූමදාන කළ අතර ඔහු වෙනුවෙන් දැඩි ලෙස වැලපුණා. නමුත් සාවුල් සභාව විනාශ කිරීමට පටන් ගත්තේය. ඔහු ගෙයින් ගෙට ගොස් මිනිසුන් සහ ගැහැනුන් ඇදගෙන ගොස් සිරගත කළේය. (ක්‍රියා 7:59-8:3)</w:t>
      </w:r>
    </w:p>
    <w:p w14:paraId="08F157FA" w14:textId="77777777" w:rsidR="003743B0" w:rsidRPr="00675523" w:rsidRDefault="003743B0" w:rsidP="003743B0">
      <w:pPr>
        <w:spacing w:after="0" w:line="240" w:lineRule="auto"/>
        <w:ind w:left="270"/>
        <w:jc w:val="both"/>
        <w:rPr>
          <w:rFonts w:cstheme="minorHAnsi"/>
          <w:sz w:val="24"/>
          <w:szCs w:val="24"/>
        </w:rPr>
      </w:pPr>
    </w:p>
    <w:p w14:paraId="2DC8BCD5" w14:textId="77777777" w:rsidR="003743B0" w:rsidRPr="00675523" w:rsidRDefault="003743B0" w:rsidP="003743B0">
      <w:pPr>
        <w:spacing w:line="240" w:lineRule="auto"/>
        <w:ind w:left="270"/>
        <w:jc w:val="both"/>
        <w:rPr>
          <w:rFonts w:cstheme="minorHAnsi"/>
          <w:sz w:val="24"/>
          <w:szCs w:val="24"/>
        </w:rPr>
      </w:pPr>
      <w:r w:rsidRPr="00675523">
        <w:rPr>
          <w:rFonts w:cstheme="minorHAnsi"/>
          <w:sz w:val="24"/>
          <w:szCs w:val="24"/>
        </w:rPr>
        <w:t>ශාන්ත පාවුළු තුමාගේ මරණය පිළිබඳ නිශ්චිත තොරතුරු නොදන්නා නමුත් සම්ප්‍රදායට අනුව ඔහු රෝමයේදී හිස ගසා දමා ඔහුගේ ඇදහිල්ල වෙනුවෙන් දිවි පිදූවෙකු ලෙස මිය ගියේය. ක්‍රිස්තු වර්ෂ 64 දී නගරයේ ඇති වූ මහා ගින්නෙන් පසු රෝම අධිරාජ්‍යයා වූ නීරෝ විසින් නියෝග කරන ලද ක්‍රිස්තියානීන් ඝාතනය කිරීමේ කොටසක් ඔහුගේ මරණය විය හැකිය (britannica.com/biography/Saint-Paul-the-Apostle)</w:t>
      </w:r>
    </w:p>
    <w:p w14:paraId="0900F4E6" w14:textId="77777777" w:rsidR="003743B0" w:rsidRPr="00675523" w:rsidRDefault="003743B0" w:rsidP="003743B0">
      <w:pPr>
        <w:spacing w:before="100" w:beforeAutospacing="1" w:after="0" w:line="240" w:lineRule="auto"/>
        <w:jc w:val="both"/>
        <w:rPr>
          <w:rFonts w:eastAsia="Times New Roman" w:cstheme="minorHAnsi"/>
          <w:b/>
          <w:bCs/>
          <w:sz w:val="24"/>
          <w:szCs w:val="24"/>
        </w:rPr>
      </w:pPr>
      <w:r w:rsidRPr="00675523">
        <w:rPr>
          <w:rFonts w:eastAsia="Times New Roman" w:cstheme="minorHAnsi"/>
          <w:b/>
          <w:bCs/>
          <w:sz w:val="24"/>
          <w:szCs w:val="24"/>
        </w:rPr>
        <w:t>නීරෝ (54–68)</w:t>
      </w:r>
    </w:p>
    <w:p w14:paraId="04BFD3E8"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ගයිස් (කැලිගුලා) අධිරාජ්‍යයාගේ ඝාතනයත් සමඟ ක්‍රි.ව. 41 දී ක්ලෝඩියස් අධිරාජ්‍යයා බවට පත් විය (41-54). ක්‍රෙස්ටස්ගේ උසිගැන්වීම් මත යුදෙව්වන් නොකඩවා කැලඹීම් ඇති කළ නිසා ඔහු [ක්ලෝඩියස්] ඔවුන්ව රෝමයෙන් නෙරපා දැමුවේය. ක්‍රි.ව. 52 දී පමණ රෝමයේ සිදු වූ සිදුවීම් ගැන රෝම ඉතිහාසඥ සූටෝනියස් මෙසේ ලියයි. "ක්‍රෙස්ටස්" ඔහු සහ ඔහුගේ සහචරයින් ඉවත් කිරීමට උත්සුක වූ රෝමානු දේශපාලනිකයින්ට උලක් වන්නට ඇත. එසේත් නැතිනම් “ක්‍රෙස්ටස්” යනු යුදෙව්වන් තර්ක කළ ක්‍රිස්ටස් යන නම නොදන්නා නිලධරයන් උච්චාරණය කළ ආකාරය විය හැකිය. යුදෙව්වන් සහ ක්‍රිස්තියානීන් අතර එවැනි තර්ක නොදන්නා දෙයක් නොවේ. උදා, එපීසයේ. (ක්‍රියා 19)</w:t>
      </w:r>
    </w:p>
    <w:p w14:paraId="4E310F2C" w14:textId="77777777" w:rsidR="003743B0" w:rsidRPr="00675523" w:rsidRDefault="003743B0" w:rsidP="003743B0">
      <w:pPr>
        <w:spacing w:after="0" w:line="240" w:lineRule="auto"/>
        <w:ind w:left="360"/>
        <w:jc w:val="both"/>
        <w:rPr>
          <w:rFonts w:eastAsia="Times New Roman" w:cstheme="minorHAnsi"/>
          <w:sz w:val="24"/>
          <w:szCs w:val="24"/>
        </w:rPr>
      </w:pPr>
    </w:p>
    <w:p w14:paraId="4B1FE50C"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ක්ලෝඩියස් නොසැලකිලිමත් ලෙස ක්‍රිස්තියානීන්ට (යුදෙව් නිකායක් ලෙස සලකනු ලැබූ) පීඩා කළ පළමු අධිරාජ්‍යයා විය හැකිය - පෙනෙන පරිදි, සාමයට බාධා කරයි. කුමන්ත්‍රණ කළ අග්‍රිපීනා, තම සැමියා වන ක්ලෝඩියස්ව තම පුත් නීරෝව හදා වඩා ගැනීමට ඒත්තු ගන්වා, ක්ලෝඩියස්ගේම පුත්‍රයාට වඩා ඉදිරියෙන්, සිංහාසනය සඳහා ප්‍රථම ස්ථානයට පත් කිරීමට සමත් විය. මාතෘ සැලකිල්ල සෑහීමකට පත් නොවූ අතර, පසුව ඇය ක්ලෝඩියස් ඝාතනය කළ අතර, නීරෝ වයස අවුරුදු 17 දී ලෝකය පාලනය කළේය, AD 54 සිට 68 දක්වා සෙනෙට් සභාව ඔහුට රාජද්‍රෝහී චෝදනාවකට මරණ දණ්ඩනය නියම කරන විට පාලනය කළේය.</w:t>
      </w:r>
    </w:p>
    <w:p w14:paraId="21A2E3F0" w14:textId="77777777" w:rsidR="003743B0" w:rsidRPr="00675523" w:rsidRDefault="003743B0" w:rsidP="003743B0">
      <w:pPr>
        <w:spacing w:after="0" w:line="240" w:lineRule="auto"/>
        <w:ind w:left="270"/>
        <w:jc w:val="both"/>
        <w:rPr>
          <w:rFonts w:eastAsia="Times New Roman" w:cstheme="minorHAnsi"/>
          <w:sz w:val="24"/>
          <w:szCs w:val="24"/>
        </w:rPr>
      </w:pPr>
    </w:p>
    <w:p w14:paraId="010F3B38"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ලා නිල් ඇස්, ඝන බෙල්ල, නෙරා ගිය බඩ, දඟකාර කකුල් ඇති නීරෝ, උමතු වූ කුරිරු අධිරාජ්‍යයෙකු වූ අතර, විනෝදයෙන් හා බියෙන් ලෝකය පාලනය කළ මිනිසෙකි. අවසානයේදී ඔහු රාජද්‍රෝහී වරදට ඔහුගේ මවට පිහියෙන් ඇන මරා දැමූ අතර අනාචාරයේ වරදට ඔහුගේ බිරිඳ ඔක්ටේවියා හිස ගසා දැමීය. පසුව ඔහු තම අනියම් බිරිඳ වන පොපියා වෙනුවෙන් ඔක්ටේවියාගේ හිස ප්‍රදර්ශනය කරන ලද අතර, වසර ගණනාවකට පසු ඔහු ගැබ්ගෙන සිටියදී ඇයව පයින් ගසා මරා දැමීය.</w:t>
      </w:r>
    </w:p>
    <w:p w14:paraId="405F7C54" w14:textId="77777777" w:rsidR="003743B0" w:rsidRPr="00675523" w:rsidRDefault="003743B0" w:rsidP="003743B0">
      <w:pPr>
        <w:spacing w:after="0" w:line="240" w:lineRule="auto"/>
        <w:jc w:val="both"/>
        <w:rPr>
          <w:rFonts w:eastAsia="Times New Roman" w:cstheme="minorHAnsi"/>
          <w:sz w:val="24"/>
          <w:szCs w:val="24"/>
        </w:rPr>
      </w:pPr>
      <w:r w:rsidRPr="00675523">
        <w:rPr>
          <w:rFonts w:eastAsia="Times New Roman" w:cstheme="minorHAnsi"/>
          <w:sz w:val="24"/>
          <w:szCs w:val="24"/>
        </w:rPr>
        <w:t xml:space="preserve"> </w:t>
      </w:r>
    </w:p>
    <w:p w14:paraId="2A318A12"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ක්‍රිස්තු වර්ෂ 64 ජූලි 18 රාත්‍රියේ රෝම නගරයේ වෙළඳ ප්‍රදේශයේ ගින්නක් හටගත්තේය. ගිම්හාන සුළඟින් දැවෙන ගිනිදැල් ඉක්මනින් ඉම්පීරියල් නගරයේ වියළි, ​​ලී ව්යුහයන් හරහා පැතිර ගියේය. වැඩි කල් නොගොස් ගින්න දින හයක් සහ රාත්‍රී හතක් තම මාවතේ තිබූ සියල්ල විනාශ කළේය. ගිනිදැල් අවසානයේ එහි ගමන් මාර්ගය දිව ගිය විට, එය නගරයේ සියයට හැත්තෑවක් දුම් දමන නටබුන් බවට පත් කළේය.</w:t>
      </w:r>
    </w:p>
    <w:p w14:paraId="498A9487"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නීරෝ අධිරාජ්‍යයා නගරය ගිනිබත් කිරීමට අණ කළ බවටත්, ඔහු අවට ලෝකය ගිල දමන විට ඔහුගේ වීණාව වාදනය කරමින් පලතීන කඳු මුදුනේ සිටගෙන සිටි බවටත් කටකතා ඉක්මනින්ම පැතිර ගියේය.</w:t>
      </w:r>
    </w:p>
    <w:p w14:paraId="6470DD87"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 xml:space="preserve">මෙම කටකතා කිසි විටෙකත් තහවුරු කර නොමැත. ඇත්ත වශයෙන්ම, නීරෝ ඇන්ටියම් (ඇන්සියෝ) හි පිහිටි ඔහුගේ මාලිගයේ සිට රෝමයට වේගයෙන් දිව ගිය අතර, ගින්න මැඩපැවැත්වීමට ඔහුගේ ආරක්ෂකයින් මෙහෙයවීමකින් තොරව එම පළමු රාත්‍රිය පුරාම නගරය පුරා දිව ගියේය. නමුත් කටකතා පැවතුණු අතර අධිරාජ්‍යයා බිල්ලෙකු සොයමින් සිටියේය. ඔහු එය කිතුනුවන් තුළ සොයා ගත්තේය, එකල නගරයේ කුඩා අනුගාමිකයින් සමඟ තරමක් අපැහැදිලි ආගමික නිකායක් විය. ජනතාව සනසාලීම සඳහා, නගරයේ ඉතිරිව ඇති ඇම්ෆිටියේටර් හි පැවති යෝධ සංදර්ශනවලදී නීරෝ වචනාර්ථයෙන් ඔහුගේ ගොදුරු </w:t>
      </w:r>
      <w:proofErr w:type="spellStart"/>
      <w:r w:rsidRPr="00675523">
        <w:rPr>
          <w:rFonts w:eastAsia="Times New Roman" w:cstheme="minorHAnsi"/>
          <w:sz w:val="24"/>
          <w:szCs w:val="24"/>
        </w:rPr>
        <w:t>වූවන්</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සිංහයන්ට</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පෝෂණය</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කළේය</w:t>
      </w:r>
      <w:proofErr w:type="spellEnd"/>
      <w:r w:rsidRPr="00675523">
        <w:rPr>
          <w:rFonts w:eastAsia="Times New Roman" w:cstheme="minorHAnsi"/>
          <w:sz w:val="24"/>
          <w:szCs w:val="24"/>
        </w:rPr>
        <w:t>.</w:t>
      </w:r>
    </w:p>
    <w:p w14:paraId="58EF5FC1"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ගින්නේ අළු වලින් වඩාත් දර්ශනීය රෝමයක් නැගී සිටියේය. පුළුල් වීදි, පදික ආකේඩ් සහ ඕනෑම අනාගත ගිනිදැල් මැඩපැවැත්වීම සඳහා ප්‍රමාණවත් ජල සැපයුම් සහිත කිරිගරුඬ සහ ගල්වලින් සෑදූ නගරයක්. ගින්නෙන් සුන්බුන් නගරය පරම්පරා ගණනාවක් තිස්සේ පීඩාවට පත් කළ මැලේරියාවෙන් වැසී ගිය වගුරු බිම් පිරවීම සඳහා භාවිතා කරන ලදී.</w:t>
      </w:r>
    </w:p>
    <w:p w14:paraId="7239558A" w14:textId="77777777" w:rsidR="003743B0" w:rsidRPr="00675523" w:rsidRDefault="003743B0" w:rsidP="003743B0">
      <w:pPr>
        <w:spacing w:before="100" w:beforeAutospacing="1" w:after="0" w:line="240" w:lineRule="auto"/>
        <w:ind w:left="270"/>
        <w:jc w:val="both"/>
        <w:rPr>
          <w:rFonts w:eastAsia="Times New Roman" w:cstheme="minorHAnsi"/>
          <w:sz w:val="24"/>
          <w:szCs w:val="24"/>
        </w:rPr>
      </w:pPr>
      <w:r w:rsidRPr="00675523">
        <w:rPr>
          <w:rFonts w:eastAsia="Times New Roman" w:cstheme="minorHAnsi"/>
          <w:sz w:val="24"/>
          <w:szCs w:val="24"/>
        </w:rPr>
        <w:t>ඉතිහාසඥ ටැසිටස් මෙසේ ලිවීය.</w:t>
      </w:r>
    </w:p>
    <w:p w14:paraId="1C937497" w14:textId="77777777" w:rsidR="003743B0" w:rsidRPr="00675523" w:rsidRDefault="003743B0" w:rsidP="003743B0">
      <w:pPr>
        <w:spacing w:after="100" w:afterAutospacing="1" w:line="240" w:lineRule="auto"/>
        <w:ind w:left="540"/>
        <w:jc w:val="both"/>
        <w:rPr>
          <w:rFonts w:eastAsia="Times New Roman" w:cstheme="minorHAnsi"/>
          <w:sz w:val="24"/>
          <w:szCs w:val="24"/>
        </w:rPr>
      </w:pPr>
      <w:r w:rsidRPr="00675523">
        <w:rPr>
          <w:rFonts w:eastAsia="Times New Roman" w:cstheme="minorHAnsi"/>
          <w:sz w:val="24"/>
          <w:szCs w:val="24"/>
        </w:rPr>
        <w:t>“රෝමය මෙතෙක් අත්විඳින ලද දරුණුතම හා විනාශකාරී ගින්න දැන් ආරම්භ විය. එය පැලැටීන් සහ කේලියන් කඳුකරයට යාබදව පිහිටි සර්කස්හි ආරම්භ විය. දැවෙනසුළු භාණ්ඩ අලෙවි කරන වෙළඳසැල් තුළට කඩා වැදී, සුළඟට හසු වූ, ලැව්ගින්න ක්ෂණිකව වර්ධනය වී සර්කස් මුළු දිගම අතුගා දැමීය. එය අත් අඩංගුවට ගත හැකි තාප්ප සහිත මන්දිර හෝ පන්සල් හෝ වෙනත් බාධාවන් නොතිබුණි. පළමුව, ගින්න ප්‍රචණ්ඩ ලෙස මට්ටම් අවකාශයන් හරහා පැතිර ගියේය. ඉන්පසු එය කඳු තරණය කළේය - නමුත් නැවතත් පහළ බිම විනාශ කිරීමට ආපසු පැමිණියේය. එය සෑම ප්‍රති-ක්‍රියාවක්ම අභිබවා ගියේය. පුරාණ නගරයේ පටු වංගු සහිත වීදි සහ අක්‍රමවත් බ්ලොක් එහි ප්‍රගතිය දිරිමත් කළේය.</w:t>
      </w:r>
    </w:p>
    <w:p w14:paraId="5FEC763B" w14:textId="77777777" w:rsidR="003743B0" w:rsidRPr="00675523" w:rsidRDefault="003743B0" w:rsidP="003743B0">
      <w:pPr>
        <w:spacing w:before="100" w:beforeAutospacing="1" w:after="100" w:afterAutospacing="1" w:line="240" w:lineRule="auto"/>
        <w:ind w:left="540"/>
        <w:jc w:val="both"/>
        <w:rPr>
          <w:rFonts w:eastAsia="Times New Roman" w:cstheme="minorHAnsi"/>
          <w:sz w:val="24"/>
          <w:szCs w:val="24"/>
        </w:rPr>
      </w:pPr>
      <w:r w:rsidRPr="00675523">
        <w:rPr>
          <w:rFonts w:eastAsia="Times New Roman" w:cstheme="minorHAnsi"/>
          <w:sz w:val="24"/>
          <w:szCs w:val="24"/>
        </w:rPr>
        <w:t>“බියට පත් වූ, කෑගසන කාන්තාවන්, අසරණ මහලු සහ තරුණ තරුණියන්, තමන්ගේම ආරක්‍ෂාව ගැන අදහස් කරන පුද්ගලයන්, ආබාධිතයන්ට පරාර්ථකාමී ලෙස සහාය දක්වන හෝ ඔවුන් එනතුරු බලා සිටින පුද්ගලයන්, පලාගිය අය සහ කල් ගෙවන්නන් - මේ සියල්ල ව්‍යාකූලත්වය වැඩි කළේය. මිනිසුන් ආපසු හැරී බලන විට, භයානක ගිනිදැල් ඔවුන් ඉදිරියෙහි හෝ ඔවුන් අභිබවා ගියේය. ඔවුන් අසල්වැසි කාර්තුවකට පැන ගිය විට, ගින්න ඇති විය - දුරස්ථ බව විශ්වාස කරන දිස්ත්‍රික්ක පවා සම්බන්ධ විය.</w:t>
      </w:r>
    </w:p>
    <w:p w14:paraId="0D80AA2D" w14:textId="77777777" w:rsidR="003743B0" w:rsidRPr="00675523" w:rsidRDefault="003743B0" w:rsidP="003743B0">
      <w:pPr>
        <w:spacing w:before="100" w:beforeAutospacing="1" w:after="100" w:afterAutospacing="1" w:line="240" w:lineRule="auto"/>
        <w:ind w:left="540"/>
        <w:jc w:val="both"/>
        <w:rPr>
          <w:rFonts w:eastAsia="Times New Roman" w:cstheme="minorHAnsi"/>
          <w:sz w:val="24"/>
          <w:szCs w:val="24"/>
        </w:rPr>
      </w:pPr>
      <w:r w:rsidRPr="00675523">
        <w:rPr>
          <w:rFonts w:eastAsia="Times New Roman" w:cstheme="minorHAnsi"/>
          <w:sz w:val="24"/>
          <w:szCs w:val="24"/>
        </w:rPr>
        <w:t>“අවසානයේදී, ඔවුන් පලා යා යුත්තේ කොතැනටද කුමක් දැයි නොදැන, ඔවුන් ගැමි පාරවල්වල හෝ කෙත්වල වැතිර සිටියහ. සියල්ල අහිමි වූ සමහරුන්ට - දවසේ කෑම පවා - පැන යා හැකි නමුත් මිය යාමට කැමැත්තක් දැක්වූහ. තම ආදරණීයයන් බේරා ගැනීමට අසමත් වූ තවත් අයද එසේමය. ගින්න සමඟ සටන් කිරීමට කිසිවෙකු එඩිතර වූයේ නැත. තර්ජනාත්මක කල්ලි විසින් එසේ කිරීමට උත්සාහ කිරීම වැළැක්විය. පන්දම් ද එළිපිටම දමනු ලැබුවේ, අණ පරිදි ක්‍රියා කළ බවට මිනිසුන් හඬමින්. සමහරවිට ඔවුන්ට නියෝග ලැබිලා ඇති. එසේත් නැතිනම් බාධාවකින් තොරව කොල්ලකෑමට ඔවුන්ට අවශ්‍ය විය හැකිය.</w:t>
      </w:r>
    </w:p>
    <w:p w14:paraId="1C0D33AD" w14:textId="77777777" w:rsidR="003743B0" w:rsidRPr="00675523" w:rsidRDefault="003743B0" w:rsidP="003743B0">
      <w:pPr>
        <w:spacing w:before="100" w:beforeAutospacing="1" w:after="100" w:afterAutospacing="1" w:line="240" w:lineRule="auto"/>
        <w:ind w:left="540"/>
        <w:jc w:val="both"/>
        <w:rPr>
          <w:rFonts w:eastAsia="Times New Roman" w:cstheme="minorHAnsi"/>
          <w:sz w:val="24"/>
          <w:szCs w:val="24"/>
        </w:rPr>
      </w:pPr>
      <w:r w:rsidRPr="00675523">
        <w:rPr>
          <w:rFonts w:eastAsia="Times New Roman" w:cstheme="minorHAnsi"/>
          <w:sz w:val="24"/>
          <w:szCs w:val="24"/>
        </w:rPr>
        <w:t xml:space="preserve">“නීරෝ හිටියේ ඇන්ටියම් එකේ. ඔහු නැවත නගරයට පැමිණියේ ගින්න මන්දිරයට ළඟා වන විට පමණි, ඔහු මැසිනාස් උද්‍යානය පැලටීන් සමඟ </w:t>
      </w:r>
      <w:proofErr w:type="spellStart"/>
      <w:r w:rsidRPr="00675523">
        <w:rPr>
          <w:rFonts w:eastAsia="Times New Roman" w:cstheme="minorHAnsi"/>
          <w:sz w:val="24"/>
          <w:szCs w:val="24"/>
        </w:rPr>
        <w:t>සම්බන්ධ</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කිරීමට</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ඉදිකරන</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ලදී</w:t>
      </w:r>
      <w:proofErr w:type="spellEnd"/>
      <w:r w:rsidRPr="00675523">
        <w:rPr>
          <w:rFonts w:eastAsia="Times New Roman" w:cstheme="minorHAnsi"/>
          <w:sz w:val="24"/>
          <w:szCs w:val="24"/>
        </w:rPr>
        <w:t>.</w:t>
      </w:r>
    </w:p>
    <w:p w14:paraId="41843795" w14:textId="77777777" w:rsidR="003743B0" w:rsidRPr="00675523" w:rsidRDefault="003743B0" w:rsidP="003743B0">
      <w:pPr>
        <w:spacing w:before="100" w:beforeAutospacing="1" w:after="0" w:line="240" w:lineRule="auto"/>
        <w:ind w:left="540"/>
        <w:jc w:val="both"/>
        <w:rPr>
          <w:rFonts w:eastAsia="Times New Roman" w:cstheme="minorHAnsi"/>
          <w:sz w:val="24"/>
          <w:szCs w:val="24"/>
        </w:rPr>
      </w:pPr>
      <w:r w:rsidRPr="00675523">
        <w:rPr>
          <w:rFonts w:eastAsia="Times New Roman" w:cstheme="minorHAnsi"/>
          <w:sz w:val="24"/>
          <w:szCs w:val="24"/>
        </w:rPr>
        <w:t>“හයවන දින වන විට දැවැන්ත කඩා බිඳ දැමීම් හිස් බිම සහ විවෘත අහස සමඟ ඇවිළෙන ගිනිදැල්වලට මුහුණ දුන් අතර අවසානයේ එස්කිලයින් කඳු පාමුල ගින්න නිවා දැමීය. නමුත් භීතිය පහව යාමට හෝ බලාපොරොත්තුව නැවත පණ ගැන්වීමට පෙර, නගරයේ වඩාත් විවෘත ප්‍රදේශවල නැවතත් ගිනිදැල් ඇති විය. මෙහි අඩු හානි සිදු විය; නමුත් පන්සල් සහ විනෝද ආකේඩ් විනාශ කිරීම ඊටත් වඩා දරුණු විය. මෙම නව ලැව්ගින්න නිසා නීරෝ තමාගේ නමින් හැඳින්විය හැකි නව නගරයක් සොයා ගැනීමට අභිලාෂකාමීව සිටි බව විශ්වාස කළ මිනිසුන්ට අමතර අමනාපයක් ඇති විය.</w:t>
      </w:r>
    </w:p>
    <w:p w14:paraId="085530C4" w14:textId="77777777" w:rsidR="003743B0" w:rsidRPr="00675523" w:rsidRDefault="003743B0" w:rsidP="003743B0">
      <w:pPr>
        <w:spacing w:after="0" w:line="240" w:lineRule="auto"/>
        <w:ind w:left="810"/>
        <w:jc w:val="both"/>
        <w:rPr>
          <w:rFonts w:eastAsia="Times New Roman" w:cstheme="minorHAnsi"/>
          <w:sz w:val="24"/>
          <w:szCs w:val="24"/>
        </w:rPr>
      </w:pPr>
      <w:r w:rsidRPr="00675523">
        <w:rPr>
          <w:rFonts w:eastAsia="Times New Roman" w:cstheme="minorHAnsi"/>
          <w:sz w:val="24"/>
          <w:szCs w:val="24"/>
        </w:rPr>
        <w:t>["The Burning of Rome, AD 64," Eyewitness to History, - eyewitnesstohistory.com (1999). යොමු: Duruy, Victor, History of Rome වෙළුම. V (1883); Grant, Michael (පරිවර්තක), Tacitus, The Anals of Imperial Rome, (1989)]</w:t>
      </w:r>
    </w:p>
    <w:p w14:paraId="473C7651" w14:textId="77777777" w:rsidR="003743B0" w:rsidRPr="00675523" w:rsidRDefault="003743B0" w:rsidP="003743B0">
      <w:pPr>
        <w:spacing w:after="0" w:line="240" w:lineRule="auto"/>
        <w:ind w:left="1440"/>
        <w:jc w:val="both"/>
        <w:rPr>
          <w:rFonts w:eastAsia="Times New Roman" w:cstheme="minorHAnsi"/>
          <w:sz w:val="24"/>
          <w:szCs w:val="24"/>
        </w:rPr>
      </w:pPr>
    </w:p>
    <w:p w14:paraId="7593D438"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නීරෝ එම ගින්නේ වරද නගරයේ කුඩා ක්‍රිස්තියානි ප්‍රජාවට එල්ල කිරීමට උත්සාහ කළේය (වෙනස්ම, විරුද්ධ වූ යුදෙව් කණ්ඩායමක් ලෙස සැලකේ), එබැවින්, සුදුසු පරිදි, ඔහු ඔවුන්ගෙන් බොහෝ දෙනෙකු පණපිටින් පුළුස්සා දැමීය. එහි ප්‍රතිඵලයක් ලෙස පීටර් සහ පෝල් දිවි පිදූ බව පැවසේ. එහෙත් ඔහු පත්තු කළ දීප්තිමත් සංදර්ශනය රස විඳිමින් නීරෝ ඔහුගේම කාව්‍යයක් වන "The Sack of Troy" (ඔහු "fiddle" නොකළ) ගායනා කළ බවට කටකතා දිගටම පැවතුනි. ගායනය පිළිබඳ එම ව්‍යාපාරය අසාධාරණ නොවීය, මක්නිසාද යත්, නීරෝ වසර ගණනාවක් තිස්සේ ප්‍රසිද්ධියේ වීණාව වාදනය කිරීමෙන් සහ වචනාර්ථයෙන් විධාන සංදර්ශනවලට පෙර ගායනා කිරීමෙන් තමාවම මෝඩයෙකු කර ගත් බැවිනි. (christianhistoryinstitute.org/ magazine/article/persecution-in-early-church-gallery)</w:t>
      </w:r>
    </w:p>
    <w:p w14:paraId="43415D88" w14:textId="77777777" w:rsidR="003743B0" w:rsidRPr="00675523" w:rsidRDefault="003743B0" w:rsidP="003743B0">
      <w:pPr>
        <w:spacing w:after="0" w:line="240" w:lineRule="auto"/>
        <w:ind w:left="270"/>
        <w:jc w:val="both"/>
        <w:rPr>
          <w:rFonts w:cstheme="minorHAnsi"/>
          <w:sz w:val="24"/>
          <w:szCs w:val="24"/>
        </w:rPr>
      </w:pPr>
    </w:p>
    <w:p w14:paraId="3DAE078B"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ක්‍රිස්තු වර්ෂ 64 දී නීරෝ අධිරාජ්‍යයා විසින් කණ්ඩායමක් ලෙස හිංසාවට ලක් කිරීම සඳහා ක්‍රිස්තියානීන් ප්‍රථමයෙන් සහ බිහිසුණු ලෙස ඉලක්ක කරන ලදී. රෝමයේ දැවැන්ත ගින්නක් හටගත් අතර නගරයේ බොහෝ ප්‍රදේශ විනාශ විය. නීරෝම වගකිව යුතු බවට කටකතා පැතිර ගියේය. ඔහු නිසැකවම නගරයේ විනාශයෙන් ප්‍රයෝජන ගත් අතර, ගින්න ඇති වූ ස්ථානයේ කොටසක සුඛෝපභෝගී පෞද්ගලික මාලිගාවක් ගොඩනඟා ගත්තේය. සමහර විට කටකතාවලින් අවධානය වෙනතකට යොමු කිරීමට, නීරෝ කිතුනුවන් වට කර මරා දැමිය යුතු බවට නියෝග කළේය. සමහරු බල්ලන් විසින් ඉරා දැමූ අතර තවත් සමහරු මිනිස් පන්දම් ලෙස පණපිටින් පුළුස්සා දැමූහ.</w:t>
      </w:r>
    </w:p>
    <w:p w14:paraId="586430DE" w14:textId="77777777" w:rsidR="003743B0" w:rsidRPr="00675523" w:rsidRDefault="003743B0" w:rsidP="003743B0">
      <w:pPr>
        <w:spacing w:after="100" w:afterAutospacing="1" w:line="240" w:lineRule="auto"/>
        <w:ind w:left="180"/>
        <w:jc w:val="both"/>
        <w:rPr>
          <w:rFonts w:eastAsia="Times New Roman" w:cstheme="minorHAnsi"/>
          <w:sz w:val="24"/>
          <w:szCs w:val="24"/>
        </w:rPr>
      </w:pPr>
      <w:r w:rsidRPr="00675523">
        <w:rPr>
          <w:rFonts w:eastAsia="Times New Roman" w:cstheme="minorHAnsi"/>
          <w:sz w:val="24"/>
          <w:szCs w:val="24"/>
        </w:rPr>
        <w:t>(bbc.co.uk/history/ancient/romans/christianityromanempire_article_01.shtml#one)</w:t>
      </w:r>
    </w:p>
    <w:p w14:paraId="16B39888"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ක්‍රි.ව. 66 අගභාගයේදී යුදෙව්වන් එකතු වී කැරැල්ලක් ඇති කර රෝමවරුන් පලවා හරින ලදී</w:t>
      </w:r>
      <w:hyperlink r:id="rId9" w:history="1">
        <w:r w:rsidRPr="00675523">
          <w:rPr>
            <w:rStyle w:val="Hyperlink"/>
            <w:rFonts w:eastAsia="Times New Roman" w:cstheme="minorHAnsi"/>
            <w:sz w:val="24"/>
            <w:szCs w:val="24"/>
          </w:rPr>
          <w:t>යෙරුසලම</w:t>
        </w:r>
      </w:hyperlink>
      <w:r w:rsidRPr="00675523">
        <w:rPr>
          <w:rFonts w:eastAsia="Times New Roman" w:cstheme="minorHAnsi"/>
          <w:sz w:val="24"/>
          <w:szCs w:val="24"/>
        </w:rPr>
        <w:t>, සහ අධිරාජ්‍යයා වූ ගැලස් යටතේ රෝම දණ්ඩන බලකායක් වූ බෙත්-හොරොන් පසුකර යාමේදී යටපත් විය.</w:t>
      </w:r>
      <w:hyperlink r:id="rId10" w:history="1">
        <w:r w:rsidRPr="00675523">
          <w:rPr>
            <w:rStyle w:val="Hyperlink"/>
            <w:rFonts w:eastAsia="Times New Roman" w:cstheme="minorHAnsi"/>
            <w:sz w:val="24"/>
            <w:szCs w:val="24"/>
          </w:rPr>
          <w:t>නීතිගත</w:t>
        </w:r>
      </w:hyperlink>
      <w:r w:rsidRPr="00675523">
        <w:rPr>
          <w:rFonts w:eastAsia="Times New Roman" w:cstheme="minorHAnsi"/>
          <w:sz w:val="24"/>
          <w:szCs w:val="24"/>
        </w:rPr>
        <w:t>සිරියාවේ. ඉන්පසු විප්ලවවාදී රජයක් පිහිටුවා එහි බලපෑම මුළු රට පුරා ව්‍යාප්ත විය. ඊට ප්‍රතිචාර වශයෙන්, නීරෝ අධිරාජ්‍යයා පිළිවෙල යථා තත්ත්වයට පත් කිරීම සඳහා වෙස්පේසියන්ගේ ජෙනරාල්වරයා යටතේ හමුදාවක් පිටත් කර හැරියේය. ඔහු සමඟ එකතු විය</w:t>
      </w:r>
      <w:hyperlink r:id="rId11" w:history="1">
        <w:r w:rsidRPr="00675523">
          <w:rPr>
            <w:rStyle w:val="Hyperlink"/>
            <w:rFonts w:eastAsia="Times New Roman" w:cstheme="minorHAnsi"/>
            <w:sz w:val="24"/>
            <w:szCs w:val="24"/>
          </w:rPr>
          <w:t>ටයිටස්</w:t>
        </w:r>
      </w:hyperlink>
      <w:r w:rsidRPr="00675523">
        <w:rPr>
          <w:rFonts w:eastAsia="Times New Roman" w:cstheme="minorHAnsi"/>
          <w:sz w:val="24"/>
          <w:szCs w:val="24"/>
        </w:rPr>
        <w:t>, සහ රෝම හමුදා එකට ඇතුල් විය</w:t>
      </w:r>
      <w:hyperlink r:id="rId12" w:history="1">
        <w:r w:rsidRPr="00675523">
          <w:rPr>
            <w:rStyle w:val="Hyperlink"/>
            <w:rFonts w:eastAsia="Times New Roman" w:cstheme="minorHAnsi"/>
            <w:sz w:val="24"/>
            <w:szCs w:val="24"/>
          </w:rPr>
          <w:t>ගැලීලිය</w:t>
        </w:r>
      </w:hyperlink>
      <w:r w:rsidRPr="00675523">
        <w:rPr>
          <w:rFonts w:eastAsia="Times New Roman" w:cstheme="minorHAnsi"/>
          <w:sz w:val="24"/>
          <w:szCs w:val="24"/>
        </w:rPr>
        <w:t>. 68 ජූනි 9 වන දින අධිරාජ්යයා</w:t>
      </w:r>
      <w:hyperlink r:id="rId13" w:tooltip="Nero" w:history="1">
        <w:r w:rsidRPr="00675523">
          <w:rPr>
            <w:rStyle w:val="Hyperlink"/>
            <w:rFonts w:eastAsia="Times New Roman" w:cstheme="minorHAnsi"/>
            <w:sz w:val="24"/>
            <w:szCs w:val="24"/>
          </w:rPr>
          <w:t>නීරෝ</w:t>
        </w:r>
      </w:hyperlink>
      <w:r w:rsidRPr="00675523">
        <w:rPr>
          <w:rFonts w:eastAsia="Times New Roman" w:cstheme="minorHAnsi"/>
          <w:sz w:val="24"/>
          <w:szCs w:val="24"/>
        </w:rPr>
        <w:t>ඔහු සියදිවි නසාගෙන රෝමය වසරක් තුළට ඇද දැමූ බව වාර්තා වේ</w:t>
      </w:r>
      <w:hyperlink r:id="rId14" w:tooltip="Civil war" w:history="1">
        <w:r w:rsidRPr="00675523">
          <w:rPr>
            <w:rStyle w:val="Hyperlink"/>
            <w:rFonts w:eastAsia="Times New Roman" w:cstheme="minorHAnsi"/>
            <w:sz w:val="24"/>
            <w:szCs w:val="24"/>
          </w:rPr>
          <w:t>සිවිල් යුද්ධය</w:t>
        </w:r>
      </w:hyperlink>
      <w:r w:rsidRPr="00675523">
        <w:rPr>
          <w:rFonts w:eastAsia="Times New Roman" w:cstheme="minorHAnsi"/>
          <w:sz w:val="24"/>
          <w:szCs w:val="24"/>
        </w:rPr>
        <w:t>.</w:t>
      </w:r>
    </w:p>
    <w:p w14:paraId="02EF51C2" w14:textId="77777777" w:rsidR="003743B0" w:rsidRPr="00675523" w:rsidRDefault="003743B0" w:rsidP="003743B0">
      <w:pPr>
        <w:spacing w:after="0" w:line="240" w:lineRule="auto"/>
        <w:jc w:val="both"/>
        <w:rPr>
          <w:rFonts w:eastAsia="Calibri" w:cstheme="minorHAnsi"/>
          <w:b/>
          <w:bCs/>
          <w:sz w:val="24"/>
          <w:szCs w:val="24"/>
        </w:rPr>
      </w:pPr>
      <w:r w:rsidRPr="00675523">
        <w:rPr>
          <w:rFonts w:cstheme="minorHAnsi"/>
          <w:b/>
          <w:bCs/>
          <w:sz w:val="24"/>
          <w:szCs w:val="24"/>
        </w:rPr>
        <w:t>වෙස්පේසියන් (ක්‍රි.ව. 69–79)</w:t>
      </w:r>
    </w:p>
    <w:p w14:paraId="3220235E" w14:textId="77777777" w:rsidR="003743B0" w:rsidRPr="00675523" w:rsidRDefault="003743B0" w:rsidP="003743B0">
      <w:pPr>
        <w:spacing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ක්‍රිස්තු වර්ෂ 68 වන විට, පළාතේ (ගලීලයේ ප්‍රදේශයේ) උතුරු ප්‍රදේශයේ ප්‍රතිරෝධය තුරන් කර තිබූ අතර රෝමවරු ඔවුන්ගේ සම්පූර්ණ අවධානය ජෙරුසලම යටත් කර ගැනීම වෙත යොමු කළහ. එම වසරේම නීරෝ අධිරාජ්‍යයා රෝමයේ බල රික්තයක් ඇති කරමින් ඔහුගේ අතින්ම මිය ගියේය. එහි ප්‍රතිඵලයක් ලෙස ඇති වූ ව්‍යාකූලත්වය තුළ වෙස්පේසියන් අධිරාජ්‍යයා ලෙස ප්‍රකාශයට පත් කර නැවත අධිරාජ්‍ය නගරයට පැමිණියේය. යෙරුසලමට පහර දීමේදී ඉතිරි හමුදාවට නායකත්වය දීම ඔහුගේ පුත් ටයිටස්ට පැවරුණි.</w:t>
      </w:r>
    </w:p>
    <w:p w14:paraId="15F9A738" w14:textId="77777777" w:rsidR="003743B0" w:rsidRPr="00675523" w:rsidRDefault="003743B0" w:rsidP="003743B0">
      <w:pPr>
        <w:spacing w:after="0" w:line="240" w:lineRule="auto"/>
        <w:jc w:val="both"/>
        <w:rPr>
          <w:rFonts w:eastAsia="Calibri" w:cstheme="minorHAnsi"/>
          <w:b/>
          <w:bCs/>
          <w:sz w:val="24"/>
          <w:szCs w:val="24"/>
        </w:rPr>
      </w:pPr>
      <w:r w:rsidRPr="00675523">
        <w:rPr>
          <w:rFonts w:cstheme="minorHAnsi"/>
          <w:b/>
          <w:bCs/>
          <w:sz w:val="24"/>
          <w:szCs w:val="24"/>
        </w:rPr>
        <w:t>ටයිටස් (ක්‍රි.ව. 79-81)</w:t>
      </w:r>
    </w:p>
    <w:p w14:paraId="2590C033" w14:textId="77777777" w:rsidR="003743B0" w:rsidRPr="00675523" w:rsidRDefault="003743B0" w:rsidP="003743B0">
      <w:pPr>
        <w:spacing w:after="100" w:afterAutospacing="1" w:line="240" w:lineRule="auto"/>
        <w:ind w:left="270"/>
        <w:jc w:val="both"/>
        <w:rPr>
          <w:rFonts w:eastAsia="Times New Roman" w:cstheme="minorHAnsi"/>
          <w:sz w:val="24"/>
          <w:szCs w:val="24"/>
        </w:rPr>
      </w:pPr>
      <w:r w:rsidRPr="00675523">
        <w:rPr>
          <w:rFonts w:cstheme="minorHAnsi"/>
          <w:sz w:val="24"/>
          <w:szCs w:val="24"/>
        </w:rPr>
        <w:t>ටී සමඟ ටයිටස්</w:t>
      </w:r>
      <w:r w:rsidRPr="00675523">
        <w:rPr>
          <w:rFonts w:eastAsia="Times New Roman" w:cstheme="minorHAnsi"/>
          <w:sz w:val="24"/>
          <w:szCs w:val="24"/>
        </w:rPr>
        <w:t>ඔහු රෝම හමුදා ජෙරුසලම වට කර යුදෙව් බලකොටුවෙන් සෙමෙන් ජීවිතය මිරිකීමට පටන් ගත්හ. ක්‍රි.ව. 70 වන විට ප්‍රහාරකයෝ ජෙරුසලමේ පිටත බිත්ති බිඳ දමා නගරය ක්‍රමානුකූලව කොල්ලකෑමක් ආරම්භ කළහ. ප්‍රහාරය අවසන් වූයේ යුදෙව් ආගමේ කේන්ද්‍රස්ථානය වූ දේවමාළිගාව ගිනි තබා විනාශ කිරීමෙනි.</w:t>
      </w:r>
    </w:p>
    <w:p w14:paraId="3D2A287D"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ජයග්‍රහණයේ දී රෝමවරු දහස් ගණනක් ඝාතනය කළහ. මරණයෙන් බේරුණු අයගෙන්: දහස් ගණනක් වහල්භාවයට පත් කර ඊජිප්තුවේ පතල්වල වැඩ කිරීමට යවන ලද අතර අනෙක් අය මහජනතාවගේ විනෝදය සඳහා මස් කිරීම සඳහා අධිරාජ්‍යය පුරා ක්‍රීඩාංගණවලට විසුරුවා හරින ලදී. දේවමාළිගාවේ සර්වඥ ධාතූන් වහන්සේ රෝමයට ගෙන යන ලද අතර එහිදී ජයග්‍රහණය සැමරීම සඳහා ප්‍රදර්ශනය කරන ලදී.</w:t>
      </w:r>
    </w:p>
    <w:p w14:paraId="15601396"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කැරැල්ල තවත් වසර තුනක් පුරා පැතිර ගිය අතර අවසානයේ ක්‍රි.ව. 73 දී මැසාඩාහි බලකොටුව ඇතුළු විවිධ ප්‍රතිරෝධයේ සාක්කු බිඳ වැටීමත් සමඟ නිවා දැමීය.</w:t>
      </w:r>
    </w:p>
    <w:p w14:paraId="21DC229B" w14:textId="77777777" w:rsidR="003743B0" w:rsidRPr="00675523" w:rsidRDefault="003743B0" w:rsidP="003743B0">
      <w:pPr>
        <w:spacing w:after="0" w:line="240" w:lineRule="auto"/>
        <w:jc w:val="both"/>
        <w:rPr>
          <w:rFonts w:eastAsia="Calibri" w:cstheme="minorHAnsi"/>
          <w:b/>
          <w:bCs/>
          <w:sz w:val="24"/>
          <w:szCs w:val="24"/>
        </w:rPr>
      </w:pPr>
      <w:r w:rsidRPr="00675523">
        <w:rPr>
          <w:rFonts w:cstheme="minorHAnsi"/>
          <w:b/>
          <w:bCs/>
          <w:sz w:val="24"/>
          <w:szCs w:val="24"/>
        </w:rPr>
        <w:t>ඩොමිෂන් (ක්‍රි.ව. 81–96)</w:t>
      </w:r>
    </w:p>
    <w:p w14:paraId="1528683B"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සාම්ප්‍රදායික මූලාශ්‍රවලින් වැඩි ප්‍රමාණයක් පොත (එළිදරව්ව) රෝම අධිරාජ්‍යයාගේ පාලන සමය දක්වා දිව යයි</w:t>
      </w:r>
      <w:hyperlink r:id="rId15" w:tooltip="Domitian" w:history="1">
        <w:r w:rsidRPr="00675523">
          <w:rPr>
            <w:rStyle w:val="Hyperlink"/>
            <w:rFonts w:eastAsia="Times New Roman" w:cstheme="minorHAnsi"/>
            <w:sz w:val="24"/>
            <w:szCs w:val="24"/>
          </w:rPr>
          <w:t>ඩොමිෂන්</w:t>
        </w:r>
      </w:hyperlink>
      <w:r w:rsidRPr="00675523">
        <w:rPr>
          <w:rFonts w:eastAsia="Times New Roman" w:cstheme="minorHAnsi"/>
          <w:sz w:val="24"/>
          <w:szCs w:val="24"/>
        </w:rPr>
        <w:t xml:space="preserve">(ක්‍රි.ව. 81-96), සාක්ෂි සනාථ කිරීමට </w:t>
      </w:r>
      <w:proofErr w:type="spellStart"/>
      <w:r w:rsidRPr="00675523">
        <w:rPr>
          <w:rFonts w:eastAsia="Times New Roman" w:cstheme="minorHAnsi"/>
          <w:sz w:val="24"/>
          <w:szCs w:val="24"/>
        </w:rPr>
        <w:t>නැඹුරු</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වේ.</w:t>
      </w:r>
      <w:hyperlink r:id="rId16" w:anchor="CITEREFStuckenbruck2003" w:history="1">
        <w:r w:rsidRPr="00675523">
          <w:rPr>
            <w:rStyle w:val="Hyperlink"/>
            <w:rFonts w:eastAsia="Times New Roman" w:cstheme="minorHAnsi"/>
            <w:sz w:val="24"/>
            <w:szCs w:val="24"/>
            <w:vertAlign w:val="superscript"/>
          </w:rPr>
          <w:t>Stuckenbruck</w:t>
        </w:r>
        <w:proofErr w:type="spellEnd"/>
        <w:r w:rsidRPr="00675523">
          <w:rPr>
            <w:rStyle w:val="Hyperlink"/>
            <w:rFonts w:eastAsia="Times New Roman" w:cstheme="minorHAnsi"/>
            <w:sz w:val="24"/>
            <w:szCs w:val="24"/>
            <w:vertAlign w:val="superscript"/>
          </w:rPr>
          <w:t xml:space="preserve"> 2003</w:t>
        </w:r>
      </w:hyperlink>
      <w:r w:rsidRPr="00675523">
        <w:rPr>
          <w:rFonts w:eastAsia="Times New Roman" w:cstheme="minorHAnsi"/>
          <w:sz w:val="24"/>
          <w:szCs w:val="24"/>
          <w:vertAlign w:val="superscript"/>
        </w:rPr>
        <w:t xml:space="preserve">, </w:t>
      </w:r>
      <w:proofErr w:type="spellStart"/>
      <w:r w:rsidRPr="00675523">
        <w:rPr>
          <w:rFonts w:eastAsia="Times New Roman" w:cstheme="minorHAnsi"/>
          <w:sz w:val="24"/>
          <w:szCs w:val="24"/>
          <w:vertAlign w:val="superscript"/>
        </w:rPr>
        <w:t>පිටු</w:t>
      </w:r>
      <w:proofErr w:type="spellEnd"/>
      <w:r w:rsidRPr="00675523">
        <w:rPr>
          <w:rFonts w:eastAsia="Times New Roman" w:cstheme="minorHAnsi"/>
          <w:sz w:val="24"/>
          <w:szCs w:val="24"/>
          <w:vertAlign w:val="superscript"/>
        </w:rPr>
        <w:t xml:space="preserve"> 1535-1536</w:t>
      </w:r>
      <w:r w:rsidRPr="00675523">
        <w:rPr>
          <w:rFonts w:eastAsia="Times New Roman" w:cstheme="minorHAnsi"/>
          <w:sz w:val="24"/>
          <w:szCs w:val="24"/>
        </w:rPr>
        <w:t xml:space="preserve"> </w:t>
      </w:r>
    </w:p>
    <w:p w14:paraId="4A3363B1" w14:textId="77777777" w:rsidR="003743B0" w:rsidRPr="00675523" w:rsidRDefault="003743B0" w:rsidP="003743B0">
      <w:pPr>
        <w:spacing w:after="100" w:line="240" w:lineRule="auto"/>
        <w:ind w:left="2790"/>
        <w:jc w:val="both"/>
        <w:rPr>
          <w:rFonts w:eastAsia="Times New Roman" w:cstheme="minorHAnsi"/>
          <w:sz w:val="24"/>
          <w:szCs w:val="24"/>
        </w:rPr>
      </w:pPr>
      <w:r w:rsidRPr="00675523">
        <w:rPr>
          <w:rFonts w:eastAsia="Times New Roman" w:cstheme="minorHAnsi"/>
          <w:sz w:val="24"/>
          <w:szCs w:val="24"/>
        </w:rPr>
        <w:t>(en.wikipedia.org/wiki/Book_of_Revelation)</w:t>
      </w:r>
    </w:p>
    <w:p w14:paraId="30846959"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ඉතිහාසඥ ප්ලිනි ඩොමිටියන් හැඳින්වූයේ නිරයේ සිට ලේ ලෙවකමින් සිටි මෘගයා ලෙසයි. එළිදරව් පොතේ, එළිදරව්වේ ජෝන්, ස්වර්ගයට අපහාස කරන සහ සාන්තුවරයන්ගේ රුධිරය පානය කරන අගාධයේ සිට මෘගයෙකු විස්තර කරන විට ඩොමිටියන් ගැන සඳහන් වන්නට ඇත.</w:t>
      </w:r>
    </w:p>
    <w:p w14:paraId="62CA5252"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ඩොමිෂන්ට වෛර කළ සූටෝනියස්ට (තවත් ඉතිහාසඥයෙකුට) පිළිගැනීමට සිදු වූයේ “ඔහු නගර නිලධාරීන් සහ පළාත් ආණ්ඩුකාරවරුන් කෙරෙහි සංයමයකින් කටයුතු කිරීමට එතරම් සැලකිල්ලක් දැක්වූයේ කිසිම අවස්ථාවක ඔවුන් වඩා අවංක හෝ සාධාරණ නොවූ” බවයි.</w:t>
      </w:r>
    </w:p>
    <w:p w14:paraId="06C50F93"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නමුත් Domitian ගේ යම් වරදක් විය. මැස්සන් අල්ලා පෑනකින් ඇනීමෙන් ඔහු සතුටට පත් විය. ඔහු කාන්තාවන් සහ වාමනයන් අතර ග්ලැඩියේටර් සටන් නැරඹීමට කැමති විය. ඔහුගේ පාලන සමයේදී ඔහුගේ ජීවිතයට එරෙහි කුමන්ත්‍රණ ගැන ඔහු එතරම් සැක කළ අතර, අධිරාජ්‍ය ඔත්තුකරුවන් සහ තොරතුරු සපයන්නන් සංඛ්‍යාව වැඩි විය, එසේම සැක සහිත රෝමානු නිලධාරීන් අතර මියගිය සංඛ්‍යාව ද වැඩි විය.</w:t>
      </w:r>
    </w:p>
    <w:p w14:paraId="50F33093"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"දෙවියන් වහන්සේ" ලෙස රෝමයේ නිල වශයෙන් නම් කර ගත් පළමු අධිරාජ්‍යයා ඩොමිෂන් ය. "පෘථිවියේ ස්වාමියා", "අපරාජිත", "මහිමය", "ශුද්ධ" සහ "ඔබ තනියම" වැනි ප්‍රශංසාවලින් ඔහුගේ ශ්‍රේෂ්ඨත්වයට අන් අය ප්‍රශංසා කළ යුතු බව ඔහු අවධාරනය කළේය.</w:t>
      </w:r>
    </w:p>
    <w:p w14:paraId="1C9B5DC2"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 xml:space="preserve">ඔහුට දිව්‍යමය ගෞරවය දෙන ලෙස ඔහු මිනිසුන්ට අණ කළ විට, යුදෙව්වන් සහ සැකයකින් තොරව ක්‍රිස්තියානීන් පසුබට වූහ. එහි ප්‍රතිඵලයක් ලෙස යුදෙව්වන්ට සිදු වූ පීඩා හොඳින් ලේඛනගත කර ඇත. කිතුනුවන්ගේ එය නොවේ. කෙසේ වෙතත්, එළිදරව්වේ කතුවරයා විස්තර කරන මෘගයා මෙන්ම පොතේ සිදුවීම් ද ඩොමීටියානු පාලනයට සැඟවුණු ඉඟි ලෙස වඩාත් හොඳින් අර්ථ දැක්විය හැකිය. මීට අමතරව, ක්‍රි.ව. 95 දී කොන්සල්වරයා වූ ෆ්ලේවියස් ක්ලෙමන්ස් සහ ඔහුගේ බිරිඳ ෆ්ලේවියා ඩොමිටිලා ද ඩොමිටියන් ගේ නියෝග අනුව පිළිවෙළින් ක්‍රියාත්මක කර පිටුවහල් කරන ලදී; බොහෝ ඉතිහාසඥයන් මෙයට සැක කරන්නේ ඔවුන් </w:t>
      </w:r>
      <w:proofErr w:type="spellStart"/>
      <w:r w:rsidRPr="00675523">
        <w:rPr>
          <w:rFonts w:eastAsia="Times New Roman" w:cstheme="minorHAnsi"/>
          <w:sz w:val="24"/>
          <w:szCs w:val="24"/>
        </w:rPr>
        <w:t>කිතුනුවන්</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වූ</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නිසා</w:t>
      </w:r>
      <w:proofErr w:type="spellEnd"/>
      <w:r w:rsidRPr="00675523">
        <w:rPr>
          <w:rFonts w:eastAsia="Times New Roman" w:cstheme="minorHAnsi"/>
          <w:sz w:val="24"/>
          <w:szCs w:val="24"/>
        </w:rPr>
        <w:t xml:space="preserve"> ය.</w:t>
      </w:r>
    </w:p>
    <w:p w14:paraId="0F68939A" w14:textId="77777777" w:rsidR="003743B0" w:rsidRPr="00675523" w:rsidRDefault="003743B0" w:rsidP="003743B0">
      <w:pPr>
        <w:spacing w:after="0" w:line="240" w:lineRule="auto"/>
        <w:ind w:left="270" w:hanging="270"/>
        <w:jc w:val="both"/>
        <w:rPr>
          <w:rFonts w:eastAsia="Calibri" w:cstheme="minorHAnsi"/>
          <w:b/>
          <w:bCs/>
          <w:sz w:val="24"/>
          <w:szCs w:val="24"/>
        </w:rPr>
      </w:pPr>
      <w:r w:rsidRPr="00675523">
        <w:rPr>
          <w:rFonts w:cstheme="minorHAnsi"/>
          <w:b/>
          <w:bCs/>
          <w:sz w:val="24"/>
          <w:szCs w:val="24"/>
        </w:rPr>
        <w:t>ට්‍රේජන් (ක්‍රි.ව. 98–117)</w:t>
      </w:r>
    </w:p>
    <w:p w14:paraId="39F3304C" w14:textId="77777777" w:rsidR="003743B0" w:rsidRPr="00675523" w:rsidRDefault="003743B0" w:rsidP="003743B0">
      <w:pPr>
        <w:spacing w:after="0" w:line="240" w:lineRule="auto"/>
        <w:ind w:left="270" w:hanging="270"/>
        <w:jc w:val="both"/>
        <w:rPr>
          <w:rFonts w:cstheme="minorHAnsi"/>
          <w:sz w:val="24"/>
          <w:szCs w:val="24"/>
        </w:rPr>
      </w:pPr>
      <w:r w:rsidRPr="00675523">
        <w:rPr>
          <w:rFonts w:cstheme="minorHAnsi"/>
          <w:sz w:val="24"/>
          <w:szCs w:val="24"/>
        </w:rPr>
        <w:t>දිනපතා දහස් ගණන් කිතුනුවන් මරා දමනු දුටු දෙවන ප්ලිනිට අනුව, අනුකම්පාවෙන් ට්‍රේජන් ලිවීය, මෙම පුද්ගලයින් මරණයට සුදුසු රෝම නීතියට එරෙහිව කිසිවක් නොකළ බව සහතික කළේය. ඔවුන්ගේ ආරක්ෂාව වෙනුවෙන් කිසිවක් කළේ නැත.</w:t>
      </w:r>
    </w:p>
    <w:p w14:paraId="419093AC" w14:textId="77777777" w:rsidR="003743B0" w:rsidRPr="00675523" w:rsidRDefault="003743B0" w:rsidP="003743B0">
      <w:pPr>
        <w:spacing w:after="0" w:line="240" w:lineRule="auto"/>
        <w:ind w:left="540"/>
        <w:jc w:val="both"/>
        <w:rPr>
          <w:rFonts w:cstheme="minorHAnsi"/>
          <w:sz w:val="24"/>
          <w:szCs w:val="24"/>
        </w:rPr>
      </w:pPr>
      <w:r w:rsidRPr="00675523">
        <w:rPr>
          <w:rFonts w:cstheme="minorHAnsi"/>
          <w:b/>
          <w:bCs/>
          <w:sz w:val="24"/>
          <w:szCs w:val="24"/>
        </w:rPr>
        <w:t>අදහස් දැක්වීම:</w:t>
      </w:r>
      <w:r w:rsidRPr="00675523">
        <w:rPr>
          <w:rFonts w:cstheme="minorHAnsi"/>
          <w:sz w:val="24"/>
          <w:szCs w:val="24"/>
        </w:rPr>
        <w:t>ට්‍රේජන්ගේ පාලන සමයේදී ජෝන්ව පැට්මොස් වෙතින් නිදහස් කරනු ලැබුවේ නම්, එළිදරව්වේ “ඉක්මනින් සිදු විය යුතු” සිදුවීම් ඩොමිටියන්ගේ මරණයෙන් පසුව ආරම්භ වනු ඇත.</w:t>
      </w:r>
    </w:p>
    <w:p w14:paraId="627E12EF" w14:textId="77777777" w:rsidR="003743B0" w:rsidRPr="00675523" w:rsidRDefault="003743B0" w:rsidP="003743B0">
      <w:pPr>
        <w:spacing w:after="0" w:line="240" w:lineRule="auto"/>
        <w:ind w:left="270"/>
        <w:jc w:val="both"/>
        <w:rPr>
          <w:rFonts w:cstheme="minorHAnsi"/>
          <w:sz w:val="24"/>
          <w:szCs w:val="24"/>
        </w:rPr>
      </w:pPr>
    </w:p>
    <w:p w14:paraId="19A958C8"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u w:val="thick"/>
        </w:rPr>
        <w:t>අන්තියෝකියේ ඉග්නේෂස්</w:t>
      </w:r>
      <w:r w:rsidRPr="00675523">
        <w:rPr>
          <w:rFonts w:cstheme="minorHAnsi"/>
          <w:sz w:val="24"/>
          <w:szCs w:val="24"/>
        </w:rPr>
        <w:t>(ඇ. ක්‍රි.ව. 35-110) ඩොමිෂන්ගේ පාලන සමයේදී, ඉග්නේෂස් බිෂොප්වරයා අන්තියෝකියේ පල්ලිය පාලනය කළේය, නව ගිවිසුමේ ඉගැන්වීම්වලට පටහැනිව ලිවීය සහ ඉගැන්වීය; උදා</w:t>
      </w:r>
    </w:p>
    <w:p w14:paraId="10BFB119" w14:textId="77777777" w:rsidR="003743B0" w:rsidRPr="00675523" w:rsidRDefault="003743B0" w:rsidP="003743B0">
      <w:pPr>
        <w:numPr>
          <w:ilvl w:val="0"/>
          <w:numId w:val="9"/>
        </w:numPr>
        <w:spacing w:after="0" w:line="240" w:lineRule="auto"/>
        <w:ind w:left="810"/>
        <w:contextualSpacing/>
        <w:jc w:val="both"/>
        <w:rPr>
          <w:rFonts w:cstheme="minorHAnsi"/>
          <w:sz w:val="24"/>
          <w:szCs w:val="24"/>
        </w:rPr>
      </w:pPr>
      <w:r w:rsidRPr="00675523">
        <w:rPr>
          <w:rFonts w:cstheme="minorHAnsi"/>
          <w:sz w:val="24"/>
          <w:szCs w:val="24"/>
        </w:rPr>
        <w:t xml:space="preserve">එලෙසම සියලු දෙනාම උපස්ථායකයන්ට ජේසුස් ක්‍රිස්තුස්වහන්සේගේ පත්වීමක් ලෙසද, බිෂොප්වරයා පියාණන්වහන්සේගේ පුත්‍රයා වන යේසුස් ක්‍රිස්තුස්වහන්සේ ලෙසද, ප්‍රෙස්බයිටර්වරුන් දෙවියන්වහන්සේගේ මන්ත්‍රණ සභාව ලෙසද, ප්‍රේරිතයන්ගේ සභාව ලෙසද ගරු කරමු. මේවා හැර පල්ලියක් නොමැත" (ඉග්නේෂස් </w:t>
      </w:r>
      <w:proofErr w:type="spellStart"/>
      <w:r w:rsidRPr="00675523">
        <w:rPr>
          <w:rFonts w:cstheme="minorHAnsi"/>
          <w:sz w:val="24"/>
          <w:szCs w:val="24"/>
        </w:rPr>
        <w:t>සිට</w:t>
      </w:r>
      <w:proofErr w:type="spellEnd"/>
      <w:r w:rsidRPr="00675523">
        <w:rPr>
          <w:rFonts w:cstheme="minorHAnsi"/>
          <w:sz w:val="24"/>
          <w:szCs w:val="24"/>
        </w:rPr>
        <w:t xml:space="preserve"> </w:t>
      </w:r>
      <w:proofErr w:type="spellStart"/>
      <w:r w:rsidRPr="00675523">
        <w:rPr>
          <w:rFonts w:cstheme="minorHAnsi"/>
          <w:sz w:val="24"/>
          <w:szCs w:val="24"/>
        </w:rPr>
        <w:t>ත්‍රාලියන්</w:t>
      </w:r>
      <w:proofErr w:type="spellEnd"/>
      <w:r w:rsidRPr="00675523">
        <w:rPr>
          <w:rFonts w:cstheme="minorHAnsi"/>
          <w:sz w:val="24"/>
          <w:szCs w:val="24"/>
        </w:rPr>
        <w:t xml:space="preserve"> III </w:t>
      </w:r>
      <w:proofErr w:type="spellStart"/>
      <w:r w:rsidRPr="00675523">
        <w:rPr>
          <w:rFonts w:cstheme="minorHAnsi"/>
          <w:sz w:val="24"/>
          <w:szCs w:val="24"/>
        </w:rPr>
        <w:t>දක්වා</w:t>
      </w:r>
      <w:proofErr w:type="spellEnd"/>
      <w:r w:rsidRPr="00675523">
        <w:rPr>
          <w:rFonts w:cstheme="minorHAnsi"/>
          <w:sz w:val="24"/>
          <w:szCs w:val="24"/>
        </w:rPr>
        <w:t>).</w:t>
      </w:r>
    </w:p>
    <w:p w14:paraId="24F9C7A7" w14:textId="77777777" w:rsidR="003743B0" w:rsidRPr="00675523" w:rsidRDefault="003743B0" w:rsidP="003743B0">
      <w:pPr>
        <w:numPr>
          <w:ilvl w:val="0"/>
          <w:numId w:val="9"/>
        </w:numPr>
        <w:spacing w:after="0" w:line="276" w:lineRule="auto"/>
        <w:contextualSpacing/>
        <w:jc w:val="both"/>
        <w:rPr>
          <w:rFonts w:cstheme="minorHAnsi"/>
          <w:sz w:val="24"/>
          <w:szCs w:val="24"/>
        </w:rPr>
      </w:pPr>
      <w:r w:rsidRPr="00675523">
        <w:rPr>
          <w:rFonts w:cstheme="minorHAnsi"/>
          <w:sz w:val="24"/>
          <w:szCs w:val="24"/>
        </w:rPr>
        <w:t xml:space="preserve">කිතුනුවන් "බිෂොප්ගේ" අනුමැතිය නොමැතිව කිසිවක් නොකළ යුතුය. (ඉග්නේෂස් </w:t>
      </w:r>
      <w:proofErr w:type="spellStart"/>
      <w:r w:rsidRPr="00675523">
        <w:rPr>
          <w:rFonts w:cstheme="minorHAnsi"/>
          <w:sz w:val="24"/>
          <w:szCs w:val="24"/>
        </w:rPr>
        <w:t>සිට</w:t>
      </w:r>
      <w:proofErr w:type="spellEnd"/>
      <w:r w:rsidRPr="00675523">
        <w:rPr>
          <w:rFonts w:cstheme="minorHAnsi"/>
          <w:sz w:val="24"/>
          <w:szCs w:val="24"/>
        </w:rPr>
        <w:t xml:space="preserve"> </w:t>
      </w:r>
      <w:proofErr w:type="spellStart"/>
      <w:r w:rsidRPr="00675523">
        <w:rPr>
          <w:rFonts w:cstheme="minorHAnsi"/>
          <w:sz w:val="24"/>
          <w:szCs w:val="24"/>
        </w:rPr>
        <w:t>ත්‍රාලියන්ස්</w:t>
      </w:r>
      <w:proofErr w:type="spellEnd"/>
      <w:r w:rsidRPr="00675523">
        <w:rPr>
          <w:rFonts w:cstheme="minorHAnsi"/>
          <w:sz w:val="24"/>
          <w:szCs w:val="24"/>
        </w:rPr>
        <w:t xml:space="preserve"> II </w:t>
      </w:r>
      <w:proofErr w:type="spellStart"/>
      <w:r w:rsidRPr="00675523">
        <w:rPr>
          <w:rFonts w:cstheme="minorHAnsi"/>
          <w:sz w:val="24"/>
          <w:szCs w:val="24"/>
        </w:rPr>
        <w:t>දක්වා</w:t>
      </w:r>
      <w:proofErr w:type="spellEnd"/>
      <w:r w:rsidRPr="00675523">
        <w:rPr>
          <w:rFonts w:cstheme="minorHAnsi"/>
          <w:sz w:val="24"/>
          <w:szCs w:val="24"/>
        </w:rPr>
        <w:t>).</w:t>
      </w:r>
    </w:p>
    <w:p w14:paraId="1D6D14A8" w14:textId="77777777" w:rsidR="003743B0" w:rsidRPr="00675523" w:rsidRDefault="003743B0" w:rsidP="003743B0">
      <w:pPr>
        <w:spacing w:after="0" w:line="240" w:lineRule="auto"/>
        <w:ind w:left="450" w:hanging="180"/>
        <w:jc w:val="both"/>
        <w:rPr>
          <w:rFonts w:cstheme="minorHAnsi"/>
          <w:sz w:val="24"/>
          <w:szCs w:val="24"/>
        </w:rPr>
      </w:pPr>
      <w:r w:rsidRPr="00675523">
        <w:rPr>
          <w:rFonts w:cstheme="minorHAnsi"/>
          <w:sz w:val="24"/>
          <w:szCs w:val="24"/>
          <w:u w:val="thick"/>
        </w:rPr>
        <w:t>පොලිකාප්</w:t>
      </w:r>
      <w:r w:rsidRPr="00675523">
        <w:rPr>
          <w:rFonts w:cstheme="minorHAnsi"/>
          <w:sz w:val="24"/>
          <w:szCs w:val="24"/>
        </w:rPr>
        <w:t>(c. AD 69-ca155)</w:t>
      </w:r>
    </w:p>
    <w:p w14:paraId="7CBE3357" w14:textId="77777777" w:rsidR="003743B0" w:rsidRPr="00675523" w:rsidRDefault="003743B0" w:rsidP="003743B0">
      <w:pPr>
        <w:spacing w:after="0" w:line="240" w:lineRule="auto"/>
        <w:ind w:left="630"/>
        <w:jc w:val="both"/>
        <w:rPr>
          <w:rFonts w:cstheme="minorHAnsi"/>
          <w:sz w:val="24"/>
          <w:szCs w:val="24"/>
        </w:rPr>
      </w:pPr>
      <w:r w:rsidRPr="00675523">
        <w:rPr>
          <w:rFonts w:cstheme="minorHAnsi"/>
          <w:sz w:val="24"/>
          <w:szCs w:val="24"/>
        </w:rPr>
        <w:t>මෙම කාලය තුළම Polycarp විසින් පාස්කු උත්සවය සැමරීම සඳහා රෝමයේ රදගුරු Anicetus හට ඒත්තු ගැන්වීමට උත්සාහ කළේය.</w:t>
      </w:r>
    </w:p>
    <w:p w14:paraId="27C4874B"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මාකස් ඕරෙලියස් ඇන්ටෝනිනස් (ක්‍රි.ව. 161-180)</w:t>
      </w:r>
    </w:p>
    <w:p w14:paraId="3987174C"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ඔහුට උතුම් ප්‍රතිපත්ති තිබුණත්, මාකස් ඕරේලියස් කිතුනුවන්ට පීඩා කළේ ඔවුන් රාජ්‍යය විනාශ කරනු ඇතැයි යන බියෙනි. මෙම කාල පරිච්ෙඡ්දය තුළදී: ස්මර්නාහි පොලිකාප් දිවි පිදූවා.</w:t>
      </w:r>
    </w:p>
    <w:p w14:paraId="0E958A4A"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Septimius Severus (ක්‍රි.ව. 193 - 211)</w:t>
      </w:r>
    </w:p>
    <w:p w14:paraId="19E6FDE5"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කිතුනුවකු හරහා දරුණු අසනීපයකින් සුවය ලැබූ සෙවෙරස් පොදුවේ කිතුනුවන්ට අනුග්‍රහය දැක්වීය: නමුත් ඔවුන්ට එරෙහිව ඇති වූ අගතිය සහ කෝපය සහ ඔවුන්ගේ භයානක වර්ධනය නිසා එය මිථ්‍යාදෘෂ්ටිකයන් භීතියට පත් කළේය. පීඩා ආරම්භ විය. මෙම කාලය තුළ ජීවත් වූ ටර්ටූලියන් අපට දන්වා සිටින්නේ කිතුනුවන් සාමූහිකව රෝම ප්‍රදේශවලින් ඉවත් වූයේ නම්, අධිරාජ්‍යය විශාල වශයෙන් ජනාකීර්ණ වීමට ඉඩ තිබූ බවයි.</w:t>
      </w:r>
    </w:p>
    <w:p w14:paraId="4DA6F8D5"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මැක්සිමස් (ක්‍රි.ව. 235–238)</w:t>
      </w:r>
    </w:p>
    <w:p w14:paraId="19A4D787" w14:textId="77777777" w:rsidR="003743B0" w:rsidRPr="00675523" w:rsidRDefault="003743B0" w:rsidP="003743B0">
      <w:pPr>
        <w:spacing w:after="0" w:line="240" w:lineRule="auto"/>
        <w:ind w:left="270"/>
        <w:jc w:val="both"/>
        <w:rPr>
          <w:rFonts w:cstheme="minorHAnsi"/>
          <w:b/>
          <w:bCs/>
          <w:sz w:val="24"/>
          <w:szCs w:val="24"/>
        </w:rPr>
      </w:pPr>
      <w:r w:rsidRPr="00675523">
        <w:rPr>
          <w:rFonts w:cstheme="minorHAnsi"/>
          <w:sz w:val="24"/>
          <w:szCs w:val="24"/>
        </w:rPr>
        <w:t>සමහර පළාත්වල සියලුම කිතුනුවන් සමූලඝාතනය කිරීමට සෑම දෙයක්ම සිදු කරන ලදී. අසංඛ්‍යාත කිතුනුවන් නඩු විභාගයකින් තොරව මරා දමන ලද අතර නොසැලකිලිමත් ලෙස ගොඩවල්වල වළලනු ලැබූ අතර සමහර විට පනහක් හෝ හැටක් එකට වළකට දමන ලදී, අවම විනීත බවක් නොමැතිව.</w:t>
      </w:r>
    </w:p>
    <w:p w14:paraId="63ED08D8"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ඩෙසියස් (ක්‍රි.ව. 249–251)</w:t>
      </w:r>
    </w:p>
    <w:p w14:paraId="17792628"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මෙම හිංසා පීඩා ගෙන ආවේ ඔහුගේ පූර්වගාමියා වූ පිලිප්, කිතුනුවකු කෙරෙහි ඩෙසියස්ගේ වෛරය සහ අර්ධ වශයෙන් ක්‍රිස්තියානි ධර්මයේ විස්මිත වර්ධනය ගැන ඔහුගේ ඊර්ෂ්‍යාව හේතුවෙනි. මිථ්‍යාදෘෂ්ටික පන්සල් අත්හැරීමට පටන් ගත් අතර ක්‍රිස්තියානි පල්ලි වර්ධනය විය.</w:t>
      </w:r>
    </w:p>
    <w:p w14:paraId="1DB97E49"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වැලරියන් (ක්‍රි.ව. 253–260)</w:t>
      </w:r>
    </w:p>
    <w:p w14:paraId="702E815F"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මෙම කාල පරිච්ෙඡ්දය තුළ වැටී සිටි ප්‍රාණ පරිත්‍යාගිකයින් ගණන් කළ නොහැකි වූ අතර ඔවුන්ගේ වධ හිංසා විවිධ හා වේදනාකාරී විය. තරාතිරම, ස්ත්‍රී පුරුෂ භාවය හෝ වයස නොසැලකේ.</w:t>
      </w:r>
    </w:p>
    <w:p w14:paraId="432604F6"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ඕරේලියන් (ක්‍රි.ව. 270–275)</w:t>
      </w:r>
    </w:p>
    <w:p w14:paraId="24991721"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ඕරේලියන් සූර්ය දෙවියන්ගේ පිහිටීම ශක්තිමත් කළේය</w:t>
      </w:r>
      <w:hyperlink r:id="rId17" w:tooltip="Sol Invictus" w:history="1">
        <w:r w:rsidRPr="00675523">
          <w:rPr>
            <w:rStyle w:val="Hyperlink"/>
            <w:rFonts w:eastAsia="Times New Roman" w:cstheme="minorHAnsi"/>
            <w:sz w:val="24"/>
            <w:szCs w:val="24"/>
          </w:rPr>
          <w:t>සෝල් ඉන්වික්ටස්</w:t>
        </w:r>
      </w:hyperlink>
      <w:r w:rsidRPr="00675523">
        <w:rPr>
          <w:rFonts w:eastAsia="Times New Roman" w:cstheme="minorHAnsi"/>
          <w:sz w:val="24"/>
          <w:szCs w:val="24"/>
        </w:rPr>
        <w:t>රෝම තොරණේ ප්රධාන දේවත්වය ලෙස. ඔහුගේ අභිප්‍රාය වූයේ අධිරාජ්‍යයේ සියලුම ජනයාට, සිවිල් හෝ සොල්දාදුවන්ට, පෙරදිග හෝ බටහිර වැසියන්ට, තමන්ගේම දෙවිවරුන් පාවා නොදී විශ්වාස කළ හැකි තනි දෙවියෙකු ලබා දීමයි. … ඔහුගේ කෙටි පාලන කාලය තුළ, ඕරේලියන් "එක් ඇදහිල්ලක්, එක් අධිරාජ්‍යයක්" යන මූලධර්මය අනුගමනය කරන බවක් පෙනෙන්නට තිබුණි, එය නිල වශයෙන් ප්‍රකාශයට පත් නොකරනු ඇත.</w:t>
      </w:r>
      <w:hyperlink r:id="rId18" w:tooltip="Edict of Thessalonica" w:history="1">
        <w:r w:rsidRPr="00675523">
          <w:rPr>
            <w:rStyle w:val="Hyperlink"/>
            <w:rFonts w:eastAsia="Times New Roman" w:cstheme="minorHAnsi"/>
            <w:sz w:val="24"/>
            <w:szCs w:val="24"/>
          </w:rPr>
          <w:t>තෙසලෝනික ආඥාව</w:t>
        </w:r>
      </w:hyperlink>
      <w:r w:rsidRPr="00675523">
        <w:rPr>
          <w:rFonts w:eastAsia="Times New Roman" w:cstheme="minorHAnsi"/>
          <w:sz w:val="24"/>
          <w:szCs w:val="24"/>
        </w:rPr>
        <w:t>. ඔහු පෙනී සිටින්නේ deus et dominus natus ("දෙවියන් සහ උපන් පාලකයා") යන මාතෘකාවෙනි. ... ඔහු ක්‍රිස්තියානි ඉතිහාසඥයින් විසින් සංවිධානය කර ඇති බව වාර්තා විය</w:t>
      </w:r>
      <w:hyperlink r:id="rId19" w:tooltip="Persecution of Christians in the Roman Empire" w:history="1">
        <w:r w:rsidRPr="00675523">
          <w:rPr>
            <w:rStyle w:val="Hyperlink"/>
            <w:rFonts w:eastAsia="Times New Roman" w:cstheme="minorHAnsi"/>
            <w:sz w:val="24"/>
            <w:szCs w:val="24"/>
          </w:rPr>
          <w:t>පීඩා</w:t>
        </w:r>
      </w:hyperlink>
      <w:r w:rsidRPr="00675523">
        <w:rPr>
          <w:rFonts w:eastAsia="Times New Roman" w:cstheme="minorHAnsi"/>
          <w:sz w:val="24"/>
          <w:szCs w:val="24"/>
        </w:rPr>
        <w:t>.</w:t>
      </w:r>
    </w:p>
    <w:p w14:paraId="20190496"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en.wikipedia.org/wiki/Aurelian</w:t>
      </w:r>
    </w:p>
    <w:p w14:paraId="7AD1BFC9" w14:textId="77777777" w:rsidR="003743B0" w:rsidRPr="00675523" w:rsidRDefault="003743B0" w:rsidP="003743B0">
      <w:pPr>
        <w:spacing w:after="0" w:line="240" w:lineRule="auto"/>
        <w:ind w:left="270" w:hanging="270"/>
        <w:jc w:val="both"/>
        <w:rPr>
          <w:rFonts w:eastAsia="Calibri" w:cstheme="minorHAnsi"/>
          <w:b/>
          <w:bCs/>
          <w:sz w:val="24"/>
          <w:szCs w:val="24"/>
        </w:rPr>
      </w:pPr>
      <w:r w:rsidRPr="00675523">
        <w:rPr>
          <w:rFonts w:cstheme="minorHAnsi"/>
          <w:b/>
          <w:bCs/>
          <w:sz w:val="24"/>
          <w:szCs w:val="24"/>
        </w:rPr>
        <w:t>ඩයොක්ලෙටියන් (ක්‍රි.ව. 284– 305)</w:t>
      </w:r>
    </w:p>
    <w:p w14:paraId="5BB7854B"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ඩයොක්ලීටියානු පීඩාව අන්තිම හා දරුණුතම විය</w:t>
      </w:r>
      <w:hyperlink r:id="rId20" w:tooltip="Persecution of Christians" w:history="1">
        <w:r w:rsidRPr="00675523">
          <w:rPr>
            <w:rStyle w:val="Hyperlink"/>
            <w:rFonts w:cstheme="minorHAnsi"/>
            <w:sz w:val="24"/>
            <w:szCs w:val="24"/>
          </w:rPr>
          <w:t>කිතුනුවන්ට හිංසා කිරීම</w:t>
        </w:r>
      </w:hyperlink>
      <w:r w:rsidRPr="00675523">
        <w:rPr>
          <w:rFonts w:cstheme="minorHAnsi"/>
          <w:sz w:val="24"/>
          <w:szCs w:val="24"/>
        </w:rPr>
        <w:t>තුළ</w:t>
      </w:r>
      <w:hyperlink r:id="rId21" w:tooltip="Roman Empire" w:history="1">
        <w:r w:rsidRPr="00675523">
          <w:rPr>
            <w:rStyle w:val="Hyperlink"/>
            <w:rFonts w:cstheme="minorHAnsi"/>
            <w:sz w:val="24"/>
            <w:szCs w:val="24"/>
          </w:rPr>
          <w:t>රෝම අධිරාජ්යය</w:t>
        </w:r>
      </w:hyperlink>
      <w:r w:rsidRPr="00675523">
        <w:rPr>
          <w:rFonts w:cstheme="minorHAnsi"/>
          <w:sz w:val="24"/>
          <w:szCs w:val="24"/>
        </w:rPr>
        <w:t>. ක්රි.ව</w:t>
      </w:r>
      <w:hyperlink r:id="rId22" w:tooltip="303" w:history="1">
        <w:r w:rsidRPr="00675523">
          <w:rPr>
            <w:rStyle w:val="Hyperlink"/>
            <w:rFonts w:cstheme="minorHAnsi"/>
            <w:sz w:val="24"/>
            <w:szCs w:val="24"/>
          </w:rPr>
          <w:t>303</w:t>
        </w:r>
      </w:hyperlink>
      <w:r w:rsidRPr="00675523">
        <w:rPr>
          <w:rFonts w:cstheme="minorHAnsi"/>
          <w:sz w:val="24"/>
          <w:szCs w:val="24"/>
        </w:rPr>
        <w:t xml:space="preserve">, </w:t>
      </w:r>
      <w:proofErr w:type="spellStart"/>
      <w:r w:rsidRPr="00675523">
        <w:rPr>
          <w:rFonts w:cstheme="minorHAnsi"/>
          <w:sz w:val="24"/>
          <w:szCs w:val="24"/>
        </w:rPr>
        <w:t>එම</w:t>
      </w:r>
      <w:hyperlink r:id="rId23" w:tooltip="Roman emperor" w:history="1">
        <w:r w:rsidRPr="00675523">
          <w:rPr>
            <w:rStyle w:val="Hyperlink"/>
            <w:rFonts w:cstheme="minorHAnsi"/>
            <w:sz w:val="24"/>
            <w:szCs w:val="24"/>
          </w:rPr>
          <w:t>අධිරාජ්යයන්</w:t>
        </w:r>
        <w:proofErr w:type="spellEnd"/>
      </w:hyperlink>
      <w:r w:rsidRPr="00675523">
        <w:rPr>
          <w:rFonts w:cstheme="minorHAnsi"/>
          <w:sz w:val="24"/>
          <w:szCs w:val="24"/>
        </w:rPr>
        <w:t xml:space="preserve"> </w:t>
      </w:r>
      <w:hyperlink r:id="rId24" w:tooltip="Diocletian" w:history="1">
        <w:proofErr w:type="spellStart"/>
        <w:r w:rsidRPr="00675523">
          <w:rPr>
            <w:rStyle w:val="Hyperlink"/>
            <w:rFonts w:cstheme="minorHAnsi"/>
            <w:sz w:val="24"/>
            <w:szCs w:val="24"/>
          </w:rPr>
          <w:t>ඩයොක්ලෙටියන්</w:t>
        </w:r>
      </w:hyperlink>
      <w:r w:rsidRPr="00675523">
        <w:rPr>
          <w:rFonts w:cstheme="minorHAnsi"/>
          <w:sz w:val="24"/>
          <w:szCs w:val="24"/>
        </w:rPr>
        <w:t>,</w:t>
      </w:r>
      <w:hyperlink r:id="rId25" w:tooltip="Maximian" w:history="1">
        <w:r w:rsidRPr="00675523">
          <w:rPr>
            <w:rStyle w:val="Hyperlink"/>
            <w:rFonts w:cstheme="minorHAnsi"/>
            <w:sz w:val="24"/>
            <w:szCs w:val="24"/>
          </w:rPr>
          <w:t>මැක්සිමියන්</w:t>
        </w:r>
      </w:hyperlink>
      <w:r w:rsidRPr="00675523">
        <w:rPr>
          <w:rFonts w:cstheme="minorHAnsi"/>
          <w:sz w:val="24"/>
          <w:szCs w:val="24"/>
        </w:rPr>
        <w:t>,</w:t>
      </w:r>
      <w:hyperlink r:id="rId26" w:tooltip="Galerius" w:history="1">
        <w:r w:rsidRPr="00675523">
          <w:rPr>
            <w:rStyle w:val="Hyperlink"/>
            <w:rFonts w:cstheme="minorHAnsi"/>
            <w:sz w:val="24"/>
            <w:szCs w:val="24"/>
          </w:rPr>
          <w:t>ගැලරියස්</w:t>
        </w:r>
        <w:proofErr w:type="spellEnd"/>
      </w:hyperlink>
      <w:r w:rsidRPr="00675523">
        <w:rPr>
          <w:rFonts w:cstheme="minorHAnsi"/>
          <w:sz w:val="24"/>
          <w:szCs w:val="24"/>
        </w:rPr>
        <w:t xml:space="preserve">, </w:t>
      </w:r>
      <w:proofErr w:type="spellStart"/>
      <w:r w:rsidRPr="00675523">
        <w:rPr>
          <w:rFonts w:cstheme="minorHAnsi"/>
          <w:sz w:val="24"/>
          <w:szCs w:val="24"/>
        </w:rPr>
        <w:t>සහ</w:t>
      </w:r>
      <w:hyperlink r:id="rId27" w:tooltip="Constantius Chlorus" w:history="1">
        <w:r w:rsidRPr="00675523">
          <w:rPr>
            <w:rStyle w:val="Hyperlink"/>
            <w:rFonts w:cstheme="minorHAnsi"/>
            <w:sz w:val="24"/>
            <w:szCs w:val="24"/>
          </w:rPr>
          <w:t>කොන්ස්ටන්ටියස්</w:t>
        </w:r>
      </w:hyperlink>
      <w:r w:rsidRPr="00675523">
        <w:rPr>
          <w:rFonts w:cstheme="minorHAnsi"/>
          <w:sz w:val="24"/>
          <w:szCs w:val="24"/>
        </w:rPr>
        <w:t>මාලාවක්</w:t>
      </w:r>
      <w:proofErr w:type="spellEnd"/>
      <w:r w:rsidRPr="00675523">
        <w:rPr>
          <w:rFonts w:cstheme="minorHAnsi"/>
          <w:sz w:val="24"/>
          <w:szCs w:val="24"/>
        </w:rPr>
        <w:t xml:space="preserve"> </w:t>
      </w:r>
      <w:proofErr w:type="spellStart"/>
      <w:r w:rsidRPr="00675523">
        <w:rPr>
          <w:rFonts w:cstheme="minorHAnsi"/>
          <w:sz w:val="24"/>
          <w:szCs w:val="24"/>
        </w:rPr>
        <w:t>නිකුත්</w:t>
      </w:r>
      <w:proofErr w:type="spellEnd"/>
      <w:r w:rsidRPr="00675523">
        <w:rPr>
          <w:rFonts w:cstheme="minorHAnsi"/>
          <w:sz w:val="24"/>
          <w:szCs w:val="24"/>
        </w:rPr>
        <w:t xml:space="preserve"> </w:t>
      </w:r>
      <w:proofErr w:type="spellStart"/>
      <w:r w:rsidRPr="00675523">
        <w:rPr>
          <w:rFonts w:cstheme="minorHAnsi"/>
          <w:sz w:val="24"/>
          <w:szCs w:val="24"/>
        </w:rPr>
        <w:t>කළේය</w:t>
      </w:r>
      <w:hyperlink r:id="rId28" w:tooltip="Edict" w:history="1">
        <w:r w:rsidRPr="00675523">
          <w:rPr>
            <w:rStyle w:val="Hyperlink"/>
            <w:rFonts w:cstheme="minorHAnsi"/>
            <w:sz w:val="24"/>
            <w:szCs w:val="24"/>
          </w:rPr>
          <w:t>අණපනත්</w:t>
        </w:r>
      </w:hyperlink>
      <w:r w:rsidRPr="00675523">
        <w:rPr>
          <w:rFonts w:cstheme="minorHAnsi"/>
          <w:sz w:val="24"/>
          <w:szCs w:val="24"/>
        </w:rPr>
        <w:t>කිතුනුවන්ගේ</w:t>
      </w:r>
      <w:proofErr w:type="spellEnd"/>
      <w:r w:rsidRPr="00675523">
        <w:rPr>
          <w:rFonts w:cstheme="minorHAnsi"/>
          <w:sz w:val="24"/>
          <w:szCs w:val="24"/>
        </w:rPr>
        <w:t xml:space="preserve"> නීත්‍යානුකූල අයිතිවාසිකම් අහෝසි කිරීම සහ ඔවුන් සාම්ප්‍රදායික ආගමික පිළිවෙත්වලට අනුකූල වන ලෙස ඉල්ලා සිටීම. පසුකාලීන ආඥා මගින් පූජකයන් ඉලක්ක කර විශ්ව පූජාවක් ඉල්ලා සිටි අතර, සියලු වැසියන්ට දෙවිවරුන්ට පූජා කිරීමට නියෝග කළේය. (en.wikipedia.org/wiki/Diocletianic_Persecution)</w:t>
      </w:r>
    </w:p>
    <w:p w14:paraId="2A817114" w14:textId="77777777" w:rsidR="003743B0" w:rsidRPr="00675523" w:rsidRDefault="003743B0" w:rsidP="003743B0">
      <w:pPr>
        <w:spacing w:after="0" w:line="240" w:lineRule="auto"/>
        <w:ind w:left="630" w:hanging="630"/>
        <w:jc w:val="both"/>
        <w:rPr>
          <w:rFonts w:cstheme="minorHAnsi"/>
          <w:b/>
          <w:bCs/>
          <w:sz w:val="24"/>
          <w:szCs w:val="24"/>
        </w:rPr>
      </w:pPr>
      <w:proofErr w:type="spellStart"/>
      <w:r w:rsidRPr="00675523">
        <w:rPr>
          <w:rFonts w:cstheme="minorHAnsi"/>
          <w:b/>
          <w:bCs/>
          <w:sz w:val="24"/>
          <w:szCs w:val="24"/>
        </w:rPr>
        <w:t>මැක්සිමියන්</w:t>
      </w:r>
      <w:proofErr w:type="spellEnd"/>
      <w:r w:rsidRPr="00675523">
        <w:rPr>
          <w:rFonts w:cstheme="minorHAnsi"/>
          <w:sz w:val="24"/>
          <w:szCs w:val="24"/>
        </w:rPr>
        <w:t>(</w:t>
      </w:r>
      <w:proofErr w:type="spellStart"/>
      <w:r w:rsidRPr="00675523">
        <w:rPr>
          <w:rFonts w:cstheme="minorHAnsi"/>
          <w:sz w:val="24"/>
          <w:szCs w:val="24"/>
        </w:rPr>
        <w:t>ක්රි.ව</w:t>
      </w:r>
      <w:proofErr w:type="spellEnd"/>
      <w:r w:rsidRPr="00675523">
        <w:rPr>
          <w:rFonts w:cstheme="minorHAnsi"/>
          <w:sz w:val="24"/>
          <w:szCs w:val="24"/>
        </w:rPr>
        <w:t>. 285 සිට 305 දක්වා)</w:t>
      </w:r>
    </w:p>
    <w:p w14:paraId="42DBD625"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ඔහු ඔහුගේ සම-අධිරාජයා සහ ප්‍රධානියා සමඟ අවසාන මාතෘකාව බෙදා ගත්තේය.</w:t>
      </w:r>
      <w:hyperlink r:id="rId29" w:tooltip="Diocletian" w:history="1">
        <w:r w:rsidRPr="00675523">
          <w:rPr>
            <w:rStyle w:val="Hyperlink"/>
            <w:rFonts w:cstheme="minorHAnsi"/>
            <w:sz w:val="24"/>
            <w:szCs w:val="24"/>
          </w:rPr>
          <w:t>ඩයොක්ලෙටියන්</w:t>
        </w:r>
      </w:hyperlink>
      <w:r w:rsidRPr="00675523">
        <w:rPr>
          <w:rFonts w:cstheme="minorHAnsi"/>
          <w:sz w:val="24"/>
          <w:szCs w:val="24"/>
        </w:rPr>
        <w:t xml:space="preserve">, ඔහුගේ දේශපාලන මොළය මැක්සිමියන්ගේ </w:t>
      </w:r>
      <w:proofErr w:type="spellStart"/>
      <w:r w:rsidRPr="00675523">
        <w:rPr>
          <w:rFonts w:cstheme="minorHAnsi"/>
          <w:sz w:val="24"/>
          <w:szCs w:val="24"/>
        </w:rPr>
        <w:t>යුධ</w:t>
      </w:r>
      <w:proofErr w:type="spellEnd"/>
      <w:r w:rsidRPr="00675523">
        <w:rPr>
          <w:rFonts w:cstheme="minorHAnsi"/>
          <w:sz w:val="24"/>
          <w:szCs w:val="24"/>
        </w:rPr>
        <w:t xml:space="preserve"> </w:t>
      </w:r>
      <w:proofErr w:type="spellStart"/>
      <w:r w:rsidRPr="00675523">
        <w:rPr>
          <w:rFonts w:cstheme="minorHAnsi"/>
          <w:sz w:val="24"/>
          <w:szCs w:val="24"/>
        </w:rPr>
        <w:t>ශක්තියට</w:t>
      </w:r>
      <w:proofErr w:type="spellEnd"/>
      <w:r w:rsidRPr="00675523">
        <w:rPr>
          <w:rFonts w:cstheme="minorHAnsi"/>
          <w:sz w:val="24"/>
          <w:szCs w:val="24"/>
        </w:rPr>
        <w:t xml:space="preserve"> </w:t>
      </w:r>
      <w:proofErr w:type="spellStart"/>
      <w:r w:rsidRPr="00675523">
        <w:rPr>
          <w:rFonts w:cstheme="minorHAnsi"/>
          <w:sz w:val="24"/>
          <w:szCs w:val="24"/>
        </w:rPr>
        <w:t>අනුපූරක</w:t>
      </w:r>
      <w:proofErr w:type="spellEnd"/>
      <w:r w:rsidRPr="00675523">
        <w:rPr>
          <w:rFonts w:cstheme="minorHAnsi"/>
          <w:sz w:val="24"/>
          <w:szCs w:val="24"/>
        </w:rPr>
        <w:t xml:space="preserve"> </w:t>
      </w:r>
      <w:proofErr w:type="spellStart"/>
      <w:r w:rsidRPr="00675523">
        <w:rPr>
          <w:rFonts w:cstheme="minorHAnsi"/>
          <w:sz w:val="24"/>
          <w:szCs w:val="24"/>
        </w:rPr>
        <w:t>විය</w:t>
      </w:r>
      <w:proofErr w:type="spellEnd"/>
      <w:r w:rsidRPr="00675523">
        <w:rPr>
          <w:rFonts w:cstheme="minorHAnsi"/>
          <w:sz w:val="24"/>
          <w:szCs w:val="24"/>
        </w:rPr>
        <w:t>.</w:t>
      </w:r>
    </w:p>
    <w:p w14:paraId="06B32708" w14:textId="77777777" w:rsidR="003743B0" w:rsidRPr="00675523" w:rsidRDefault="003743B0" w:rsidP="003743B0">
      <w:pPr>
        <w:spacing w:after="0" w:line="240" w:lineRule="auto"/>
        <w:ind w:left="90" w:hanging="90"/>
        <w:jc w:val="both"/>
        <w:rPr>
          <w:rFonts w:cstheme="minorHAnsi"/>
          <w:b/>
          <w:bCs/>
          <w:sz w:val="24"/>
          <w:szCs w:val="24"/>
        </w:rPr>
      </w:pPr>
      <w:proofErr w:type="spellStart"/>
      <w:r w:rsidRPr="00675523">
        <w:rPr>
          <w:rFonts w:cstheme="minorHAnsi"/>
          <w:b/>
          <w:bCs/>
          <w:sz w:val="24"/>
          <w:szCs w:val="24"/>
        </w:rPr>
        <w:t>කොන්ස්ටන්ටියස්</w:t>
      </w:r>
      <w:proofErr w:type="spellEnd"/>
      <w:r w:rsidRPr="00675523">
        <w:rPr>
          <w:rFonts w:cstheme="minorHAnsi"/>
          <w:b/>
          <w:bCs/>
          <w:sz w:val="24"/>
          <w:szCs w:val="24"/>
        </w:rPr>
        <w:t xml:space="preserve"> </w:t>
      </w:r>
      <w:proofErr w:type="spellStart"/>
      <w:r w:rsidRPr="00675523">
        <w:rPr>
          <w:rFonts w:cstheme="minorHAnsi"/>
          <w:b/>
          <w:bCs/>
          <w:sz w:val="24"/>
          <w:szCs w:val="24"/>
        </w:rPr>
        <w:t>අයි</w:t>
      </w:r>
      <w:proofErr w:type="spellEnd"/>
      <w:r w:rsidRPr="00675523">
        <w:rPr>
          <w:rFonts w:cstheme="minorHAnsi"/>
          <w:sz w:val="24"/>
          <w:szCs w:val="24"/>
        </w:rPr>
        <w:t>(</w:t>
      </w:r>
      <w:proofErr w:type="spellStart"/>
      <w:r w:rsidRPr="00675523">
        <w:rPr>
          <w:rFonts w:cstheme="minorHAnsi"/>
          <w:sz w:val="24"/>
          <w:szCs w:val="24"/>
        </w:rPr>
        <w:t>ක්රි.ව</w:t>
      </w:r>
      <w:proofErr w:type="spellEnd"/>
      <w:r w:rsidRPr="00675523">
        <w:rPr>
          <w:rFonts w:cstheme="minorHAnsi"/>
          <w:sz w:val="24"/>
          <w:szCs w:val="24"/>
        </w:rPr>
        <w:t xml:space="preserve">. 293 </w:t>
      </w:r>
      <w:proofErr w:type="spellStart"/>
      <w:r w:rsidRPr="00675523">
        <w:rPr>
          <w:rFonts w:cstheme="minorHAnsi"/>
          <w:sz w:val="24"/>
          <w:szCs w:val="24"/>
        </w:rPr>
        <w:t>සිට</w:t>
      </w:r>
      <w:proofErr w:type="spellEnd"/>
      <w:r w:rsidRPr="00675523">
        <w:rPr>
          <w:rFonts w:cstheme="minorHAnsi"/>
          <w:sz w:val="24"/>
          <w:szCs w:val="24"/>
        </w:rPr>
        <w:t xml:space="preserve"> 306 දක්වා)</w:t>
      </w:r>
    </w:p>
    <w:p w14:paraId="21ED0C5D"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ඒ</w:t>
      </w:r>
      <w:hyperlink r:id="rId30" w:tooltip="Roman emperor" w:history="1">
        <w:r w:rsidRPr="00675523">
          <w:rPr>
            <w:rStyle w:val="Hyperlink"/>
            <w:rFonts w:cstheme="minorHAnsi"/>
            <w:sz w:val="24"/>
            <w:szCs w:val="24"/>
          </w:rPr>
          <w:t>රෝම අධිරාජ්‍යයා</w:t>
        </w:r>
      </w:hyperlink>
      <w:r w:rsidRPr="00675523">
        <w:rPr>
          <w:rFonts w:cstheme="minorHAnsi"/>
          <w:sz w:val="24"/>
          <w:szCs w:val="24"/>
        </w:rPr>
        <w:t>ලෙස පාලනය කළ</w:t>
      </w:r>
      <w:hyperlink r:id="rId31" w:tooltip="Caesar (title)" w:history="1">
        <w:r w:rsidRPr="00675523">
          <w:rPr>
            <w:rStyle w:val="Hyperlink"/>
            <w:rFonts w:cstheme="minorHAnsi"/>
            <w:i/>
            <w:iCs/>
            <w:sz w:val="24"/>
            <w:szCs w:val="24"/>
          </w:rPr>
          <w:t>සීසර්</w:t>
        </w:r>
      </w:hyperlink>
      <w:r w:rsidRPr="00675523">
        <w:rPr>
          <w:rFonts w:cstheme="minorHAnsi"/>
          <w:sz w:val="24"/>
          <w:szCs w:val="24"/>
        </w:rPr>
        <w:t>සහ ලෙස</w:t>
      </w:r>
      <w:hyperlink r:id="rId32" w:tooltip="Augustus (title)" w:history="1">
        <w:r w:rsidRPr="00675523">
          <w:rPr>
            <w:rStyle w:val="Hyperlink"/>
            <w:rFonts w:cstheme="minorHAnsi"/>
            <w:i/>
            <w:iCs/>
            <w:sz w:val="24"/>
            <w:szCs w:val="24"/>
          </w:rPr>
          <w:t>ඔගස්ටස්</w:t>
        </w:r>
      </w:hyperlink>
      <w:r w:rsidRPr="00675523">
        <w:rPr>
          <w:rFonts w:cstheme="minorHAnsi"/>
          <w:sz w:val="24"/>
          <w:szCs w:val="24"/>
        </w:rPr>
        <w:t xml:space="preserve">සහ ඔගස්ටස්ගේ </w:t>
      </w:r>
      <w:proofErr w:type="spellStart"/>
      <w:r w:rsidRPr="00675523">
        <w:rPr>
          <w:rFonts w:cstheme="minorHAnsi"/>
          <w:sz w:val="24"/>
          <w:szCs w:val="24"/>
        </w:rPr>
        <w:t>කනිෂ්ඨ</w:t>
      </w:r>
      <w:proofErr w:type="spellEnd"/>
      <w:r w:rsidRPr="00675523">
        <w:rPr>
          <w:rFonts w:cstheme="minorHAnsi"/>
          <w:sz w:val="24"/>
          <w:szCs w:val="24"/>
        </w:rPr>
        <w:t xml:space="preserve"> </w:t>
      </w:r>
      <w:proofErr w:type="spellStart"/>
      <w:r w:rsidRPr="00675523">
        <w:rPr>
          <w:rFonts w:cstheme="minorHAnsi"/>
          <w:sz w:val="24"/>
          <w:szCs w:val="24"/>
        </w:rPr>
        <w:t>සගයා</w:t>
      </w:r>
      <w:proofErr w:type="spellEnd"/>
      <w:r w:rsidRPr="00675523">
        <w:rPr>
          <w:rFonts w:cstheme="minorHAnsi"/>
          <w:sz w:val="24"/>
          <w:szCs w:val="24"/>
        </w:rPr>
        <w:t xml:space="preserve"> </w:t>
      </w:r>
      <w:proofErr w:type="spellStart"/>
      <w:r w:rsidRPr="00675523">
        <w:rPr>
          <w:rFonts w:cstheme="minorHAnsi"/>
          <w:sz w:val="24"/>
          <w:szCs w:val="24"/>
        </w:rPr>
        <w:t>විය</w:t>
      </w:r>
      <w:hyperlink r:id="rId33" w:tooltip="Maximian" w:history="1">
        <w:r w:rsidRPr="00675523">
          <w:rPr>
            <w:rStyle w:val="Hyperlink"/>
            <w:rFonts w:cstheme="minorHAnsi"/>
            <w:sz w:val="24"/>
            <w:szCs w:val="24"/>
          </w:rPr>
          <w:t>මැක්සිමියන්</w:t>
        </w:r>
      </w:hyperlink>
      <w:r w:rsidRPr="00675523">
        <w:rPr>
          <w:rFonts w:cstheme="minorHAnsi"/>
          <w:sz w:val="24"/>
          <w:szCs w:val="24"/>
        </w:rPr>
        <w:t>යටතේ</w:t>
      </w:r>
      <w:hyperlink r:id="rId34" w:tooltip="Tetrarchy" w:history="1">
        <w:r w:rsidRPr="00675523">
          <w:rPr>
            <w:rStyle w:val="Hyperlink"/>
            <w:rFonts w:cstheme="minorHAnsi"/>
            <w:sz w:val="24"/>
            <w:szCs w:val="24"/>
          </w:rPr>
          <w:t>ටෙට්රාර්කි</w:t>
        </w:r>
        <w:proofErr w:type="spellEnd"/>
      </w:hyperlink>
      <w:r w:rsidRPr="00675523">
        <w:rPr>
          <w:rFonts w:cstheme="minorHAnsi"/>
          <w:sz w:val="24"/>
          <w:szCs w:val="24"/>
        </w:rPr>
        <w:t>.</w:t>
      </w:r>
    </w:p>
    <w:p w14:paraId="1E0016F1"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(en.wikipedia.org/wiki/List_of_Roman_emperors#The_Dominate)</w:t>
      </w:r>
    </w:p>
    <w:p w14:paraId="047CD626" w14:textId="77777777" w:rsidR="003743B0" w:rsidRPr="00675523" w:rsidRDefault="003743B0" w:rsidP="003743B0">
      <w:pPr>
        <w:spacing w:after="0" w:line="240" w:lineRule="auto"/>
        <w:jc w:val="both"/>
        <w:rPr>
          <w:rFonts w:cstheme="minorHAnsi"/>
          <w:b/>
          <w:bCs/>
          <w:sz w:val="24"/>
          <w:szCs w:val="24"/>
        </w:rPr>
      </w:pPr>
      <w:r w:rsidRPr="00675523">
        <w:rPr>
          <w:rFonts w:cstheme="minorHAnsi"/>
          <w:b/>
          <w:bCs/>
          <w:sz w:val="24"/>
          <w:szCs w:val="24"/>
        </w:rPr>
        <w:t>ගැලරියස් (ක්‍රි.ව. 305 සිට 311)</w:t>
      </w:r>
    </w:p>
    <w:p w14:paraId="443024EE"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ඔහු පුරා ප්‍රචාරක කටයුතු කළේය</w:t>
      </w:r>
      <w:hyperlink r:id="rId35" w:tooltip="Danube" w:history="1">
        <w:r w:rsidRPr="00675523">
          <w:rPr>
            <w:rStyle w:val="Hyperlink"/>
            <w:rFonts w:cstheme="minorHAnsi"/>
            <w:sz w:val="24"/>
            <w:szCs w:val="24"/>
          </w:rPr>
          <w:t>ඩැනියුබ්</w:t>
        </w:r>
      </w:hyperlink>
      <w:r w:rsidRPr="00675523">
        <w:rPr>
          <w:rFonts w:cstheme="minorHAnsi"/>
          <w:sz w:val="24"/>
          <w:szCs w:val="24"/>
        </w:rPr>
        <w:t>එරෙහිව</w:t>
      </w:r>
      <w:hyperlink r:id="rId36" w:tooltip="Carpi (people)" w:history="1">
        <w:r w:rsidRPr="00675523">
          <w:rPr>
            <w:rStyle w:val="Hyperlink"/>
            <w:rFonts w:cstheme="minorHAnsi"/>
            <w:sz w:val="24"/>
            <w:szCs w:val="24"/>
          </w:rPr>
          <w:t>කාපි</w:t>
        </w:r>
      </w:hyperlink>
      <w:r w:rsidRPr="00675523">
        <w:rPr>
          <w:rFonts w:cstheme="minorHAnsi"/>
          <w:sz w:val="24"/>
          <w:szCs w:val="24"/>
        </w:rPr>
        <w:t>, ක්‍රි.ව. 297 සහ ක්‍රි.ව. 300 දී ඔවුන්ව පරාජය කිරීම. ඔහු දැඩි විරුද්ධවාදියෙකු වුවද</w:t>
      </w:r>
      <w:hyperlink r:id="rId37" w:tooltip="Christianity" w:history="1">
        <w:r w:rsidRPr="00675523">
          <w:rPr>
            <w:rStyle w:val="Hyperlink"/>
            <w:rFonts w:cstheme="minorHAnsi"/>
            <w:sz w:val="24"/>
            <w:szCs w:val="24"/>
          </w:rPr>
          <w:t>ක්රිස්තියානි ධර්මය</w:t>
        </w:r>
      </w:hyperlink>
      <w:r w:rsidRPr="00675523">
        <w:rPr>
          <w:rFonts w:cstheme="minorHAnsi"/>
          <w:sz w:val="24"/>
          <w:szCs w:val="24"/>
        </w:rPr>
        <w:t>, ඔහු නිකුත් කළේය</w:t>
      </w:r>
      <w:hyperlink r:id="rId38" w:tooltip="Edict of Serdica" w:history="1">
        <w:r w:rsidRPr="00675523">
          <w:rPr>
            <w:rStyle w:val="Hyperlink"/>
            <w:rFonts w:cstheme="minorHAnsi"/>
            <w:sz w:val="24"/>
            <w:szCs w:val="24"/>
          </w:rPr>
          <w:t>ඉවසීමේ ආඥාව</w:t>
        </w:r>
      </w:hyperlink>
      <w:r w:rsidRPr="00675523">
        <w:rPr>
          <w:rFonts w:cstheme="minorHAnsi"/>
          <w:sz w:val="24"/>
          <w:szCs w:val="24"/>
        </w:rPr>
        <w:t>ක්රි.ව. 311 දී.</w:t>
      </w:r>
    </w:p>
    <w:p w14:paraId="06058FFD" w14:textId="77777777" w:rsidR="003743B0" w:rsidRPr="00675523" w:rsidRDefault="003743B0" w:rsidP="003743B0">
      <w:pPr>
        <w:spacing w:after="0" w:line="240" w:lineRule="auto"/>
        <w:ind w:left="450"/>
        <w:jc w:val="both"/>
        <w:rPr>
          <w:rFonts w:cstheme="minorHAnsi"/>
          <w:sz w:val="24"/>
          <w:szCs w:val="24"/>
        </w:rPr>
      </w:pPr>
      <w:r w:rsidRPr="00675523">
        <w:rPr>
          <w:rFonts w:cstheme="minorHAnsi"/>
          <w:b/>
          <w:bCs/>
          <w:sz w:val="24"/>
          <w:szCs w:val="24"/>
        </w:rPr>
        <w:t>අදහස් දක්වන්න</w:t>
      </w:r>
      <w:r w:rsidRPr="00675523">
        <w:rPr>
          <w:rFonts w:cstheme="minorHAnsi"/>
          <w:sz w:val="24"/>
          <w:szCs w:val="24"/>
        </w:rPr>
        <w:t>: ඩයොක්ලෙටියන් සහ මෙම අධිරාජ්‍යයන් තිදෙනා රුධිරයෙන් හෝ විවාහයෙන් නෑකම් දැක්වූහ.</w:t>
      </w:r>
    </w:p>
    <w:p w14:paraId="1E718201" w14:textId="77777777" w:rsidR="003743B0" w:rsidRPr="00675523" w:rsidRDefault="003743B0" w:rsidP="003743B0">
      <w:pPr>
        <w:spacing w:after="0" w:line="240" w:lineRule="auto"/>
        <w:ind w:left="90" w:hanging="90"/>
        <w:jc w:val="both"/>
        <w:rPr>
          <w:rFonts w:cstheme="minorHAnsi"/>
          <w:sz w:val="24"/>
          <w:szCs w:val="24"/>
        </w:rPr>
      </w:pPr>
      <w:r w:rsidRPr="00675523">
        <w:rPr>
          <w:rFonts w:cstheme="minorHAnsi"/>
          <w:b/>
          <w:bCs/>
          <w:sz w:val="24"/>
          <w:szCs w:val="24"/>
        </w:rPr>
        <w:t>හුන්වරුන් විසින් ආක්‍රමණය කරන ලද ගොත්වරුන්ගේ දේශය</w:t>
      </w:r>
    </w:p>
    <w:p w14:paraId="03951079"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හූන්වරු පිරිසක් වූහ</w:t>
      </w:r>
      <w:hyperlink r:id="rId39" w:tooltip="Eurasian nomads" w:history="1">
        <w:r w:rsidRPr="00675523">
          <w:rPr>
            <w:rStyle w:val="Hyperlink"/>
            <w:rFonts w:cstheme="minorHAnsi"/>
            <w:sz w:val="24"/>
            <w:szCs w:val="24"/>
          </w:rPr>
          <w:t>යුරේසියානු නාමිකයන්</w:t>
        </w:r>
      </w:hyperlink>
      <w:r w:rsidRPr="00675523">
        <w:rPr>
          <w:rFonts w:cstheme="minorHAnsi"/>
          <w:sz w:val="24"/>
          <w:szCs w:val="24"/>
        </w:rPr>
        <w:t>, නැගෙනහිරින් දිස්වේ</w:t>
      </w:r>
      <w:hyperlink r:id="rId40" w:tooltip="Volga" w:history="1">
        <w:r w:rsidRPr="00675523">
          <w:rPr>
            <w:rStyle w:val="Hyperlink"/>
            <w:rFonts w:cstheme="minorHAnsi"/>
            <w:sz w:val="24"/>
            <w:szCs w:val="24"/>
          </w:rPr>
          <w:t>වොල්ගා</w:t>
        </w:r>
      </w:hyperlink>
      <w:r w:rsidRPr="00675523">
        <w:rPr>
          <w:rFonts w:cstheme="minorHAnsi"/>
          <w:sz w:val="24"/>
          <w:szCs w:val="24"/>
        </w:rPr>
        <w:t>, (රුසියාවේ ගංගාව). ක්‍රි.ව. 376 දී පමණ හුන්වරු විසිගොත්වරුන්ට (ගොත්වරුන්ගේ බටහිර ගෝත්‍රය) පහර දුන්හ. මෙම සිදුවීමෙන් පසුව, ගොත්වරුන්ගේ කණ්ඩායම් කිහිපයක් හුනික් ආධිපත්‍යය යටතට පත් වූ අතර තවත් සමහරු බටහිරට සංක්‍රමණය වූ අතර හෝ රෝම අධිරාජ්‍යය තුළ රැකවරණය පතා ගියහ. (en.wikipedia.org/wiki/Goths)</w:t>
      </w:r>
    </w:p>
    <w:p w14:paraId="08A5969A" w14:textId="77777777" w:rsidR="003743B0" w:rsidRPr="00675523" w:rsidRDefault="003743B0" w:rsidP="003743B0">
      <w:pPr>
        <w:spacing w:after="0" w:line="240" w:lineRule="auto"/>
        <w:ind w:left="270"/>
        <w:jc w:val="both"/>
        <w:rPr>
          <w:rFonts w:cstheme="minorHAnsi"/>
          <w:sz w:val="24"/>
          <w:szCs w:val="24"/>
        </w:rPr>
      </w:pPr>
    </w:p>
    <w:p w14:paraId="538F3E9A"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පාලනය කළ නොහැකි සංඛ්‍යාවකි</w:t>
      </w:r>
      <w:hyperlink r:id="rId41" w:tooltip="Goths" w:history="1">
        <w:r w:rsidRPr="00675523">
          <w:rPr>
            <w:rStyle w:val="Hyperlink"/>
            <w:rFonts w:cstheme="minorHAnsi"/>
            <w:sz w:val="24"/>
            <w:szCs w:val="24"/>
          </w:rPr>
          <w:t>ගෝත්ස්</w:t>
        </w:r>
      </w:hyperlink>
      <w:r w:rsidRPr="00675523">
        <w:rPr>
          <w:rFonts w:cstheme="minorHAnsi"/>
          <w:sz w:val="24"/>
          <w:szCs w:val="24"/>
        </w:rPr>
        <w:t>සහ අනෙකුත් රෝම නොවන මිනිසුන්, පලා යන</w:t>
      </w:r>
      <w:hyperlink r:id="rId42" w:tooltip="Huns" w:history="1">
        <w:r w:rsidRPr="00675523">
          <w:rPr>
            <w:rStyle w:val="Hyperlink"/>
            <w:rFonts w:cstheme="minorHAnsi"/>
            <w:sz w:val="24"/>
            <w:szCs w:val="24"/>
          </w:rPr>
          <w:t>හුන්ස්</w:t>
        </w:r>
      </w:hyperlink>
      <w:r w:rsidRPr="00675523">
        <w:rPr>
          <w:rFonts w:cstheme="minorHAnsi"/>
          <w:sz w:val="24"/>
          <w:szCs w:val="24"/>
        </w:rPr>
        <w:t>,</w:t>
      </w:r>
      <w:hyperlink r:id="rId43" w:tooltip="Gothic War (376–382)" w:history="1">
        <w:r w:rsidRPr="00675523">
          <w:rPr>
            <w:rStyle w:val="Hyperlink"/>
            <w:rFonts w:cstheme="minorHAnsi"/>
            <w:sz w:val="24"/>
            <w:szCs w:val="24"/>
          </w:rPr>
          <w:t>අධිරාජ්යයට ඇතුල් විය</w:t>
        </w:r>
      </w:hyperlink>
      <w:r w:rsidRPr="00675523">
        <w:rPr>
          <w:rFonts w:cstheme="minorHAnsi"/>
          <w:sz w:val="24"/>
          <w:szCs w:val="24"/>
        </w:rPr>
        <w:t>ඩැනියුබ් ගඟ තරණය කිරීමෙන්. දී</w:t>
      </w:r>
      <w:hyperlink r:id="rId44" w:tooltip="Battle of Adrianople" w:history="1">
        <w:r w:rsidRPr="00675523">
          <w:rPr>
            <w:rStyle w:val="Hyperlink"/>
            <w:rFonts w:cstheme="minorHAnsi"/>
            <w:sz w:val="24"/>
            <w:szCs w:val="24"/>
          </w:rPr>
          <w:t>ඇඩ්‍රියානොපල් සටන</w:t>
        </w:r>
      </w:hyperlink>
      <w:r w:rsidRPr="00675523">
        <w:rPr>
          <w:rFonts w:cstheme="minorHAnsi"/>
          <w:sz w:val="24"/>
          <w:szCs w:val="24"/>
        </w:rPr>
        <w:t>ක්‍රි.ව. 378 දී ඔවුන් රෝමවරුන්ට විනාශකාරී පරාජයක් ලබා දුන්හ.</w:t>
      </w:r>
    </w:p>
    <w:p w14:paraId="39617DAD" w14:textId="77777777" w:rsidR="003743B0" w:rsidRPr="00675523" w:rsidRDefault="003743B0" w:rsidP="003743B0">
      <w:pPr>
        <w:spacing w:after="0" w:line="240" w:lineRule="auto"/>
        <w:ind w:left="270"/>
        <w:jc w:val="both"/>
        <w:rPr>
          <w:rFonts w:cstheme="minorHAnsi"/>
          <w:sz w:val="24"/>
          <w:szCs w:val="24"/>
        </w:rPr>
      </w:pPr>
    </w:p>
    <w:p w14:paraId="6C1F269E" w14:textId="77777777" w:rsidR="003743B0" w:rsidRPr="00675523" w:rsidRDefault="003743B0" w:rsidP="003743B0">
      <w:pPr>
        <w:spacing w:after="0" w:line="240" w:lineRule="auto"/>
        <w:ind w:left="270" w:hanging="270"/>
        <w:jc w:val="both"/>
        <w:rPr>
          <w:rFonts w:cstheme="minorHAnsi"/>
          <w:sz w:val="24"/>
          <w:szCs w:val="24"/>
        </w:rPr>
      </w:pPr>
      <w:r w:rsidRPr="00675523">
        <w:rPr>
          <w:rFonts w:cstheme="minorHAnsi"/>
          <w:b/>
          <w:bCs/>
          <w:sz w:val="24"/>
          <w:szCs w:val="24"/>
        </w:rPr>
        <w:t>Attila the Hun</w:t>
      </w:r>
      <w:r w:rsidRPr="00675523">
        <w:rPr>
          <w:rFonts w:cstheme="minorHAnsi"/>
          <w:sz w:val="24"/>
          <w:szCs w:val="24"/>
        </w:rPr>
        <w:t>(434–453)</w:t>
      </w:r>
    </w:p>
    <w:p w14:paraId="02197443"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Atilla හි පාලකයා විය</w:t>
      </w:r>
      <w:hyperlink r:id="rId45" w:tooltip="Huns" w:history="1">
        <w:r w:rsidRPr="00675523">
          <w:rPr>
            <w:rStyle w:val="Hyperlink"/>
            <w:rFonts w:cstheme="minorHAnsi"/>
            <w:sz w:val="24"/>
            <w:szCs w:val="24"/>
          </w:rPr>
          <w:t>හුන්ස්</w:t>
        </w:r>
      </w:hyperlink>
      <w:r w:rsidRPr="00675523">
        <w:rPr>
          <w:rFonts w:cstheme="minorHAnsi"/>
          <w:sz w:val="24"/>
          <w:szCs w:val="24"/>
        </w:rPr>
        <w:t>ක්‍රි.ව. 434 සිට ක්‍රි.ව. 453 මාර්තු මාසයේදී ඔහුගේ මරණය දක්වා ඔහු ගෝත්‍රික අධිරාජ්‍යයක නායකයා ද විය.</w:t>
      </w:r>
      <w:hyperlink r:id="rId46" w:tooltip="Central Europe" w:history="1">
        <w:r w:rsidRPr="00675523">
          <w:rPr>
            <w:rStyle w:val="Hyperlink"/>
            <w:rFonts w:cstheme="minorHAnsi"/>
            <w:sz w:val="24"/>
            <w:szCs w:val="24"/>
          </w:rPr>
          <w:t>මධ්යම</w:t>
        </w:r>
      </w:hyperlink>
      <w:r w:rsidRPr="00675523">
        <w:rPr>
          <w:rFonts w:cstheme="minorHAnsi"/>
          <w:sz w:val="24"/>
          <w:szCs w:val="24"/>
        </w:rPr>
        <w:t>සහ</w:t>
      </w:r>
      <w:hyperlink r:id="rId47" w:tooltip="Eastern Europe" w:history="1">
        <w:r w:rsidRPr="00675523">
          <w:rPr>
            <w:rStyle w:val="Hyperlink"/>
            <w:rFonts w:cstheme="minorHAnsi"/>
            <w:sz w:val="24"/>
            <w:szCs w:val="24"/>
          </w:rPr>
          <w:t>නැගෙනහිර යුරෝපය</w:t>
        </w:r>
      </w:hyperlink>
      <w:r w:rsidRPr="00675523">
        <w:rPr>
          <w:rFonts w:cstheme="minorHAnsi"/>
          <w:sz w:val="24"/>
          <w:szCs w:val="24"/>
        </w:rPr>
        <w:t>හුන්ස්ගෙන් සමන්විත,</w:t>
      </w:r>
      <w:hyperlink r:id="rId48" w:tooltip="Ostrogoths" w:history="1">
        <w:r w:rsidRPr="00675523">
          <w:rPr>
            <w:rStyle w:val="Hyperlink"/>
            <w:rFonts w:cstheme="minorHAnsi"/>
            <w:sz w:val="24"/>
            <w:szCs w:val="24"/>
          </w:rPr>
          <w:t>Ostrogoths</w:t>
        </w:r>
      </w:hyperlink>
      <w:r w:rsidRPr="00675523">
        <w:rPr>
          <w:rFonts w:cstheme="minorHAnsi"/>
          <w:sz w:val="24"/>
          <w:szCs w:val="24"/>
        </w:rPr>
        <w:t>,</w:t>
      </w:r>
      <w:hyperlink r:id="rId49" w:tooltip="Alans" w:history="1">
        <w:r w:rsidRPr="00675523">
          <w:rPr>
            <w:rStyle w:val="Hyperlink"/>
            <w:rFonts w:cstheme="minorHAnsi"/>
            <w:sz w:val="24"/>
            <w:szCs w:val="24"/>
          </w:rPr>
          <w:t>ඇලන්ස්</w:t>
        </w:r>
      </w:hyperlink>
      <w:r w:rsidRPr="00675523">
        <w:rPr>
          <w:rFonts w:cstheme="minorHAnsi"/>
          <w:sz w:val="24"/>
          <w:szCs w:val="24"/>
        </w:rPr>
        <w:t>සහ</w:t>
      </w:r>
      <w:hyperlink r:id="rId50" w:tooltip="Bulgars" w:history="1">
        <w:r w:rsidRPr="00675523">
          <w:rPr>
            <w:rStyle w:val="Hyperlink"/>
            <w:rFonts w:cstheme="minorHAnsi"/>
            <w:sz w:val="24"/>
            <w:szCs w:val="24"/>
          </w:rPr>
          <w:t>බල්ගාර්ස්</w:t>
        </w:r>
      </w:hyperlink>
      <w:r w:rsidRPr="00675523">
        <w:rPr>
          <w:rFonts w:cstheme="minorHAnsi"/>
          <w:sz w:val="24"/>
          <w:szCs w:val="24"/>
        </w:rPr>
        <w:t>, වෙනත් අය අතර.</w:t>
      </w:r>
    </w:p>
    <w:p w14:paraId="258DE15E" w14:textId="77777777" w:rsidR="003743B0" w:rsidRPr="00675523" w:rsidRDefault="003743B0" w:rsidP="003743B0">
      <w:pPr>
        <w:spacing w:after="0" w:line="240" w:lineRule="auto"/>
        <w:ind w:left="270"/>
        <w:jc w:val="both"/>
        <w:rPr>
          <w:rFonts w:cstheme="minorHAnsi"/>
          <w:sz w:val="24"/>
          <w:szCs w:val="24"/>
        </w:rPr>
      </w:pPr>
    </w:p>
    <w:p w14:paraId="4F0BA160"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ඉතාලිය ක්‍රි.ව. 451 දී දරුණු සාගතයකින් පීඩා විඳි අතර ක්‍රි.ව. 452 දී ඇගේ භෝග තරමක් යහපත් විය. මෙම වසරේ උතුරු ඉතාලියේ තැනිතලා ප්‍රදේශය ආටිලා විසින් සිදු කරන ලද විනාශකාරී ආක්‍රමණයෙන් අස්වැන්න වැඩි දියුණු වූයේ නැත. රෝමයට ඉදිරියට යාමට ඉතාලියේ නොමැති සැපයුම් අවශ්‍ය වනු ඇති අතර නගරය රැගෙන යාම Attila හි සැපයුම් තත්ත්වය වැඩිදියුණු නොවනු ඇත. එමනිසා, ඇටිලාට සාමය අවසන් කර තම මව්බිමට පසුබැසීම වඩාත් ලාභදායී විය.</w:t>
      </w:r>
    </w:p>
    <w:p w14:paraId="0C3AC2A2"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(en.wikipedia.org/wiki/Attila)</w:t>
      </w:r>
    </w:p>
    <w:p w14:paraId="454983C3"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 xml:space="preserve"> </w:t>
      </w:r>
    </w:p>
    <w:p w14:paraId="3050B18C"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බටහිර රෝම අධිරාජ්‍යය නිල වශයෙන් අවසන් වූයේ ක්‍රි.ව. 476 සැප්තැම්බර් 4 වන දින ජර්මානු රජු වන ඔඩෝසර් විසින් රොමුලස් ඔගස්ටුලස් අධිරාජ්‍යයා නෙරපා හරින විටය.</w:t>
      </w:r>
    </w:p>
    <w:p w14:paraId="22B81C4E"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(google.com/search?client=firefox-b-1-d&amp;q=end+of+the+roman+empire)</w:t>
      </w:r>
    </w:p>
    <w:p w14:paraId="0C22AB04" w14:textId="77777777" w:rsidR="003743B0" w:rsidRPr="00675523" w:rsidRDefault="003743B0" w:rsidP="003743B0">
      <w:pPr>
        <w:spacing w:after="0" w:line="240" w:lineRule="auto"/>
        <w:jc w:val="both"/>
        <w:rPr>
          <w:rFonts w:cstheme="minorHAnsi"/>
          <w:b/>
          <w:bCs/>
          <w:sz w:val="24"/>
          <w:szCs w:val="24"/>
        </w:rPr>
      </w:pPr>
    </w:p>
    <w:p w14:paraId="2907614A" w14:textId="77777777" w:rsidR="003743B0" w:rsidRPr="00675523" w:rsidRDefault="003743B0" w:rsidP="003743B0">
      <w:pPr>
        <w:spacing w:after="0" w:line="240" w:lineRule="auto"/>
        <w:jc w:val="both"/>
        <w:rPr>
          <w:rFonts w:cstheme="minorHAnsi"/>
          <w:b/>
          <w:bCs/>
          <w:sz w:val="24"/>
          <w:szCs w:val="24"/>
        </w:rPr>
      </w:pPr>
      <w:r w:rsidRPr="00675523">
        <w:rPr>
          <w:rFonts w:cstheme="minorHAnsi"/>
          <w:b/>
          <w:bCs/>
          <w:sz w:val="24"/>
          <w:szCs w:val="24"/>
        </w:rPr>
        <w:t>හෙළිදරව්ව සඳහා පසුබිමේ සාරාංශය</w:t>
      </w:r>
    </w:p>
    <w:p w14:paraId="1B2C2D80" w14:textId="77777777" w:rsidR="003743B0" w:rsidRPr="00675523" w:rsidRDefault="003743B0" w:rsidP="003743B0">
      <w:pPr>
        <w:spacing w:line="240" w:lineRule="auto"/>
        <w:jc w:val="both"/>
        <w:rPr>
          <w:rFonts w:cstheme="minorHAnsi"/>
          <w:sz w:val="24"/>
          <w:szCs w:val="24"/>
        </w:rPr>
      </w:pPr>
      <w:r w:rsidRPr="00675523">
        <w:rPr>
          <w:rFonts w:cstheme="minorHAnsi"/>
          <w:sz w:val="24"/>
          <w:szCs w:val="24"/>
        </w:rPr>
        <w:t>පෙන්තකොස්ත දිනයේ අපෝස්තුළුවරුන් ක්‍රිස්තුස්වහන්සේගේ ශුභාරංචිය ඉගැන්වීමට පටන් ගන්නා විට, අපොස්තුළු යොහන් වයස අවුරුදු 26ක් පමණ විය, සමහරවිට පේතෘස්ට වඩා අවුරුදු 6ක් බාල විය. වැඩි කල් නොගොස් ටාසස්හි සාවුල්ගේ කැමැත්ත ඇතිව ස්තේපන් ගල් ගසා මරා දමන ලදී. එහි ප්‍රතිඵලයක් ලෙස බොහෝ ක්‍රිස්තියානීන් යෙරුසලම සහ යුදය හැර ගියා.</w:t>
      </w:r>
    </w:p>
    <w:p w14:paraId="08DA4445" w14:textId="77777777" w:rsidR="003743B0" w:rsidRPr="00675523" w:rsidRDefault="003743B0" w:rsidP="003743B0">
      <w:pPr>
        <w:spacing w:after="0" w:line="240" w:lineRule="auto"/>
        <w:jc w:val="both"/>
        <w:rPr>
          <w:rFonts w:cstheme="minorHAnsi"/>
          <w:sz w:val="24"/>
          <w:szCs w:val="24"/>
        </w:rPr>
      </w:pPr>
    </w:p>
    <w:p w14:paraId="3879CA75"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ක්‍රිස්තුස් පාවුල්ව හැඳින්වූයේ අන්‍යජාතීන්ට තම ප්‍රේරිතයා වීමටය. ඔහු යුදෙව්වන් සහ මිථ්‍යාදෘෂ්ටික විජාතීන් අතින් බොහෝ දුක් වින්දා. විශ්වාසවන්තකම දිරිගැන්වීම සඳහා ඔහු ලිපි කිහිපයක් ලිවීය. ක්‍රි.ව. 64 දී ජෙරුසලමේ යුදෙව්වන් රෝමයට එරෙහිව කැරැල්ලක් ආරම්භ කළ එම වසරේම සිදු වූ රෝමය ගිනි තැබීමෙන් පසු නීරෝ විසින් පාවුල් මරාදැමූ බව බොහෝ දෙනා විශ්වාස කරති. පාස්කු උත්සවයට දින කිහිපයකට පෙර ක්‍රි.ව. 66 සිට ක්‍රි.ව. 70 අප්‍රේල් දක්වා යුදෙව්වන් ජෙරුසලමේ බලය අල්ලාගෙන සිටි බව පෙනේ.</w:t>
      </w:r>
      <w:hyperlink r:id="rId51" w:tooltip="Titus" w:history="1">
        <w:r w:rsidRPr="00675523">
          <w:rPr>
            <w:rStyle w:val="Hyperlink"/>
            <w:rFonts w:cstheme="minorHAnsi"/>
            <w:sz w:val="24"/>
            <w:szCs w:val="24"/>
          </w:rPr>
          <w:t>ටයිටස්</w:t>
        </w:r>
      </w:hyperlink>
      <w:r w:rsidRPr="00675523">
        <w:rPr>
          <w:rFonts w:cstheme="minorHAnsi"/>
          <w:sz w:val="24"/>
          <w:szCs w:val="24"/>
        </w:rPr>
        <w:t>මාස පහක් පුරාවට ඔහුගේ වැටලීම ආරම්භ විය. රෝමවරුන් සියලු පෙළපත් වාර්තා සමඟ දේවමාළිගාව ගිනි තැබූ විට එය අවසන් විය. තවදුරටත් යුදෙව්වන්ට ඔවුන්ගේ නීත්‍යානුකූල උත්තම පූජකයා කවුදැයි හඳුනාගැනීමට නොහැකි විය. (google.com/search?client=firefox-b-1-d&amp;q=destruction+of+Jerusalem)</w:t>
      </w:r>
    </w:p>
    <w:p w14:paraId="3358B79B" w14:textId="77777777" w:rsidR="003743B0" w:rsidRPr="00675523" w:rsidRDefault="003743B0" w:rsidP="003743B0">
      <w:pPr>
        <w:spacing w:after="0" w:line="240" w:lineRule="auto"/>
        <w:jc w:val="both"/>
        <w:rPr>
          <w:rFonts w:cstheme="minorHAnsi"/>
          <w:sz w:val="24"/>
          <w:szCs w:val="24"/>
        </w:rPr>
      </w:pPr>
    </w:p>
    <w:p w14:paraId="6D888BA0"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ජෙරුසලම විනාශ වී වසර 30කට පමණ පසු කුඩා ආසියාවේ පල්ලිවලට පාවුල් ලියූ අවසාන ලිපිය ආසියාවේ පල්ලිවලට එළිදරව් කිරීම ජෝන් ලිවීය.</w:t>
      </w:r>
    </w:p>
    <w:p w14:paraId="2A615C8E" w14:textId="77777777" w:rsidR="003743B0" w:rsidRPr="00675523" w:rsidRDefault="003743B0" w:rsidP="003743B0">
      <w:pPr>
        <w:spacing w:after="0" w:line="240" w:lineRule="auto"/>
        <w:jc w:val="both"/>
        <w:rPr>
          <w:rFonts w:cstheme="minorHAnsi"/>
          <w:b/>
          <w:bCs/>
          <w:sz w:val="24"/>
          <w:szCs w:val="24"/>
        </w:rPr>
      </w:pPr>
      <w:r w:rsidRPr="00675523">
        <w:rPr>
          <w:rFonts w:cstheme="minorHAnsi"/>
          <w:b/>
          <w:bCs/>
          <w:sz w:val="24"/>
          <w:szCs w:val="24"/>
        </w:rPr>
        <w:t>නැවත සටහන:</w:t>
      </w:r>
    </w:p>
    <w:p w14:paraId="74288EEC"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මිථ්‍යාදෘෂ්ටිකවාදය එහි අධිරාජ්‍ය සංස්කෘතිය සමඟ අධිරාජ්‍යයේ ආගම විය.</w:t>
      </w:r>
    </w:p>
    <w:p w14:paraId="52FFDDAF"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ඩයොක්ලේටියන් තමන්ව දෙවියෙකු ලෙස සලකන අතර අනෙක් අය ඔහුව අනුගමනය කළහ.</w:t>
      </w:r>
    </w:p>
    <w:p w14:paraId="3CE8566B"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කිතුනුවන් අධිරාජ්‍යයා අධිරාජ්‍යයේ උත්තරීතර පාලකයා ලෙස පිළිගත් නමුත් දෙවියන් වහන්සේ නොවේ.</w:t>
      </w:r>
    </w:p>
    <w:p w14:paraId="38482A87"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මිථ්‍යාදෘෂ්ටික පූජකයන් සහ රෝම නිලධාරීන් ක්‍රිස්තියානීන් සැලකුවේ දඩුවම් ලැබිය යුතු කැරලිකරුවන් ලෙසයි. එබැවින් ඩයොක්ලේටියන් ජෝන්ව පැට්මොස් වෙත පිටුවහල් කළේය.</w:t>
      </w:r>
    </w:p>
    <w:p w14:paraId="439446D9"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ආසියාවේ පල්ලි හතේ කිතුනුවන් බොහෝ විට පැරණි මිථ්‍යාදෘෂ්ටිකයන් විය හැකි අතර ඔවුන් ඔවුන්ගේ සියලු මිථ්‍යාදෘෂ්ටික පිළිවෙත් සම්පූර්ණයෙන්ම ප්‍රතික්ෂේප කර බැහැර නොකළහ.</w:t>
      </w:r>
    </w:p>
    <w:p w14:paraId="2A6EC973"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පල්ලිවල ප්‍රධාන එඬේරුන් (බිෂොප්වරුන්) සිටි අතර ඔවුන්ගේ ඉගැන්වීම් සහ පිළිවෙත් පාලනය කළහ.</w:t>
      </w:r>
    </w:p>
    <w:p w14:paraId="773319B7"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සෑම නව අධිරාජ්‍යයෙකු සමඟම ඩයෝක්ලේටියන් - නරකම යැයි සැලකෙන තෙක් පීඩා දිගටම වැඩි විය.</w:t>
      </w:r>
    </w:p>
    <w:p w14:paraId="7E6E729E"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තවත් මිථ්‍යාදෘෂ්ටිකයන් හැරවීම සහ නොමඟ ගිය කිතුනුවන්ගේ පසුතැවිලි වීම සඳහා දෙවියන් වහන්සේ ඉවසිලිවන්තව බලා සිටියි.</w:t>
      </w:r>
    </w:p>
    <w:p w14:paraId="6E302263"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"ඉක්මනින් සිදු විය යුතු" හෝ "ඉක්මනින් සිදු විය යුතු" දේවල් පිළිබඳ දෙවියන් වහන්සේගේ පණිවිඩය ජෝන් ලබා දෙයි - ක්‍රි.ව. 100 න් පසුව</w:t>
      </w:r>
    </w:p>
    <w:p w14:paraId="47A42E12" w14:textId="77777777" w:rsidR="003743B0" w:rsidRPr="00675523" w:rsidRDefault="003743B0" w:rsidP="003743B0">
      <w:pPr>
        <w:spacing w:after="0" w:line="240" w:lineRule="auto"/>
        <w:ind w:left="720"/>
        <w:contextualSpacing/>
        <w:jc w:val="both"/>
        <w:rPr>
          <w:rFonts w:cstheme="minorHAnsi"/>
          <w:sz w:val="24"/>
          <w:szCs w:val="24"/>
        </w:rPr>
      </w:pPr>
    </w:p>
    <w:p w14:paraId="008836FE" w14:textId="77777777" w:rsidR="003743B0" w:rsidRPr="00675523" w:rsidRDefault="003743B0" w:rsidP="003743B0">
      <w:pPr>
        <w:spacing w:after="0" w:line="240" w:lineRule="auto"/>
        <w:ind w:left="90"/>
        <w:contextualSpacing/>
        <w:jc w:val="both"/>
        <w:rPr>
          <w:rFonts w:cstheme="minorHAnsi"/>
          <w:b/>
          <w:bCs/>
          <w:sz w:val="24"/>
          <w:szCs w:val="24"/>
        </w:rPr>
      </w:pPr>
      <w:r w:rsidRPr="00675523">
        <w:rPr>
          <w:rFonts w:eastAsia="Times New Roman" w:cstheme="minorHAnsi"/>
          <w:b/>
          <w:bCs/>
          <w:sz w:val="24"/>
          <w:szCs w:val="24"/>
          <w:lang w:bidi="bn-IN"/>
        </w:rPr>
        <w:t>2 වන පරිච්ඡේදය</w:t>
      </w:r>
    </w:p>
    <w:p w14:paraId="04B26892" w14:textId="77777777" w:rsidR="003743B0" w:rsidRPr="00675523" w:rsidRDefault="003743B0" w:rsidP="003743B0">
      <w:pPr>
        <w:keepNext/>
        <w:spacing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කුඩා ආසියාවේ වෙසෙන කිතුනුවන්ට</w:t>
      </w:r>
    </w:p>
    <w:p w14:paraId="4B6268A7" w14:textId="77777777" w:rsidR="003743B0" w:rsidRPr="00675523" w:rsidRDefault="003743B0" w:rsidP="003743B0">
      <w:pPr>
        <w:spacing w:after="0" w:line="240" w:lineRule="auto"/>
        <w:jc w:val="both"/>
        <w:rPr>
          <w:rFonts w:eastAsia="Calibri" w:cstheme="minorHAnsi"/>
          <w:b/>
          <w:bCs/>
          <w:sz w:val="24"/>
          <w:szCs w:val="24"/>
          <w:lang w:bidi="bn-IN"/>
        </w:rPr>
      </w:pPr>
      <w:r w:rsidRPr="00675523">
        <w:rPr>
          <w:rFonts w:cstheme="minorHAnsi"/>
          <w:b/>
          <w:bCs/>
          <w:sz w:val="24"/>
          <w:szCs w:val="24"/>
          <w:lang w:bidi="bn-IN"/>
        </w:rPr>
        <w:t>ක්ෂණික ප්‍රේක්ෂකයින්</w:t>
      </w:r>
    </w:p>
    <w:p w14:paraId="1955BC2C"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මෙම ක්‍රිස්තියානීන් තම ප්‍රදේශයේ සිදුවන දේ දැන සිටි අතර ඔවුන්ගේ දුක්ඛිත තත්වය සහ දුක් වේදනා ගැන දෙවියන් වහන්සේද දැනුවත් විය යුතුය. ජෝන් පල්ලිවලට මෙසේ ලිවීය.</w:t>
      </w:r>
    </w:p>
    <w:p w14:paraId="0920B4FC"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එෆීසස්</w:t>
      </w:r>
      <w:r w:rsidRPr="00675523">
        <w:rPr>
          <w:rFonts w:cstheme="minorHAnsi"/>
          <w:sz w:val="24"/>
          <w:szCs w:val="24"/>
        </w:rPr>
        <w:t>- ඔබ ඔබේ සමාව සඳහා මිය ගිය ක්රිස්තුස් වහන්සේගෙන් ඔබ ඉවත් කර ඇත - අත්හැර දමා ඔහුගේ ආදරය හා දයාවෙන් වැටී ඇත.</w:t>
      </w:r>
    </w:p>
    <w:p w14:paraId="46CBE896"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ස්මර්නා</w:t>
      </w:r>
      <w:r w:rsidRPr="00675523">
        <w:rPr>
          <w:rFonts w:cstheme="minorHAnsi"/>
          <w:sz w:val="24"/>
          <w:szCs w:val="24"/>
        </w:rPr>
        <w:t>- ශක්තිමත් වන්න යක්ෂයා තවත් පීඩා ගෙන එයි.</w:t>
      </w:r>
    </w:p>
    <w:p w14:paraId="17A68F72"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පර්ගමම්</w:t>
      </w:r>
      <w:r w:rsidRPr="00675523">
        <w:rPr>
          <w:rFonts w:cstheme="minorHAnsi"/>
          <w:sz w:val="24"/>
          <w:szCs w:val="24"/>
        </w:rPr>
        <w:t>- ඔබ මාව ප්රතික්ෂේප කර නැත; නමුත් ඔබේ සහෝදරයන් පැකිලීමට හේතුවන ඉගැන්වීම් ඔබ පිළිගන්නවා.</w:t>
      </w:r>
    </w:p>
    <w:p w14:paraId="6BD9D0CB"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තියාතිරා</w:t>
      </w:r>
      <w:r w:rsidRPr="00675523">
        <w:rPr>
          <w:rFonts w:cstheme="minorHAnsi"/>
          <w:sz w:val="24"/>
          <w:szCs w:val="24"/>
        </w:rPr>
        <w:t>- ඔබ මිථ්‍යාදෘෂ්ටික වේශ්‍යාකම පිළිගෙන ඔවුන්ගේ පූජා භෝජනයට සහභාගී වන විට ඔවුන්ට නමස්කාර කිරීමෙන් ඔවුන්ගේ දෙවිවරුන්ට ගෞරව කරන්න.</w:t>
      </w:r>
    </w:p>
    <w:p w14:paraId="1E2BE76C"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සර්ඩිස්</w:t>
      </w:r>
      <w:r w:rsidRPr="00675523">
        <w:rPr>
          <w:rFonts w:cstheme="minorHAnsi"/>
          <w:sz w:val="24"/>
          <w:szCs w:val="24"/>
        </w:rPr>
        <w:t>- ඔබ දෙවියන් වහන්සේගේ කැමැත්ත කිරීම නැවැත්වූ බැවින් ඔබ මිය ගොස් ඇත. මිථ්‍යාදෘෂ්ටිකයන් ඔබව ඔවුන්ගේ සහෝදරයන් ලෙස පිළිගනී.</w:t>
      </w:r>
    </w:p>
    <w:p w14:paraId="1559CE76"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ෆිලඩෙල්ෆියා</w:t>
      </w:r>
      <w:r w:rsidRPr="00675523">
        <w:rPr>
          <w:rFonts w:cstheme="minorHAnsi"/>
          <w:sz w:val="24"/>
          <w:szCs w:val="24"/>
        </w:rPr>
        <w:t>- ඔබ මගේ කැමැත්ත තබාගෙන කරන්න. එබැවින් මාගේ පණිවිඩයට සවන් දෙන බොහෝ දෙනෙක් සිටිති. එබැවින්, මා ඔබට විවෘත කර ඇති දොරෙන් ප්‍රයෝජන ගන්න.</w:t>
      </w:r>
    </w:p>
    <w:p w14:paraId="31524F7F"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Laodicea</w:t>
      </w:r>
      <w:r w:rsidRPr="00675523">
        <w:rPr>
          <w:rFonts w:cstheme="minorHAnsi"/>
          <w:sz w:val="24"/>
          <w:szCs w:val="24"/>
        </w:rPr>
        <w:t>- ඔබ උදාසීනයි, මා ගැන කිසිදු හැඟීමක් නැත - ඔබ ඔබේ ගැලවීම ගැන තවදුරටත් තැකීමක් නොකරයි.</w:t>
      </w:r>
    </w:p>
    <w:p w14:paraId="3DC091AE" w14:textId="77777777" w:rsidR="003743B0" w:rsidRPr="00675523" w:rsidRDefault="003743B0" w:rsidP="003743B0">
      <w:pPr>
        <w:spacing w:after="0" w:line="240" w:lineRule="auto"/>
        <w:ind w:left="720"/>
        <w:contextualSpacing/>
        <w:jc w:val="both"/>
        <w:rPr>
          <w:rFonts w:cstheme="minorHAnsi"/>
          <w:sz w:val="24"/>
          <w:szCs w:val="24"/>
        </w:rPr>
      </w:pPr>
      <w:r w:rsidRPr="00675523">
        <w:rPr>
          <w:rFonts w:cstheme="minorHAnsi"/>
          <w:sz w:val="24"/>
          <w:szCs w:val="24"/>
        </w:rPr>
        <w:t>(එළිදරව් 2 සහ 3)</w:t>
      </w:r>
      <w:r w:rsidRPr="00675523">
        <w:rPr>
          <w:rFonts w:cstheme="minorHAnsi"/>
          <w:sz w:val="24"/>
          <w:szCs w:val="24"/>
        </w:rPr>
        <w:br w:type="page"/>
      </w:r>
    </w:p>
    <w:p w14:paraId="1FA1922F"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3 වන පරිච්ඡේදය</w:t>
      </w:r>
    </w:p>
    <w:p w14:paraId="1471E3FA"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ස්වර්ගයේ දොර විවර විය</w:t>
      </w:r>
    </w:p>
    <w:p w14:paraId="7043AB8F" w14:textId="77777777" w:rsidR="003743B0" w:rsidRPr="00675523" w:rsidRDefault="003743B0" w:rsidP="003743B0">
      <w:pPr>
        <w:spacing w:after="0" w:line="240" w:lineRule="auto"/>
        <w:jc w:val="both"/>
        <w:rPr>
          <w:rFonts w:eastAsia="Calibri" w:cstheme="minorHAnsi"/>
          <w:sz w:val="24"/>
          <w:szCs w:val="24"/>
          <w:lang w:bidi="bn-IN"/>
        </w:rPr>
      </w:pPr>
    </w:p>
    <w:p w14:paraId="6F198090"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sz w:val="24"/>
          <w:szCs w:val="24"/>
          <w:lang w:bidi="bn-IN"/>
        </w:rPr>
        <w:t>ආත්මය තුළ සිටින විට ජෝන්ට ස්වර්ගයේ විවෘත දොරෙන් දෙවියන් වහන්සේගේ අභිමුඛයට ඇතුළු වීමට ආරාධනා කරනු ලැබේ. මෙන්න ජෝන් ළඟදීම සිද්ධ වෙන දේවල් දකිනවා. විශ්වයේ උත්තරීතර පාලකයා වන දෙවියන් වහන්සේ ඔහුගේ සිංහාසනය මත සිටින්නේ ඔහුගේ අතේ ඔහුගේ අණපනත්වල ලියවිල්ලක් සමඟ ඔහු පොළොවේ දෙවියන් වහන්සේගේ රාජ්‍යයේ පාලකයා වන ක්‍රිස්තුස් වහන්සේට ලබා දුන් බවයි.</w:t>
      </w:r>
    </w:p>
    <w:p w14:paraId="4065F8A4" w14:textId="77777777" w:rsidR="003743B0" w:rsidRPr="00675523" w:rsidRDefault="003743B0" w:rsidP="003743B0">
      <w:pPr>
        <w:spacing w:after="0" w:line="240" w:lineRule="auto"/>
        <w:jc w:val="both"/>
        <w:rPr>
          <w:rFonts w:cstheme="minorHAnsi"/>
          <w:sz w:val="24"/>
          <w:szCs w:val="24"/>
          <w:lang w:bidi="bn-IN"/>
        </w:rPr>
      </w:pPr>
    </w:p>
    <w:p w14:paraId="23008DD0"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sz w:val="24"/>
          <w:szCs w:val="24"/>
          <w:lang w:bidi="bn-IN"/>
        </w:rPr>
        <w:t>දෙවියන් වහන්සේගේ පුත්‍රයා වන දාවිත්ගේ මූලය ලෙස ජෝන් සාක්ෂි දරයි, මුද්‍රා තැබූ ලියවිලි හත විවෘත කර හොරණෑ නාද කරන විට සහ ක්‍රිස්තුස් වහන්සේ තම පල්ලියට එරෙහිව යුද්ධ කරන අයට දෙවියන් වහන්සේගේ නියෝග ක්‍රියාත්මක කරන විට කුමක් සිදුවේද යන්න නිරීක්ෂණය කරයි.</w:t>
      </w:r>
    </w:p>
    <w:p w14:paraId="674D1D0E"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b/>
          <w:bCs/>
          <w:sz w:val="24"/>
          <w:szCs w:val="24"/>
          <w:lang w:bidi="bn-IN"/>
        </w:rPr>
        <w:t>1 වන මුද්රාව</w:t>
      </w:r>
      <w:r w:rsidRPr="00675523">
        <w:rPr>
          <w:rFonts w:cstheme="minorHAnsi"/>
          <w:sz w:val="24"/>
          <w:szCs w:val="24"/>
          <w:lang w:bidi="bn-IN"/>
        </w:rPr>
        <w:t>- විදේශීය සතුරෙක් පහර දීමට සූදානම්, යුද්ධය පැමිණේ</w:t>
      </w:r>
    </w:p>
    <w:p w14:paraId="1460A0A5"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b/>
          <w:bCs/>
          <w:sz w:val="24"/>
          <w:szCs w:val="24"/>
          <w:lang w:bidi="bn-IN"/>
        </w:rPr>
        <w:t>2 වන මුද්රාව</w:t>
      </w:r>
      <w:r w:rsidRPr="00675523">
        <w:rPr>
          <w:rFonts w:cstheme="minorHAnsi"/>
          <w:sz w:val="24"/>
          <w:szCs w:val="24"/>
          <w:lang w:bidi="bn-IN"/>
        </w:rPr>
        <w:t>– සාමය ඉවත් කර ඇත - අභ්‍යන්තර ආරවුල් ආරම්භ වේ</w:t>
      </w:r>
    </w:p>
    <w:p w14:paraId="59FF8566"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b/>
          <w:bCs/>
          <w:sz w:val="24"/>
          <w:szCs w:val="24"/>
          <w:lang w:bidi="bn-IN"/>
        </w:rPr>
        <w:t>3 වන මුද්රාව</w:t>
      </w:r>
      <w:r w:rsidRPr="00675523">
        <w:rPr>
          <w:rFonts w:cstheme="minorHAnsi"/>
          <w:sz w:val="24"/>
          <w:szCs w:val="24"/>
          <w:lang w:bidi="bn-IN"/>
        </w:rPr>
        <w:t>- යුද්ධය සහ ආරවුල් සාගතයක් ගෙන එයි</w:t>
      </w:r>
    </w:p>
    <w:p w14:paraId="3AAD8162"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b/>
          <w:bCs/>
          <w:sz w:val="24"/>
          <w:szCs w:val="24"/>
          <w:lang w:bidi="bn-IN"/>
        </w:rPr>
        <w:t>4 වන මුද්රාව</w:t>
      </w:r>
      <w:r w:rsidRPr="00675523">
        <w:rPr>
          <w:rFonts w:cstheme="minorHAnsi"/>
          <w:sz w:val="24"/>
          <w:szCs w:val="24"/>
          <w:lang w:bidi="bn-IN"/>
        </w:rPr>
        <w:t>- යුද්ධය, ආරවුල් සහ සාගතය මරණයට හේතු වේ.</w:t>
      </w:r>
    </w:p>
    <w:p w14:paraId="2D495296"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b/>
          <w:bCs/>
          <w:sz w:val="24"/>
          <w:szCs w:val="24"/>
          <w:lang w:bidi="bn-IN"/>
        </w:rPr>
        <w:t>5 වන මුද්රාව</w:t>
      </w:r>
      <w:r w:rsidRPr="00675523">
        <w:rPr>
          <w:rFonts w:cstheme="minorHAnsi"/>
          <w:sz w:val="24"/>
          <w:szCs w:val="24"/>
          <w:lang w:bidi="bn-IN"/>
        </w:rPr>
        <w:t>- ස්වර්ගයේ සිටින ධර්මිෂ්ඨ ආත්මයන් යුක්තිය ඉල්ලා සිටියි</w:t>
      </w:r>
    </w:p>
    <w:p w14:paraId="70F210FE" w14:textId="77777777" w:rsidR="003743B0" w:rsidRPr="00675523" w:rsidRDefault="003743B0" w:rsidP="003743B0">
      <w:pPr>
        <w:spacing w:line="240" w:lineRule="auto"/>
        <w:ind w:left="270" w:hanging="270"/>
        <w:jc w:val="both"/>
        <w:rPr>
          <w:rFonts w:cstheme="minorHAnsi"/>
          <w:sz w:val="24"/>
          <w:szCs w:val="24"/>
          <w:lang w:bidi="bn-IN"/>
        </w:rPr>
      </w:pPr>
      <w:r w:rsidRPr="00675523">
        <w:rPr>
          <w:rFonts w:cstheme="minorHAnsi"/>
          <w:b/>
          <w:bCs/>
          <w:sz w:val="24"/>
          <w:szCs w:val="24"/>
          <w:lang w:bidi="bn-IN"/>
        </w:rPr>
        <w:t>6 වන මුද්‍රාව</w:t>
      </w:r>
      <w:r w:rsidRPr="00675523">
        <w:rPr>
          <w:rFonts w:cstheme="minorHAnsi"/>
          <w:sz w:val="24"/>
          <w:szCs w:val="24"/>
          <w:lang w:bidi="bn-IN"/>
        </w:rPr>
        <w:t>- බැටළු පැටවාගේ උදහසට කාලය සූදානම් - මිථ්‍යාදෘෂ්ටිකවාදයේ කැලඹීම සහ එහි අධිරාජ්‍ය නමස්කාරය - ධනවත් හා බලවත්, පෘථිවි රාජධානිවල පාලකයන් දෙවියන් වහන්සේගෙන් සැඟවීමට උත්සාහ කරනු ඇත.</w:t>
      </w:r>
    </w:p>
    <w:p w14:paraId="1182CB93" w14:textId="77777777" w:rsidR="003743B0" w:rsidRPr="00675523" w:rsidRDefault="003743B0" w:rsidP="003743B0">
      <w:pPr>
        <w:spacing w:after="0" w:line="240" w:lineRule="auto"/>
        <w:ind w:left="270" w:hanging="270"/>
        <w:jc w:val="both"/>
        <w:rPr>
          <w:rFonts w:cstheme="minorHAnsi"/>
          <w:sz w:val="24"/>
          <w:szCs w:val="24"/>
          <w:lang w:bidi="bn-IN"/>
        </w:rPr>
      </w:pPr>
      <w:r w:rsidRPr="00675523">
        <w:rPr>
          <w:rFonts w:cstheme="minorHAnsi"/>
          <w:sz w:val="24"/>
          <w:szCs w:val="24"/>
          <w:lang w:bidi="bn-IN"/>
        </w:rPr>
        <w:t>ආරම්භයේ සිටම ක්‍රිස්තුස්වහන්සේගේ වන්දිගෙවීමේ පූජාවෙන් පවිත්‍ර වූ ධර්මිෂ්ඨ ආත්මයන් විශාල සමූහයක් මහත් හඬින් කෑගසන්නේ ගැලවීම දෙවියන්වහන්සේට සහ බැටළු පැටවාටය - මේ ආත්මයන් සිටින්නේ පාතාලයේ නොව ස්වර්ගයේය.</w:t>
      </w:r>
    </w:p>
    <w:p w14:paraId="61C87E13" w14:textId="77777777" w:rsidR="003743B0" w:rsidRPr="00675523" w:rsidRDefault="003743B0" w:rsidP="003743B0">
      <w:pPr>
        <w:spacing w:after="0" w:line="240" w:lineRule="auto"/>
        <w:ind w:left="270" w:hanging="270"/>
        <w:jc w:val="both"/>
        <w:rPr>
          <w:rFonts w:cstheme="minorHAnsi"/>
          <w:sz w:val="24"/>
          <w:szCs w:val="24"/>
          <w:lang w:bidi="bn-IN"/>
        </w:rPr>
      </w:pPr>
    </w:p>
    <w:p w14:paraId="6399772B" w14:textId="77777777" w:rsidR="003743B0" w:rsidRPr="00675523" w:rsidRDefault="003743B0" w:rsidP="003743B0">
      <w:pPr>
        <w:spacing w:after="0" w:line="240" w:lineRule="auto"/>
        <w:ind w:left="270"/>
        <w:jc w:val="both"/>
        <w:rPr>
          <w:rFonts w:cstheme="minorHAnsi"/>
          <w:sz w:val="24"/>
          <w:szCs w:val="24"/>
          <w:lang w:bidi="bn-IN"/>
        </w:rPr>
      </w:pPr>
      <w:r w:rsidRPr="00675523">
        <w:rPr>
          <w:rFonts w:cstheme="minorHAnsi"/>
          <w:sz w:val="24"/>
          <w:szCs w:val="24"/>
          <w:lang w:bidi="bn-IN"/>
        </w:rPr>
        <w:t>කෙටි කාලයක් තුළ සිදු වීමට යන දේ ජෝන් දුටුවේය, දෙවියන් වහන්සේ වෙනස් වීමට කාලය ලබා දෙයි. දැන්, පොළොවේ දේවරාජ්‍යය විනාශ කිරීමට භූමික පාලකයන් යොදාගත් මිථ්‍යාදෘෂ්ටිකවාදයට එරෙහිව ක්‍රිස්තුස්වහන්සේ දෙවියන්වහන්සේගේ විනිශ්චය ක්‍රියාත්මක කරන ආකාරය යොහන් නිරීක්ෂණය කරනු ඇත.</w:t>
      </w:r>
    </w:p>
    <w:p w14:paraId="117D856A" w14:textId="77777777" w:rsidR="003743B0" w:rsidRPr="00675523" w:rsidRDefault="003743B0" w:rsidP="003743B0">
      <w:pPr>
        <w:spacing w:after="0" w:line="240" w:lineRule="auto"/>
        <w:ind w:left="270"/>
        <w:jc w:val="both"/>
        <w:rPr>
          <w:rFonts w:cstheme="minorHAnsi"/>
          <w:sz w:val="24"/>
          <w:szCs w:val="24"/>
          <w:lang w:bidi="bn-IN"/>
        </w:rPr>
      </w:pPr>
    </w:p>
    <w:p w14:paraId="1773F05A" w14:textId="77777777" w:rsidR="003743B0" w:rsidRPr="00675523" w:rsidRDefault="003743B0" w:rsidP="003743B0">
      <w:pPr>
        <w:spacing w:after="0" w:line="240" w:lineRule="auto"/>
        <w:ind w:left="270"/>
        <w:jc w:val="both"/>
        <w:rPr>
          <w:rFonts w:cstheme="minorHAnsi"/>
          <w:sz w:val="24"/>
          <w:szCs w:val="24"/>
          <w:lang w:bidi="bn-IN"/>
        </w:rPr>
      </w:pPr>
      <w:r w:rsidRPr="00675523">
        <w:rPr>
          <w:rFonts w:cstheme="minorHAnsi"/>
          <w:sz w:val="24"/>
          <w:szCs w:val="24"/>
          <w:lang w:bidi="bn-IN"/>
        </w:rPr>
        <w:t>8 සිට 18 දක්වා පරිච්ඡේදවල යොහන් හරහා දෙවියන් වහන්සේ ඔහුගේ ධර්මිෂ්ඨ විනිශ්චය සඳහන් කිරීමට බොහෝ සංකේත භාවිතා කරයි. බොහෝ බයිබල් විශාරදයින්, ගුරුවරුන් සහ බැරෑරුම් සිසුන් කිසිදු ස්ථිර සාක්ෂියකින් තොරව විවිධ අවබෝධයන් සහ අර්ථකථන ඉදිරිපත් කර ඇත, ස්වල්ප දෙනෙක් එකඟ වෙති. සෑම පරම්පරාවක්ම මෙම සංකේතවාදයේ විවිධ අර්ථකථන ඉදිරිපත් කරන අතර සමහරක් ඔවුන්ගේ පරම්පරාවේ ලෝක නායකයින් ගැන සඳහන් කරයි. උදා: රෝමයේ පාප් වහන්සේ, හිට්ලර්, සදාම් හුසේන්, ස්ටාලින්, ආදිය.</w:t>
      </w:r>
    </w:p>
    <w:p w14:paraId="55D8730D" w14:textId="77777777" w:rsidR="003743B0" w:rsidRPr="00675523" w:rsidRDefault="003743B0" w:rsidP="003743B0">
      <w:pPr>
        <w:spacing w:after="0" w:line="240" w:lineRule="auto"/>
        <w:ind w:left="270" w:hanging="360"/>
        <w:jc w:val="both"/>
        <w:rPr>
          <w:rFonts w:cstheme="minorHAnsi"/>
          <w:sz w:val="24"/>
          <w:szCs w:val="24"/>
          <w:lang w:bidi="bn-IN"/>
        </w:rPr>
      </w:pPr>
      <w:r w:rsidRPr="00675523">
        <w:rPr>
          <w:rFonts w:cstheme="minorHAnsi"/>
          <w:b/>
          <w:bCs/>
          <w:sz w:val="24"/>
          <w:szCs w:val="24"/>
          <w:lang w:bidi="bn-IN"/>
        </w:rPr>
        <w:t>7 වන මුද්රාව</w:t>
      </w:r>
      <w:r w:rsidRPr="00675523">
        <w:rPr>
          <w:rFonts w:cstheme="minorHAnsi"/>
          <w:sz w:val="24"/>
          <w:szCs w:val="24"/>
          <w:lang w:bidi="bn-IN"/>
        </w:rPr>
        <w:t>- කෙටි කාලයක් සඳහා නිශ්ශබ්දතාවයක් ඇති වේ, "කුණාටුවකට පෙර සන්සුන්". ක්‍රිස්තුස් වහන්සේ මිහිපිට තම රාජ්‍යයට විරුද්ධව යුද්ධ කළ අයට දෙවියන්වහන්සේගේ විනිශ්චය ක්‍රියාත්මක කිරීමට කාලය පැමිණ තිබේ.</w:t>
      </w:r>
    </w:p>
    <w:p w14:paraId="6BC2A910" w14:textId="77777777" w:rsidR="003743B0" w:rsidRPr="00675523" w:rsidRDefault="003743B0" w:rsidP="003743B0">
      <w:pPr>
        <w:spacing w:after="0" w:line="240" w:lineRule="auto"/>
        <w:ind w:left="270" w:hanging="360"/>
        <w:jc w:val="both"/>
        <w:rPr>
          <w:rFonts w:cstheme="minorHAnsi"/>
          <w:sz w:val="24"/>
          <w:szCs w:val="24"/>
          <w:lang w:bidi="bn-IN"/>
        </w:rPr>
      </w:pPr>
    </w:p>
    <w:p w14:paraId="25DCC7DF" w14:textId="77777777" w:rsidR="003743B0" w:rsidRPr="00675523" w:rsidRDefault="003743B0" w:rsidP="003743B0">
      <w:pPr>
        <w:spacing w:after="0" w:line="240" w:lineRule="auto"/>
        <w:ind w:left="360" w:hanging="90"/>
        <w:jc w:val="both"/>
        <w:rPr>
          <w:rFonts w:cstheme="minorHAnsi"/>
          <w:sz w:val="24"/>
          <w:szCs w:val="24"/>
          <w:lang w:bidi="bn-IN"/>
        </w:rPr>
      </w:pPr>
      <w:r w:rsidRPr="00675523">
        <w:rPr>
          <w:rFonts w:cstheme="minorHAnsi"/>
          <w:sz w:val="24"/>
          <w:szCs w:val="24"/>
          <w:lang w:bidi="bn-IN"/>
        </w:rPr>
        <w:t>හොරණෑ හඬ යනු ක්‍රියාවට කැඳවීමයි - සටන</w:t>
      </w:r>
    </w:p>
    <w:p w14:paraId="21EC6FA2" w14:textId="77777777" w:rsidR="003743B0" w:rsidRPr="00675523" w:rsidRDefault="003743B0" w:rsidP="003743B0">
      <w:pPr>
        <w:numPr>
          <w:ilvl w:val="0"/>
          <w:numId w:val="12"/>
        </w:numPr>
        <w:spacing w:after="0" w:line="240" w:lineRule="auto"/>
        <w:ind w:left="810"/>
        <w:contextualSpacing/>
        <w:jc w:val="both"/>
        <w:rPr>
          <w:rFonts w:cstheme="minorHAnsi"/>
          <w:sz w:val="24"/>
          <w:szCs w:val="24"/>
          <w:lang w:bidi="bn-IN"/>
        </w:rPr>
      </w:pPr>
      <w:r w:rsidRPr="00675523">
        <w:rPr>
          <w:rFonts w:cstheme="minorHAnsi"/>
          <w:b/>
          <w:bCs/>
          <w:sz w:val="24"/>
          <w:szCs w:val="24"/>
          <w:lang w:bidi="bn-IN"/>
        </w:rPr>
        <w:t>පළමු හොරණෑව</w:t>
      </w:r>
      <w:r w:rsidRPr="00675523">
        <w:rPr>
          <w:rFonts w:cstheme="minorHAnsi"/>
          <w:sz w:val="24"/>
          <w:szCs w:val="24"/>
          <w:lang w:bidi="bn-IN"/>
        </w:rPr>
        <w:t>- මහාමාර්ගවල වාණිජ කටයුතු අඩාල වී ඇත - බිය සහ ආහාර හිඟය ඇති කරයි.</w:t>
      </w:r>
    </w:p>
    <w:p w14:paraId="0683677B" w14:textId="77777777" w:rsidR="003743B0" w:rsidRPr="00675523" w:rsidRDefault="003743B0" w:rsidP="003743B0">
      <w:pPr>
        <w:numPr>
          <w:ilvl w:val="0"/>
          <w:numId w:val="12"/>
        </w:numPr>
        <w:spacing w:after="0" w:line="240" w:lineRule="auto"/>
        <w:ind w:left="810"/>
        <w:contextualSpacing/>
        <w:jc w:val="both"/>
        <w:rPr>
          <w:rFonts w:cstheme="minorHAnsi"/>
          <w:sz w:val="24"/>
          <w:szCs w:val="24"/>
          <w:lang w:bidi="bn-IN"/>
        </w:rPr>
      </w:pPr>
      <w:r w:rsidRPr="00675523">
        <w:rPr>
          <w:rFonts w:cstheme="minorHAnsi"/>
          <w:b/>
          <w:bCs/>
          <w:sz w:val="24"/>
          <w:szCs w:val="24"/>
          <w:lang w:bidi="bn-IN"/>
        </w:rPr>
        <w:t>දෙවන හොරණෑව</w:t>
      </w:r>
      <w:r w:rsidRPr="00675523">
        <w:rPr>
          <w:rFonts w:cstheme="minorHAnsi"/>
          <w:sz w:val="24"/>
          <w:szCs w:val="24"/>
          <w:lang w:bidi="bn-IN"/>
        </w:rPr>
        <w:t>- මුහුදේ වාණිජ කටයුතු අඩාල වේ.</w:t>
      </w:r>
    </w:p>
    <w:p w14:paraId="7A25940D" w14:textId="77777777" w:rsidR="003743B0" w:rsidRPr="00675523" w:rsidRDefault="003743B0" w:rsidP="003743B0">
      <w:pPr>
        <w:numPr>
          <w:ilvl w:val="0"/>
          <w:numId w:val="12"/>
        </w:numPr>
        <w:spacing w:after="0" w:line="240" w:lineRule="auto"/>
        <w:ind w:left="810"/>
        <w:contextualSpacing/>
        <w:jc w:val="both"/>
        <w:rPr>
          <w:rFonts w:cstheme="minorHAnsi"/>
          <w:sz w:val="24"/>
          <w:szCs w:val="24"/>
          <w:lang w:bidi="bn-IN"/>
        </w:rPr>
      </w:pPr>
      <w:r w:rsidRPr="00675523">
        <w:rPr>
          <w:rFonts w:cstheme="minorHAnsi"/>
          <w:b/>
          <w:bCs/>
          <w:sz w:val="24"/>
          <w:szCs w:val="24"/>
          <w:lang w:bidi="bn-IN"/>
        </w:rPr>
        <w:t>තුන්වන හොරණෑව</w:t>
      </w:r>
      <w:r w:rsidRPr="00675523">
        <w:rPr>
          <w:rFonts w:cstheme="minorHAnsi"/>
          <w:sz w:val="24"/>
          <w:szCs w:val="24"/>
          <w:lang w:bidi="bn-IN"/>
        </w:rPr>
        <w:t>- ගංගා ආශ්‍රිත වාණිජ කටයුතු අඩාල වේ.</w:t>
      </w:r>
    </w:p>
    <w:p w14:paraId="0EADA3AC" w14:textId="77777777" w:rsidR="003743B0" w:rsidRPr="00675523" w:rsidRDefault="003743B0" w:rsidP="003743B0">
      <w:pPr>
        <w:numPr>
          <w:ilvl w:val="0"/>
          <w:numId w:val="12"/>
        </w:numPr>
        <w:spacing w:after="0" w:line="240" w:lineRule="auto"/>
        <w:ind w:left="810"/>
        <w:contextualSpacing/>
        <w:jc w:val="both"/>
        <w:rPr>
          <w:rFonts w:cstheme="minorHAnsi"/>
          <w:sz w:val="24"/>
          <w:szCs w:val="24"/>
          <w:lang w:bidi="bn-IN"/>
        </w:rPr>
      </w:pPr>
      <w:r w:rsidRPr="00675523">
        <w:rPr>
          <w:rFonts w:cstheme="minorHAnsi"/>
          <w:b/>
          <w:bCs/>
          <w:sz w:val="24"/>
          <w:szCs w:val="24"/>
          <w:lang w:bidi="bn-IN"/>
        </w:rPr>
        <w:t>හතරවන හොරණෑව</w:t>
      </w:r>
      <w:r w:rsidRPr="00675523">
        <w:rPr>
          <w:rFonts w:cstheme="minorHAnsi"/>
          <w:sz w:val="24"/>
          <w:szCs w:val="24"/>
          <w:lang w:bidi="bn-IN"/>
        </w:rPr>
        <w:t>– ප්‍රධාන වෙනස්කම් සිදුවීමට ආසන්නව ඇති දෙවියන්ගේ විශ්ව බලය ප්‍රදර්ශනය කෙරේ</w:t>
      </w:r>
    </w:p>
    <w:p w14:paraId="366CB528" w14:textId="77777777" w:rsidR="003743B0" w:rsidRPr="00675523" w:rsidRDefault="003743B0" w:rsidP="003743B0">
      <w:pPr>
        <w:numPr>
          <w:ilvl w:val="0"/>
          <w:numId w:val="13"/>
        </w:numPr>
        <w:spacing w:after="0" w:line="240" w:lineRule="auto"/>
        <w:ind w:left="990" w:hanging="270"/>
        <w:contextualSpacing/>
        <w:jc w:val="both"/>
        <w:rPr>
          <w:rFonts w:cstheme="minorHAnsi"/>
          <w:sz w:val="24"/>
          <w:szCs w:val="24"/>
          <w:lang w:bidi="bn-IN"/>
        </w:rPr>
      </w:pPr>
      <w:r w:rsidRPr="00675523">
        <w:rPr>
          <w:rFonts w:cstheme="minorHAnsi"/>
          <w:sz w:val="24"/>
          <w:szCs w:val="24"/>
          <w:lang w:bidi="bn-IN"/>
        </w:rPr>
        <w:t>ජාතීන් සහ මිනිසුන් කෙරෙහි ඔවුන්ගේ මහා බලය රඳවා ගැනීමට ආණ්ඩු සහ ඔවුන්ගේ නායකයින්ට නොහැකි වනු ඇත.</w:t>
      </w:r>
    </w:p>
    <w:p w14:paraId="036E97CD" w14:textId="77777777" w:rsidR="003743B0" w:rsidRPr="00675523" w:rsidRDefault="003743B0" w:rsidP="003743B0">
      <w:pPr>
        <w:numPr>
          <w:ilvl w:val="0"/>
          <w:numId w:val="13"/>
        </w:numPr>
        <w:spacing w:after="0" w:line="240" w:lineRule="auto"/>
        <w:ind w:left="990" w:hanging="270"/>
        <w:contextualSpacing/>
        <w:jc w:val="both"/>
        <w:rPr>
          <w:rFonts w:cstheme="minorHAnsi"/>
          <w:sz w:val="24"/>
          <w:szCs w:val="24"/>
          <w:lang w:bidi="bn-IN"/>
        </w:rPr>
      </w:pPr>
      <w:r w:rsidRPr="00675523">
        <w:rPr>
          <w:rFonts w:cstheme="minorHAnsi"/>
          <w:sz w:val="24"/>
          <w:szCs w:val="24"/>
          <w:lang w:bidi="bn-IN"/>
        </w:rPr>
        <w:t>හමුදාවන් විශාල පිරිසක් මරා දමමින් යුද්ධ කරනු ඇත. ඉතිරි අය තවමත් ඔවුන්ගේ මිථ්‍යාදෘෂ්ටික පිළිම සහ භූත නමස්කාරය නතර කිරීම ප්‍රතික්ෂේප කරති.</w:t>
      </w:r>
    </w:p>
    <w:p w14:paraId="44C245E6" w14:textId="77777777" w:rsidR="003743B0" w:rsidRPr="00675523" w:rsidRDefault="003743B0" w:rsidP="003743B0">
      <w:pPr>
        <w:numPr>
          <w:ilvl w:val="0"/>
          <w:numId w:val="12"/>
        </w:numPr>
        <w:spacing w:after="0" w:line="240" w:lineRule="auto"/>
        <w:ind w:left="720"/>
        <w:contextualSpacing/>
        <w:jc w:val="both"/>
        <w:rPr>
          <w:rFonts w:cstheme="minorHAnsi"/>
          <w:sz w:val="24"/>
          <w:szCs w:val="24"/>
          <w:lang w:bidi="bn-IN"/>
        </w:rPr>
      </w:pPr>
      <w:r w:rsidRPr="00675523">
        <w:rPr>
          <w:rFonts w:cstheme="minorHAnsi"/>
          <w:b/>
          <w:bCs/>
          <w:sz w:val="24"/>
          <w:szCs w:val="24"/>
          <w:lang w:bidi="bn-IN"/>
        </w:rPr>
        <w:t>පස්වන හොරණෑව</w:t>
      </w:r>
      <w:r w:rsidRPr="00675523">
        <w:rPr>
          <w:rFonts w:cstheme="minorHAnsi"/>
          <w:sz w:val="24"/>
          <w:szCs w:val="24"/>
          <w:lang w:bidi="bn-IN"/>
        </w:rPr>
        <w:t>- ආත්මයක් ස්වර්ගයෙන් ඉවත් කර ක්‍රිස්තියානි නොවන මිනිසුන්ට හානි කිරීමට යතුර ලබා දීම.</w:t>
      </w:r>
    </w:p>
    <w:p w14:paraId="6C006BC2" w14:textId="77777777" w:rsidR="003743B0" w:rsidRPr="00675523" w:rsidRDefault="003743B0" w:rsidP="003743B0">
      <w:pPr>
        <w:pStyle w:val="ListParagraph"/>
        <w:numPr>
          <w:ilvl w:val="0"/>
          <w:numId w:val="12"/>
        </w:numPr>
        <w:tabs>
          <w:tab w:val="left" w:pos="1080"/>
        </w:tabs>
        <w:spacing w:after="0" w:line="240" w:lineRule="auto"/>
        <w:ind w:left="720"/>
        <w:jc w:val="both"/>
        <w:rPr>
          <w:rFonts w:asciiTheme="minorHAnsi" w:hAnsiTheme="minorHAnsi" w:cstheme="minorHAnsi"/>
          <w:sz w:val="24"/>
          <w:szCs w:val="24"/>
        </w:rPr>
      </w:pPr>
      <w:r w:rsidRPr="00675523">
        <w:rPr>
          <w:rFonts w:asciiTheme="minorHAnsi" w:hAnsiTheme="minorHAnsi" w:cstheme="minorHAnsi"/>
          <w:b/>
          <w:bCs/>
          <w:sz w:val="24"/>
          <w:szCs w:val="24"/>
        </w:rPr>
        <w:t>හයවන හොරණෑව</w:t>
      </w:r>
      <w:r w:rsidRPr="00675523">
        <w:rPr>
          <w:rFonts w:asciiTheme="minorHAnsi" w:hAnsiTheme="minorHAnsi" w:cstheme="minorHAnsi"/>
          <w:sz w:val="24"/>
          <w:szCs w:val="24"/>
        </w:rPr>
        <w:t>- උතුරු තුර්කියේ සිට පර්සියානු ගල්ෆ් දක්වා විහිදෙන ගංගාවක් වන යුප්‍රටීස් විසින් මායිම් කර ඇති නැගෙනහිරින් ආක්‍රමණයක්.</w:t>
      </w:r>
    </w:p>
    <w:p w14:paraId="6732DE32" w14:textId="77777777" w:rsidR="003743B0" w:rsidRPr="00675523" w:rsidRDefault="003743B0" w:rsidP="003743B0">
      <w:pPr>
        <w:numPr>
          <w:ilvl w:val="0"/>
          <w:numId w:val="12"/>
        </w:numPr>
        <w:spacing w:after="0" w:line="240" w:lineRule="auto"/>
        <w:ind w:left="720"/>
        <w:contextualSpacing/>
        <w:jc w:val="both"/>
        <w:rPr>
          <w:rFonts w:cstheme="minorHAnsi"/>
          <w:sz w:val="24"/>
          <w:szCs w:val="24"/>
          <w:lang w:bidi="bn-IN"/>
        </w:rPr>
      </w:pPr>
      <w:r w:rsidRPr="00675523">
        <w:rPr>
          <w:rFonts w:cstheme="minorHAnsi"/>
          <w:b/>
          <w:bCs/>
          <w:sz w:val="24"/>
          <w:szCs w:val="24"/>
          <w:lang w:bidi="bn-IN"/>
        </w:rPr>
        <w:t>හත්වන හොරණෑව</w:t>
      </w:r>
      <w:r w:rsidRPr="00675523">
        <w:rPr>
          <w:rFonts w:cstheme="minorHAnsi"/>
          <w:sz w:val="24"/>
          <w:szCs w:val="24"/>
          <w:lang w:bidi="bn-IN"/>
        </w:rPr>
        <w:t>- රෝමයේ අවසානය සහ මිථ්‍යාදෘෂ්ටිකවාදය.</w:t>
      </w:r>
      <w:r w:rsidRPr="00675523">
        <w:rPr>
          <w:rFonts w:cstheme="minorHAnsi"/>
          <w:sz w:val="24"/>
          <w:szCs w:val="24"/>
          <w:lang w:bidi="bn-IN"/>
        </w:rPr>
        <w:br w:type="page"/>
      </w:r>
    </w:p>
    <w:p w14:paraId="25831396" w14:textId="77777777" w:rsidR="003743B0" w:rsidRPr="00675523" w:rsidRDefault="003743B0" w:rsidP="003743B0">
      <w:pPr>
        <w:keepNext/>
        <w:spacing w:after="0" w:line="240" w:lineRule="auto"/>
        <w:jc w:val="both"/>
        <w:outlineLvl w:val="1"/>
        <w:rPr>
          <w:rFonts w:eastAsia="Times New Roman" w:cstheme="minorHAnsi"/>
          <w:b/>
          <w:sz w:val="24"/>
          <w:szCs w:val="24"/>
          <w:lang w:val="pt-BR"/>
        </w:rPr>
      </w:pPr>
      <w:r w:rsidRPr="00675523">
        <w:rPr>
          <w:rFonts w:eastAsia="Times New Roman" w:cstheme="minorHAnsi"/>
          <w:b/>
          <w:sz w:val="24"/>
          <w:szCs w:val="24"/>
          <w:lang w:val="pt-BR"/>
        </w:rPr>
        <w:t>4 වන පරිච්ඡේදය</w:t>
      </w:r>
    </w:p>
    <w:p w14:paraId="309318CA" w14:textId="77777777" w:rsidR="003743B0" w:rsidRPr="00675523" w:rsidRDefault="003743B0" w:rsidP="003743B0">
      <w:pPr>
        <w:keepNext/>
        <w:spacing w:after="0" w:line="240" w:lineRule="auto"/>
        <w:jc w:val="both"/>
        <w:outlineLvl w:val="1"/>
        <w:rPr>
          <w:rFonts w:eastAsia="Times New Roman" w:cstheme="minorHAnsi"/>
          <w:b/>
          <w:sz w:val="24"/>
          <w:szCs w:val="24"/>
          <w:lang w:val="pt-BR"/>
        </w:rPr>
      </w:pPr>
      <w:r w:rsidRPr="00675523">
        <w:rPr>
          <w:rFonts w:eastAsia="Times New Roman" w:cstheme="minorHAnsi"/>
          <w:b/>
          <w:sz w:val="24"/>
          <w:szCs w:val="24"/>
          <w:lang w:val="pt-BR"/>
        </w:rPr>
        <w:t>රෝම අධිරාජ්‍යයේ අවසානය</w:t>
      </w:r>
    </w:p>
    <w:p w14:paraId="162AD92C" w14:textId="77777777" w:rsidR="003743B0" w:rsidRPr="00675523" w:rsidRDefault="003743B0" w:rsidP="003743B0">
      <w:pPr>
        <w:spacing w:after="0" w:line="240" w:lineRule="auto"/>
        <w:jc w:val="both"/>
        <w:rPr>
          <w:rFonts w:eastAsia="Times New Roman" w:cstheme="minorHAnsi"/>
          <w:sz w:val="24"/>
          <w:szCs w:val="24"/>
          <w:lang w:bidi="bn-IN"/>
        </w:rPr>
      </w:pPr>
    </w:p>
    <w:p w14:paraId="04DA340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ක්‍රි.ව. 325 දී, කොන්ස්ටන්ටයින් නයිසියා කවුන්සිලය කැඳවා, රාජ්‍ය ආගමක් මගින් අධිරාජ්‍යය එක්සත් කිරීමට උත්සාහ කළේය. කොන්ස්ටන්ටයින් සිතුවේ ක්‍රිස්තියානි ධර්මය එවකට ඛණ්ඩනය වීමට හා බෙදීමට පටන් ගෙන තිබූ රෝම අධිරාජ්‍යය එක්සත් කළ හැකි රාජ්‍ය ආගමක් ලෙසය. කොන්ස්ටන්ටයින් ක්‍රිස්තියානි ඇදහිල්ල සම්පූර්ණයෙන්ම වැලඳ ගැනීම ප්‍රතික්ෂේප කළ අතර ඔහුගේ බොහෝ මිථ්‍යාදෘෂ්ටික විශ්වාසයන් සහ පිළිවෙත් දිගටම කරගෙන ගියේය, එබැවින් කොන්ස්ටන්ටයින් ප්‍රවර්ධනය කළ පල්ලිය ක්‍රිස්තියානි ධර්මය සහ රෝම මිථ්‍යාදෘෂ්ටික මිශ්‍රණයක් විය. "ඔහු (කොන්ස්ටන්ටයින්) මිථ්‍යාදෘෂ්ටික රාජ්‍ය ආගමේ ප්‍රධාන පූජකයා ලෙස ඔහුගේ තනතුර තබා ගත්තේය."</w:t>
      </w:r>
    </w:p>
    <w:p w14:paraId="420A5EC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(The Eternal Kingdom, FW Mattox, p. 127)</w:t>
      </w:r>
    </w:p>
    <w:p w14:paraId="22E31CFD" w14:textId="77777777" w:rsidR="003743B0" w:rsidRPr="00675523" w:rsidRDefault="003743B0" w:rsidP="003743B0">
      <w:pPr>
        <w:spacing w:after="0" w:line="240" w:lineRule="auto"/>
        <w:jc w:val="both"/>
        <w:rPr>
          <w:rFonts w:eastAsia="Times New Roman" w:cstheme="minorHAnsi"/>
          <w:sz w:val="24"/>
          <w:szCs w:val="24"/>
          <w:lang w:bidi="bn-IN"/>
        </w:rPr>
      </w:pPr>
    </w:p>
    <w:p w14:paraId="7DDBD2D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වෙනස්කම් බොඳ කිරීම සහ වෙනස්කම් මකා දැමීමෙනි.</w:t>
      </w:r>
    </w:p>
    <w:p w14:paraId="7533DC57"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පහත දැක්වෙන්නේ එවැනි අවස්ථා හතරකි.</w:t>
      </w:r>
    </w:p>
    <w:p w14:paraId="6198E0D3" w14:textId="77777777" w:rsidR="003743B0" w:rsidRPr="00675523" w:rsidRDefault="003743B0" w:rsidP="003743B0">
      <w:pPr>
        <w:numPr>
          <w:ilvl w:val="0"/>
          <w:numId w:val="14"/>
        </w:num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ඔවුන්ගේ බහු දෙවිවරුන්, henotheism, ඔවුන් ආරක්ෂා කිරීම සඳහා නගරවල අනුශාසක සාන්තුවරයන් ලෙස නැවත නම් කිරීම.</w:t>
      </w:r>
    </w:p>
    <w:p w14:paraId="40F5FC28" w14:textId="77777777" w:rsidR="003743B0" w:rsidRPr="00675523" w:rsidRDefault="003743B0" w:rsidP="003743B0">
      <w:pPr>
        <w:spacing w:after="0" w:line="276" w:lineRule="auto"/>
        <w:ind w:left="720" w:hanging="450"/>
        <w:jc w:val="both"/>
        <w:rPr>
          <w:rFonts w:eastAsia="Times New Roman" w:cstheme="minorHAnsi"/>
          <w:sz w:val="24"/>
          <w:szCs w:val="24"/>
          <w:lang w:bidi="bn-IN"/>
        </w:rPr>
      </w:pPr>
      <w:r w:rsidRPr="00675523">
        <w:rPr>
          <w:rFonts w:eastAsia="Times New Roman" w:cstheme="minorHAnsi"/>
          <w:sz w:val="24"/>
          <w:szCs w:val="24"/>
          <w:lang w:bidi="bn-IN"/>
        </w:rPr>
        <w:t xml:space="preserve">2) ඊජිප්තු මව් දේවතාවියගේ ආගමක් වන අයිසිස් සංස්කෘතිය ක්‍රිස්තියානි ධර්මයට අවශෝෂණය වූයේ අයිසිස් වෙනුවට මරියා සමඟිනි. "ස්වර්ගයේ රැජින", "දෙවියන් වහන්සේගේ මව" සහ "තියෝටෝකෝස්" (දෙවියන් දරන්නා) වැනි අයිසිස් සඳහා භාවිතා කරන ලද මාතෘකා බොහොමයක් මරියාට සම්බන්ධ කර ඇත. අයිසිස් නමස්කාරකයන් ආකර්ෂණය කර ගැනීම සඳහා බයිබලය ඇයට ආරෝපණය කර ඇති දෙයට වඩා බොහෝ දුරට ක්‍රිස්තියානි ඇදහිල්ලේ උසස් භූමිකාවක් </w:t>
      </w:r>
      <w:proofErr w:type="spellStart"/>
      <w:r w:rsidRPr="00675523">
        <w:rPr>
          <w:rFonts w:eastAsia="Times New Roman" w:cstheme="minorHAnsi"/>
          <w:sz w:val="24"/>
          <w:szCs w:val="24"/>
          <w:lang w:bidi="bn-IN"/>
        </w:rPr>
        <w:t>මරියාට</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ලබා</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දෙන</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ලදී</w:t>
      </w:r>
      <w:proofErr w:type="spellEnd"/>
      <w:r w:rsidRPr="00675523">
        <w:rPr>
          <w:rFonts w:eastAsia="Times New Roman" w:cstheme="minorHAnsi"/>
          <w:sz w:val="24"/>
          <w:szCs w:val="24"/>
          <w:lang w:bidi="bn-IN"/>
        </w:rPr>
        <w:t>.</w:t>
      </w:r>
    </w:p>
    <w:p w14:paraId="37D76DE3" w14:textId="77777777" w:rsidR="003743B0" w:rsidRPr="00675523" w:rsidRDefault="003743B0" w:rsidP="003743B0">
      <w:pPr>
        <w:numPr>
          <w:ilvl w:val="0"/>
          <w:numId w:val="13"/>
        </w:numPr>
        <w:spacing w:after="0" w:line="276" w:lineRule="auto"/>
        <w:ind w:left="630"/>
        <w:contextualSpacing/>
        <w:jc w:val="both"/>
        <w:rPr>
          <w:rFonts w:eastAsia="Calibri" w:cstheme="minorHAnsi"/>
          <w:sz w:val="24"/>
          <w:szCs w:val="24"/>
          <w:lang w:bidi="bn-IN"/>
        </w:rPr>
      </w:pPr>
      <w:r w:rsidRPr="00675523">
        <w:rPr>
          <w:rFonts w:cstheme="minorHAnsi"/>
          <w:sz w:val="24"/>
          <w:szCs w:val="24"/>
          <w:lang w:bidi="bn-IN"/>
        </w:rPr>
        <w:t>කොන්ස්ටන්ටයින් සහ අනුප්‍රාප්තික රෝම අධිරාජ්‍යයන් දක්වා මිත්‍රවාදය සැබෑ නිල ආගම විය. මිත්‍රවාදයේ එක් ප්‍රධාන අංගයක් වූයේ පූජා භෝජනයක් වන අතර, එයට පූජා කරන ලද ගොනෙකුගේ මස් අනුභව කිරීම සහ රුධිරය පානය කිරීම ඇතුළත් විය. කොන්ස්ටන්ටයින් සහ ඔහුගේ අනුප්‍රාප්තිකයින් මෙය ස්වාමීන්ගේ රාත්‍රී භෝජනය / ක්‍රිස්තියානි හවුල සඳහා ආදේශ කළහ.</w:t>
      </w:r>
    </w:p>
    <w:p w14:paraId="5E9F71C2" w14:textId="77777777" w:rsidR="003743B0" w:rsidRPr="00675523" w:rsidRDefault="003743B0" w:rsidP="003743B0">
      <w:pPr>
        <w:spacing w:after="0" w:line="276" w:lineRule="auto"/>
        <w:ind w:left="630" w:hanging="360"/>
        <w:jc w:val="both"/>
        <w:rPr>
          <w:rFonts w:eastAsia="Times New Roman" w:cstheme="minorHAnsi"/>
          <w:sz w:val="24"/>
          <w:szCs w:val="24"/>
          <w:lang w:bidi="bn-IN"/>
        </w:rPr>
      </w:pPr>
      <w:r w:rsidRPr="00675523">
        <w:rPr>
          <w:rFonts w:eastAsia="Times New Roman" w:cstheme="minorHAnsi"/>
          <w:sz w:val="24"/>
          <w:szCs w:val="24"/>
          <w:lang w:bidi="bn-IN"/>
        </w:rPr>
        <w:t>4) කොන්ස්ටන්ටයින් සහ ඔහුගේ අනුප්‍රාප්තිකයින්, රෝමයේ බිෂොප්වරයාට ඔහුගේ රාජ්‍ය පල්ලියේ උත්තරීතර පාලකයා ලෙස ඔවුන්ගේ සහයෝගය ලබා දුන්නේ රජය සහ රාජ්‍ය ආගම එකම ස්ථානයක කේන්ද්‍රගත වීම රෝම අධිරාජ්‍යයේ එකමුතුව සඳහා හොඳම බව විශ්වාස කරමිනි. රෝම අධිරාජ්‍යය බිඳවැටුණු විට, රෝමානු රදගුරුවරයා රෝම අධිරාජ්‍යයා වූ කොන්ස්ටන්ටයින් - පොන්ටිෆිකස් මැක්සිමස් (උත්තම පූජකයා යන අරුත - නමුත් මුලින් එහි ඉහළම නිලය විය.</w:t>
      </w:r>
      <w:hyperlink r:id="rId52" w:tooltip="Polytheism" w:history="1">
        <w:r w:rsidRPr="00675523">
          <w:rPr>
            <w:rStyle w:val="Hyperlink"/>
            <w:rFonts w:eastAsia="Times New Roman" w:cstheme="minorHAnsi"/>
            <w:sz w:val="24"/>
            <w:szCs w:val="24"/>
            <w:lang w:bidi="bn-IN"/>
          </w:rPr>
          <w:t>බහුදේවවාදී</w:t>
        </w:r>
      </w:hyperlink>
      <w:r w:rsidRPr="00675523">
        <w:rPr>
          <w:rFonts w:eastAsia="Times New Roman" w:cstheme="minorHAnsi"/>
          <w:sz w:val="24"/>
          <w:szCs w:val="24"/>
          <w:lang w:bidi="bn-IN"/>
        </w:rPr>
        <w:t xml:space="preserve"> </w:t>
      </w:r>
      <w:hyperlink r:id="rId53" w:tooltip="Ancient Roman religion" w:history="1">
        <w:r w:rsidRPr="00675523">
          <w:rPr>
            <w:rStyle w:val="Hyperlink"/>
            <w:rFonts w:eastAsia="Times New Roman" w:cstheme="minorHAnsi"/>
            <w:sz w:val="24"/>
            <w:szCs w:val="24"/>
            <w:lang w:bidi="bn-IN"/>
          </w:rPr>
          <w:t>පුරාණ රෝම ආගම</w:t>
        </w:r>
      </w:hyperlink>
      <w:r w:rsidRPr="00675523">
        <w:rPr>
          <w:rFonts w:eastAsia="Times New Roman" w:cstheme="minorHAnsi"/>
          <w:sz w:val="24"/>
          <w:szCs w:val="24"/>
          <w:lang w:bidi="bn-IN"/>
        </w:rPr>
        <w:t>)</w:t>
      </w:r>
    </w:p>
    <w:p w14:paraId="25DC0694" w14:textId="77777777" w:rsidR="003743B0" w:rsidRPr="00675523" w:rsidRDefault="003743B0" w:rsidP="003743B0">
      <w:pPr>
        <w:spacing w:after="0" w:line="276" w:lineRule="auto"/>
        <w:ind w:left="630" w:hanging="360"/>
        <w:jc w:val="both"/>
        <w:rPr>
          <w:rFonts w:eastAsia="Times New Roman" w:cstheme="minorHAnsi"/>
          <w:sz w:val="24"/>
          <w:szCs w:val="24"/>
          <w:lang w:bidi="bn-IN"/>
        </w:rPr>
      </w:pPr>
      <w:r w:rsidRPr="00675523">
        <w:rPr>
          <w:rFonts w:eastAsia="Times New Roman" w:cstheme="minorHAnsi"/>
          <w:sz w:val="24"/>
          <w:szCs w:val="24"/>
          <w:lang w:bidi="bn-IN"/>
        </w:rPr>
        <w:t>(ccel.org/s/schaff/history/3_ch01.htm වෙතින්)</w:t>
      </w:r>
    </w:p>
    <w:p w14:paraId="04F53336" w14:textId="77777777" w:rsidR="003743B0" w:rsidRPr="00675523" w:rsidRDefault="003743B0" w:rsidP="003743B0">
      <w:pPr>
        <w:spacing w:after="0" w:line="276" w:lineRule="auto"/>
        <w:jc w:val="both"/>
        <w:rPr>
          <w:rFonts w:eastAsia="Times New Roman" w:cstheme="minorHAnsi"/>
          <w:sz w:val="24"/>
          <w:szCs w:val="24"/>
          <w:lang w:bidi="bn-IN"/>
        </w:rPr>
      </w:pPr>
    </w:p>
    <w:p w14:paraId="4DBA511E" w14:textId="77777777" w:rsidR="003743B0" w:rsidRPr="00675523" w:rsidRDefault="003743B0" w:rsidP="003743B0">
      <w:pPr>
        <w:spacing w:line="276" w:lineRule="auto"/>
        <w:jc w:val="both"/>
        <w:rPr>
          <w:rFonts w:eastAsia="Times New Roman" w:cstheme="minorHAnsi"/>
          <w:sz w:val="24"/>
          <w:szCs w:val="24"/>
          <w:lang w:bidi="bn-IN"/>
        </w:rPr>
      </w:pPr>
      <w:r w:rsidRPr="00675523">
        <w:rPr>
          <w:rFonts w:eastAsia="Times New Roman" w:cstheme="minorHAnsi"/>
          <w:sz w:val="24"/>
          <w:szCs w:val="24"/>
          <w:lang w:bidi="bn-IN"/>
        </w:rPr>
        <w:t>කොන්ස්ටන්ටයින් විසින් පිහිටුවන ලද රෝමානු රාජ්‍ය පල්ලිය රෝමානු කතෝලික පල්ලිය බවට පරිවර්තනය විය, එය වටා ඇති මිථ්‍යාදෘෂ්ටික ආගම් සමඟ ක්‍රිස්තියානි ධර්මයේ ඛේදනීය සම්මුතියකි. ශුභාරංචිය ප්‍රකාශ කිරීම සහ මිථ්‍යාදෘෂ්ටිකයන් හැරවීම වෙනුවට, රාජ්‍ය පල්ලිය මිථ්‍යාදෘෂ්ටික ආගම් “ක්‍රිස්තියානිකරණය” කර ක්‍රිස්තියානි ධර්මය “මිථ්‍යාදෘෂ්ටික” කළේය. (GotQuestions.org)</w:t>
      </w:r>
    </w:p>
    <w:p w14:paraId="7FC6D611" w14:textId="77777777" w:rsidR="003743B0" w:rsidRPr="00675523" w:rsidRDefault="003743B0" w:rsidP="003743B0">
      <w:pPr>
        <w:spacing w:after="0" w:line="276" w:lineRule="auto"/>
        <w:jc w:val="both"/>
        <w:rPr>
          <w:rFonts w:cstheme="minorHAnsi"/>
          <w:sz w:val="24"/>
          <w:szCs w:val="24"/>
        </w:rPr>
      </w:pPr>
      <w:r w:rsidRPr="00675523">
        <w:rPr>
          <w:rFonts w:cstheme="minorHAnsi"/>
          <w:sz w:val="24"/>
          <w:szCs w:val="24"/>
        </w:rPr>
        <w:t>ක්‍රි.ව. 476 දී බටහිර රෝම අධිරාජ්‍යයන්ගේ අන්තිමයා වූ රොමුලස්, ජර්මානු නායක ඔඩෝසර් විසින් බලයෙන් පහ කරන ලද අතර, රෝම අධිරාජ්‍යය අවසන් කරමින් රෝමයේ පාලනය කළ පළමු ම්ලේච්ඡයා බවට පත් විය.</w:t>
      </w:r>
    </w:p>
    <w:p w14:paraId="0A0F5924" w14:textId="77777777" w:rsidR="003743B0" w:rsidRPr="00675523" w:rsidRDefault="003743B0" w:rsidP="003743B0">
      <w:pPr>
        <w:spacing w:after="0" w:line="276" w:lineRule="auto"/>
        <w:jc w:val="both"/>
        <w:rPr>
          <w:rFonts w:eastAsia="Calibri" w:cstheme="minorHAnsi"/>
          <w:sz w:val="24"/>
          <w:szCs w:val="24"/>
        </w:rPr>
      </w:pPr>
      <w:r w:rsidRPr="00675523">
        <w:rPr>
          <w:rFonts w:cstheme="minorHAnsi"/>
          <w:sz w:val="24"/>
          <w:szCs w:val="24"/>
        </w:rPr>
        <w:t xml:space="preserve"> </w:t>
      </w:r>
      <w:hyperlink r:id="rId54" w:history="1">
        <w:r w:rsidRPr="00675523">
          <w:rPr>
            <w:rStyle w:val="Hyperlink"/>
            <w:rFonts w:cstheme="minorHAnsi"/>
            <w:sz w:val="24"/>
            <w:szCs w:val="24"/>
          </w:rPr>
          <w:t>(ushistory.org/civ/6f.asp වෙතින්)</w:t>
        </w:r>
      </w:hyperlink>
    </w:p>
    <w:p w14:paraId="09DB8370" w14:textId="77777777" w:rsidR="003743B0" w:rsidRPr="00675523" w:rsidRDefault="003743B0" w:rsidP="003743B0">
      <w:pPr>
        <w:spacing w:after="0" w:line="240" w:lineRule="auto"/>
        <w:jc w:val="both"/>
        <w:rPr>
          <w:rFonts w:eastAsia="Times New Roman" w:cstheme="minorHAnsi"/>
          <w:b/>
          <w:sz w:val="24"/>
          <w:szCs w:val="24"/>
          <w:lang w:val="pt-BR" w:bidi="bn-IN"/>
        </w:rPr>
      </w:pPr>
    </w:p>
    <w:p w14:paraId="454E0C7F" w14:textId="77777777" w:rsidR="003743B0" w:rsidRPr="004C127D" w:rsidRDefault="003743B0" w:rsidP="003743B0">
      <w:pPr>
        <w:spacing w:after="0" w:line="240" w:lineRule="auto"/>
        <w:jc w:val="both"/>
        <w:rPr>
          <w:rFonts w:eastAsia="Times New Roman" w:cstheme="minorHAnsi"/>
          <w:sz w:val="24"/>
          <w:szCs w:val="24"/>
          <w:lang w:val="pt-BR" w:bidi="bn-IN"/>
        </w:rPr>
      </w:pPr>
      <w:r w:rsidRPr="004C127D">
        <w:rPr>
          <w:rFonts w:eastAsia="Times New Roman" w:cstheme="minorHAnsi"/>
          <w:sz w:val="24"/>
          <w:szCs w:val="24"/>
          <w:lang w:val="pt-BR" w:bidi="bn-IN"/>
        </w:rPr>
        <w:t xml:space="preserve">5 </w:t>
      </w:r>
      <w:proofErr w:type="spellStart"/>
      <w:r w:rsidRPr="00675523">
        <w:rPr>
          <w:rFonts w:eastAsia="Times New Roman" w:cstheme="minorHAnsi"/>
          <w:sz w:val="24"/>
          <w:szCs w:val="24"/>
          <w:lang w:bidi="bn-IN"/>
        </w:rPr>
        <w:t>වන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පරිච්ඡේදය</w:t>
      </w:r>
      <w:proofErr w:type="spellEnd"/>
    </w:p>
    <w:p w14:paraId="5E422F70"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ස්වර්ගයේ සිටින ධර්මිෂ්ඨ ආත්මයන් ප්රීති වන්න</w:t>
      </w:r>
    </w:p>
    <w:p w14:paraId="2C22CA95" w14:textId="77777777" w:rsidR="003743B0" w:rsidRPr="004C127D" w:rsidRDefault="003743B0" w:rsidP="003743B0">
      <w:pPr>
        <w:spacing w:after="0" w:line="240" w:lineRule="auto"/>
        <w:jc w:val="both"/>
        <w:rPr>
          <w:rFonts w:eastAsia="Calibri" w:cstheme="minorHAnsi"/>
          <w:sz w:val="24"/>
          <w:szCs w:val="24"/>
          <w:lang w:val="pt-BR" w:bidi="bn-IN"/>
        </w:rPr>
      </w:pPr>
    </w:p>
    <w:p w14:paraId="4DC28960" w14:textId="77777777" w:rsidR="003743B0" w:rsidRPr="004C127D" w:rsidRDefault="003743B0" w:rsidP="003743B0">
      <w:pPr>
        <w:spacing w:line="276" w:lineRule="auto"/>
        <w:jc w:val="both"/>
        <w:rPr>
          <w:rFonts w:cstheme="minorHAnsi"/>
          <w:sz w:val="24"/>
          <w:szCs w:val="24"/>
          <w:lang w:val="pt-BR" w:bidi="bn-IN"/>
        </w:rPr>
      </w:pPr>
      <w:proofErr w:type="spellStart"/>
      <w:r w:rsidRPr="00675523">
        <w:rPr>
          <w:rFonts w:cstheme="minorHAnsi"/>
          <w:sz w:val="24"/>
          <w:szCs w:val="24"/>
          <w:lang w:bidi="bn-IN"/>
        </w:rPr>
        <w:t>එළිදරව්</w:t>
      </w:r>
      <w:proofErr w:type="spellEnd"/>
      <w:r w:rsidRPr="004C127D">
        <w:rPr>
          <w:rFonts w:cstheme="minorHAnsi"/>
          <w:sz w:val="24"/>
          <w:szCs w:val="24"/>
          <w:lang w:val="pt-BR" w:bidi="bn-IN"/>
        </w:rPr>
        <w:t xml:space="preserve"> 19 </w:t>
      </w:r>
      <w:proofErr w:type="spellStart"/>
      <w:r w:rsidRPr="00675523">
        <w:rPr>
          <w:rFonts w:cstheme="minorHAnsi"/>
          <w:sz w:val="24"/>
          <w:szCs w:val="24"/>
          <w:lang w:bidi="bn-IN"/>
        </w:rPr>
        <w:t>ආරම්භ</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ආදම්ගේ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මිථ්</w:t>
      </w:r>
      <w:proofErr w:type="spellEnd"/>
      <w:r w:rsidRPr="004C127D">
        <w:rPr>
          <w:rFonts w:cstheme="minorHAnsi"/>
          <w:sz w:val="24"/>
          <w:szCs w:val="24"/>
          <w:lang w:val="pt-BR" w:bidi="bn-IN"/>
        </w:rPr>
        <w:t>‍</w:t>
      </w:r>
      <w:proofErr w:type="spellStart"/>
      <w:r w:rsidRPr="00675523">
        <w:rPr>
          <w:rFonts w:cstheme="minorHAnsi"/>
          <w:sz w:val="24"/>
          <w:szCs w:val="24"/>
          <w:lang w:bidi="bn-IN"/>
        </w:rPr>
        <w:t>යාදෘෂ්ටිකවාදයට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එරෙහිව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දෙවියන්වහන්සේගේ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ජයග්</w:t>
      </w:r>
      <w:proofErr w:type="spellEnd"/>
      <w:r w:rsidRPr="004C127D">
        <w:rPr>
          <w:rFonts w:cstheme="minorHAnsi"/>
          <w:sz w:val="24"/>
          <w:szCs w:val="24"/>
          <w:lang w:val="pt-BR" w:bidi="bn-IN"/>
        </w:rPr>
        <w:t>‍</w:t>
      </w:r>
      <w:proofErr w:type="spellStart"/>
      <w:r w:rsidRPr="00675523">
        <w:rPr>
          <w:rFonts w:cstheme="minorHAnsi"/>
          <w:sz w:val="24"/>
          <w:szCs w:val="24"/>
          <w:lang w:bidi="bn-IN"/>
        </w:rPr>
        <w:t>රහණයේ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කාලය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දක්වා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සමාව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ලද</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ධර්මිෂ්ඨ</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ආත්මයන්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රාශියක්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මහත්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w:t>
      </w:r>
      <w:proofErr w:type="spellEnd"/>
      <w:r w:rsidRPr="004C127D">
        <w:rPr>
          <w:rFonts w:cstheme="minorHAnsi"/>
          <w:sz w:val="24"/>
          <w:szCs w:val="24"/>
          <w:lang w:val="pt-BR" w:bidi="bn-IN"/>
        </w:rPr>
        <w:t>‍</w:t>
      </w:r>
      <w:proofErr w:type="spellStart"/>
      <w:r w:rsidRPr="00675523">
        <w:rPr>
          <w:rFonts w:cstheme="minorHAnsi"/>
          <w:sz w:val="24"/>
          <w:szCs w:val="24"/>
          <w:lang w:bidi="bn-IN"/>
        </w:rPr>
        <w:t>රීතියෙන්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යුතුවය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සාතන්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මිනිසුන්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භූමික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බලය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යොදාගෙන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තිබූ</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අතර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මිනිසුන්ට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භූමික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දේවලට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w:t>
      </w:r>
      <w:proofErr w:type="spellEnd"/>
      <w:r w:rsidRPr="004C127D">
        <w:rPr>
          <w:rFonts w:cstheme="minorHAnsi"/>
          <w:sz w:val="24"/>
          <w:szCs w:val="24"/>
          <w:lang w:val="pt-BR" w:bidi="bn-IN"/>
        </w:rPr>
        <w:t>‍</w:t>
      </w:r>
      <w:proofErr w:type="spellStart"/>
      <w:r w:rsidRPr="00675523">
        <w:rPr>
          <w:rFonts w:cstheme="minorHAnsi"/>
          <w:sz w:val="24"/>
          <w:szCs w:val="24"/>
          <w:lang w:bidi="bn-IN"/>
        </w:rPr>
        <w:t>රශංසා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තුළ</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තිබූ</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ආශාවයි</w:t>
      </w:r>
      <w:proofErr w:type="spellEnd"/>
      <w:r w:rsidRPr="004C127D">
        <w:rPr>
          <w:rFonts w:cstheme="minorHAnsi"/>
          <w:sz w:val="24"/>
          <w:szCs w:val="24"/>
          <w:lang w:val="pt-BR" w:bidi="bn-IN"/>
        </w:rPr>
        <w:t>.</w:t>
      </w:r>
    </w:p>
    <w:p w14:paraId="3B1CFA26" w14:textId="77777777" w:rsidR="003743B0" w:rsidRPr="004C127D" w:rsidRDefault="003743B0" w:rsidP="003743B0">
      <w:pPr>
        <w:spacing w:after="0" w:line="240" w:lineRule="auto"/>
        <w:jc w:val="both"/>
        <w:rPr>
          <w:rFonts w:cstheme="minorHAnsi"/>
          <w:sz w:val="24"/>
          <w:szCs w:val="24"/>
          <w:lang w:val="pt-BR" w:bidi="bn-IN"/>
        </w:rPr>
      </w:pPr>
      <w:proofErr w:type="spellStart"/>
      <w:r w:rsidRPr="00675523">
        <w:rPr>
          <w:rFonts w:cstheme="minorHAnsi"/>
          <w:sz w:val="24"/>
          <w:szCs w:val="24"/>
          <w:lang w:bidi="bn-IN"/>
        </w:rPr>
        <w:t>නැවත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වරක්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ස්වර්ගය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විවෘත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රජවරුන්ගේ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රජු</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ස්වාමිවරුන්ගේ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ස්වාමියා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පිටතට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එන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w:t>
      </w:r>
      <w:proofErr w:type="spellEnd"/>
      <w:r w:rsidRPr="004C127D">
        <w:rPr>
          <w:rFonts w:cstheme="minorHAnsi"/>
          <w:sz w:val="24"/>
          <w:szCs w:val="24"/>
          <w:lang w:val="pt-BR" w:bidi="bn-IN"/>
        </w:rPr>
        <w:t>‍</w:t>
      </w:r>
      <w:proofErr w:type="spellStart"/>
      <w:r w:rsidRPr="00675523">
        <w:rPr>
          <w:rFonts w:cstheme="minorHAnsi"/>
          <w:sz w:val="24"/>
          <w:szCs w:val="24"/>
          <w:lang w:bidi="bn-IN"/>
        </w:rPr>
        <w:t>රිස්තුස්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වැගිරෙන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වස්ත්</w:t>
      </w:r>
      <w:proofErr w:type="spellEnd"/>
      <w:r w:rsidRPr="004C127D">
        <w:rPr>
          <w:rFonts w:cstheme="minorHAnsi"/>
          <w:sz w:val="24"/>
          <w:szCs w:val="24"/>
          <w:lang w:val="pt-BR" w:bidi="bn-IN"/>
        </w:rPr>
        <w:t>‍</w:t>
      </w:r>
      <w:proofErr w:type="spellStart"/>
      <w:r w:rsidRPr="00675523">
        <w:rPr>
          <w:rFonts w:cstheme="minorHAnsi"/>
          <w:sz w:val="24"/>
          <w:szCs w:val="24"/>
          <w:lang w:bidi="bn-IN"/>
        </w:rPr>
        <w:t>රයකින්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සැරසී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සිටියේය</w:t>
      </w:r>
      <w:proofErr w:type="spellEnd"/>
      <w:r w:rsidRPr="004C127D">
        <w:rPr>
          <w:rFonts w:cstheme="minorHAnsi"/>
          <w:sz w:val="24"/>
          <w:szCs w:val="24"/>
          <w:lang w:val="pt-BR" w:bidi="bn-IN"/>
        </w:rPr>
        <w:t>.</w:t>
      </w:r>
    </w:p>
    <w:p w14:paraId="61B54836" w14:textId="77777777" w:rsidR="003743B0" w:rsidRPr="004C127D" w:rsidRDefault="003743B0" w:rsidP="003743B0">
      <w:pPr>
        <w:spacing w:after="0" w:line="240" w:lineRule="auto"/>
        <w:jc w:val="both"/>
        <w:rPr>
          <w:rFonts w:cstheme="minorHAnsi"/>
          <w:sz w:val="24"/>
          <w:szCs w:val="24"/>
          <w:lang w:val="pt-BR" w:bidi="bn-IN"/>
        </w:rPr>
      </w:pPr>
    </w:p>
    <w:p w14:paraId="02A0399B" w14:textId="77777777" w:rsidR="003743B0" w:rsidRPr="004C127D" w:rsidRDefault="003743B0" w:rsidP="003743B0">
      <w:pPr>
        <w:spacing w:after="0" w:line="276" w:lineRule="auto"/>
        <w:jc w:val="both"/>
        <w:rPr>
          <w:rFonts w:cstheme="minorHAnsi"/>
          <w:sz w:val="24"/>
          <w:szCs w:val="24"/>
          <w:lang w:val="pt-BR" w:bidi="bn-IN"/>
        </w:rPr>
      </w:pPr>
      <w:proofErr w:type="spellStart"/>
      <w:r w:rsidRPr="00675523">
        <w:rPr>
          <w:rFonts w:cstheme="minorHAnsi"/>
          <w:sz w:val="24"/>
          <w:szCs w:val="24"/>
          <w:lang w:bidi="bn-IN"/>
        </w:rPr>
        <w:t>සාතන්ගේ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බලය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කාලයක්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සඳහා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බැඳී</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සදාකාලයටම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බැඳී</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සිටීමට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සෙනඟව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විනාශ</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කාලය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අවසන්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නැවත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උත්සාහ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ඔහුට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ඉඩ</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w:t>
      </w:r>
      <w:proofErr w:type="spellEnd"/>
      <w:r w:rsidRPr="004C127D">
        <w:rPr>
          <w:rFonts w:cstheme="minorHAnsi"/>
          <w:sz w:val="24"/>
          <w:szCs w:val="24"/>
          <w:lang w:val="pt-BR" w:bidi="bn-IN"/>
        </w:rPr>
        <w:t>‍</w:t>
      </w:r>
      <w:proofErr w:type="spellStart"/>
      <w:r w:rsidRPr="00675523">
        <w:rPr>
          <w:rFonts w:cstheme="minorHAnsi"/>
          <w:sz w:val="24"/>
          <w:szCs w:val="24"/>
          <w:lang w:bidi="bn-IN"/>
        </w:rPr>
        <w:t>රිස්තුස්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පිළිගැනීම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w:t>
      </w:r>
      <w:proofErr w:type="spellEnd"/>
      <w:r w:rsidRPr="004C127D">
        <w:rPr>
          <w:rFonts w:cstheme="minorHAnsi"/>
          <w:sz w:val="24"/>
          <w:szCs w:val="24"/>
          <w:lang w:val="pt-BR" w:bidi="bn-IN"/>
        </w:rPr>
        <w:t>‍</w:t>
      </w:r>
      <w:proofErr w:type="spellStart"/>
      <w:r w:rsidRPr="00675523">
        <w:rPr>
          <w:rFonts w:cstheme="minorHAnsi"/>
          <w:sz w:val="24"/>
          <w:szCs w:val="24"/>
          <w:lang w:bidi="bn-IN"/>
        </w:rPr>
        <w:t>රතික්ෂේප</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කළ</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සියල්ලන්ට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එරෙහිව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විනිශ්චය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w:t>
      </w:r>
      <w:proofErr w:type="spellEnd"/>
      <w:r w:rsidRPr="004C127D">
        <w:rPr>
          <w:rFonts w:cstheme="minorHAnsi"/>
          <w:sz w:val="24"/>
          <w:szCs w:val="24"/>
          <w:lang w:val="pt-BR" w:bidi="bn-IN"/>
        </w:rPr>
        <w:t>‍</w:t>
      </w:r>
      <w:proofErr w:type="spellStart"/>
      <w:r w:rsidRPr="00675523">
        <w:rPr>
          <w:rFonts w:cstheme="minorHAnsi"/>
          <w:sz w:val="24"/>
          <w:szCs w:val="24"/>
          <w:lang w:bidi="bn-IN"/>
        </w:rPr>
        <w:t>රියාත්මක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ඉන්පසු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සදාකාලික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දඬුවමට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නියම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ඔවුන්ගේ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යක්ෂයා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සමඟ</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සිටීමට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ලැබේ</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වෙතත්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ධර්මිෂ්ඨයන්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සමඟ</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සදහටම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ජීවත්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සදාකාල</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ජීවනය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නිරන්තරයෙන්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නමස්කාර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කරයි</w:t>
      </w:r>
      <w:proofErr w:type="spellEnd"/>
      <w:r w:rsidRPr="004C127D">
        <w:rPr>
          <w:rFonts w:cstheme="minorHAnsi"/>
          <w:sz w:val="24"/>
          <w:szCs w:val="24"/>
          <w:lang w:val="pt-BR" w:bidi="bn-IN"/>
        </w:rPr>
        <w:t xml:space="preserve"> - </w:t>
      </w:r>
      <w:proofErr w:type="spellStart"/>
      <w:r w:rsidRPr="00675523">
        <w:rPr>
          <w:rFonts w:cstheme="minorHAnsi"/>
          <w:sz w:val="24"/>
          <w:szCs w:val="24"/>
          <w:lang w:bidi="bn-IN"/>
        </w:rPr>
        <w:t>ඔවුන්ගේ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ආදරය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w:t>
      </w:r>
      <w:proofErr w:type="spellEnd"/>
      <w:r w:rsidRPr="004C127D">
        <w:rPr>
          <w:rFonts w:cstheme="minorHAnsi"/>
          <w:sz w:val="24"/>
          <w:szCs w:val="24"/>
          <w:lang w:val="pt-BR" w:bidi="bn-IN"/>
        </w:rPr>
        <w:t>‍</w:t>
      </w:r>
      <w:proofErr w:type="spellStart"/>
      <w:r w:rsidRPr="00675523">
        <w:rPr>
          <w:rFonts w:cstheme="minorHAnsi"/>
          <w:sz w:val="24"/>
          <w:szCs w:val="24"/>
          <w:lang w:bidi="bn-IN"/>
        </w:rPr>
        <w:t>රශංසාව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ගෞරවය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උන්වහන්සේට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පුද</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කරයි</w:t>
      </w:r>
      <w:proofErr w:type="spellEnd"/>
      <w:r w:rsidRPr="004C127D">
        <w:rPr>
          <w:rFonts w:cstheme="minorHAnsi"/>
          <w:sz w:val="24"/>
          <w:szCs w:val="24"/>
          <w:lang w:val="pt-BR" w:bidi="bn-IN"/>
        </w:rPr>
        <w:t>.</w:t>
      </w:r>
    </w:p>
    <w:p w14:paraId="57CE97B2" w14:textId="77777777" w:rsidR="003743B0" w:rsidRPr="004C127D" w:rsidRDefault="003743B0" w:rsidP="003743B0">
      <w:pPr>
        <w:spacing w:after="0" w:line="276" w:lineRule="auto"/>
        <w:jc w:val="both"/>
        <w:rPr>
          <w:rFonts w:cstheme="minorHAnsi"/>
          <w:sz w:val="24"/>
          <w:szCs w:val="24"/>
          <w:lang w:val="pt-BR" w:bidi="bn-IN"/>
        </w:rPr>
      </w:pPr>
    </w:p>
    <w:p w14:paraId="2B9E5DD6" w14:textId="77777777" w:rsidR="003743B0" w:rsidRPr="00675523" w:rsidRDefault="003743B0" w:rsidP="003743B0">
      <w:pPr>
        <w:spacing w:after="0" w:line="240" w:lineRule="auto"/>
        <w:jc w:val="both"/>
        <w:rPr>
          <w:rFonts w:eastAsia="Times New Roman" w:cstheme="minorHAnsi"/>
          <w:sz w:val="24"/>
          <w:szCs w:val="24"/>
          <w:lang w:bidi="bn-IN"/>
        </w:rPr>
      </w:pPr>
      <w:r w:rsidRPr="004C127D">
        <w:rPr>
          <w:rFonts w:cstheme="minorHAnsi"/>
          <w:sz w:val="24"/>
          <w:szCs w:val="24"/>
          <w:lang w:val="pt-BR"/>
        </w:rPr>
        <w:br w:type="page"/>
      </w:r>
      <w:r w:rsidRPr="00675523">
        <w:rPr>
          <w:rFonts w:eastAsia="Times New Roman" w:cstheme="minorHAnsi"/>
          <w:sz w:val="24"/>
          <w:szCs w:val="24"/>
          <w:lang w:bidi="bn-IN"/>
        </w:rPr>
        <w:t xml:space="preserve">6 </w:t>
      </w:r>
      <w:proofErr w:type="spellStart"/>
      <w:r w:rsidRPr="00675523">
        <w:rPr>
          <w:rFonts w:eastAsia="Times New Roman" w:cstheme="minorHAnsi"/>
          <w:sz w:val="24"/>
          <w:szCs w:val="24"/>
          <w:lang w:bidi="bn-IN"/>
        </w:rPr>
        <w:t>වන</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පරිච්ඡේදය</w:t>
      </w:r>
      <w:proofErr w:type="spellEnd"/>
    </w:p>
    <w:p w14:paraId="7582A0DF"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Immediate Audience එකෙන් ඔබ්බට</w:t>
      </w:r>
    </w:p>
    <w:p w14:paraId="2F628BD1" w14:textId="77777777" w:rsidR="003743B0" w:rsidRPr="00675523" w:rsidRDefault="003743B0" w:rsidP="003743B0">
      <w:pPr>
        <w:spacing w:after="0" w:line="276" w:lineRule="auto"/>
        <w:jc w:val="both"/>
        <w:rPr>
          <w:rFonts w:eastAsia="Calibri" w:cstheme="minorHAnsi"/>
          <w:sz w:val="24"/>
          <w:szCs w:val="24"/>
          <w:lang w:bidi="bn-IN"/>
        </w:rPr>
      </w:pPr>
    </w:p>
    <w:p w14:paraId="729A8DB1" w14:textId="77777777" w:rsidR="003743B0" w:rsidRPr="00675523" w:rsidRDefault="003743B0" w:rsidP="003743B0">
      <w:pPr>
        <w:spacing w:after="0" w:line="276" w:lineRule="auto"/>
        <w:jc w:val="both"/>
        <w:rPr>
          <w:rFonts w:cstheme="minorHAnsi"/>
          <w:sz w:val="24"/>
          <w:szCs w:val="24"/>
          <w:lang w:bidi="bn-IN"/>
        </w:rPr>
      </w:pPr>
      <w:r w:rsidRPr="00675523">
        <w:rPr>
          <w:rFonts w:cstheme="minorHAnsi"/>
          <w:sz w:val="24"/>
          <w:szCs w:val="24"/>
          <w:lang w:bidi="bn-IN"/>
        </w:rPr>
        <w:t>“ඉක්මනින් සිදු වීමට නියමිත” විශාල පීඩා සමඟ විශ්වාසවන්තව සිටීම වඩා දුෂ්කර වනු ඇත. එබැවින්, දෙවියන් වහන්සේ යොහන් හරහා කුඩා ආසියාවේ කිතුනුවන්ට, පල්ලි හතට විශ්වාසවන්තව සිටීමට සහ උන් වහන්සේට ප්‍රසන්නව ජීවත් වන ආකාරය දිරිමත් කළේය. නමුත්, එළිදරව්වේ පණිවිඩය රෝම අධිරාජ්‍යයේ කාලය ඉක්මවා යයි, ක්ෂණික ප්‍රේක්ෂකයින්, එය දුරස්ථ ප්‍රේක්ෂකයින් වෙත ද යයි.</w:t>
      </w:r>
    </w:p>
    <w:p w14:paraId="2E3AA50E" w14:textId="77777777" w:rsidR="003743B0" w:rsidRPr="00675523" w:rsidRDefault="003743B0" w:rsidP="003743B0">
      <w:pPr>
        <w:spacing w:after="0" w:line="276" w:lineRule="auto"/>
        <w:jc w:val="both"/>
        <w:rPr>
          <w:rFonts w:cstheme="minorHAnsi"/>
          <w:sz w:val="24"/>
          <w:szCs w:val="24"/>
          <w:lang w:bidi="bn-IN"/>
        </w:rPr>
      </w:pPr>
    </w:p>
    <w:p w14:paraId="1ADAD757" w14:textId="77777777" w:rsidR="003743B0" w:rsidRPr="00675523" w:rsidRDefault="003743B0" w:rsidP="003743B0">
      <w:pPr>
        <w:spacing w:after="0" w:line="276" w:lineRule="auto"/>
        <w:jc w:val="both"/>
        <w:rPr>
          <w:rFonts w:eastAsia="Times New Roman" w:cstheme="minorHAnsi"/>
          <w:sz w:val="24"/>
          <w:szCs w:val="24"/>
        </w:rPr>
      </w:pPr>
      <w:r w:rsidRPr="00675523">
        <w:rPr>
          <w:rFonts w:eastAsia="Times New Roman" w:cstheme="minorHAnsi"/>
          <w:sz w:val="24"/>
          <w:szCs w:val="24"/>
          <w:lang w:bidi="bn-IN"/>
        </w:rPr>
        <w:t>රෝම අධිරාජ්‍යයේ වැටීමෙන් පසු, කතෝලික පල්ලිය වඩාත් බලවත් වීම, පීඩා නැවත දරුණු වනු ඇත. 11 වන ශතවර්ෂය වන විට, ක්‍රිස්තුස් වහන්සේගේ රාජ්‍යයේ ඔවුන්ගේ වෙනස් කළ අනුවාදය ස්ථාපිත කිරීමට කතෝලික පල්ලියේ උද්‍යෝගයෙන්, රෝමානු පාප්වරුන් නව මෙවලමක් -- කුරුස යුද්ධ භාවිතා කිරීමට පටන් ගත්හ. මුලදී, කුරුස යුද්ධයේ අරමුණ වූයේ ජෙරුසලම සහ "ශුද්ධ දේශය" යටත් කර ගැනීමයි. කුරුස යුද්ධ මාවත් දිගේ අහිංසක සිවිල් වැසියන් දහස් ගණනක් (විශේෂයෙන් යුදෙව්වන්) දූෂණයට, මංකොල්ලකෑමට සහ ඝාතනයට ලක් විය.</w:t>
      </w:r>
    </w:p>
    <w:p w14:paraId="5883E27F" w14:textId="77777777" w:rsidR="003743B0" w:rsidRPr="00675523" w:rsidRDefault="003743B0" w:rsidP="003743B0">
      <w:pPr>
        <w:spacing w:before="100" w:beforeAutospacing="1" w:after="100" w:afterAutospacing="1" w:line="276" w:lineRule="auto"/>
        <w:jc w:val="both"/>
        <w:rPr>
          <w:rFonts w:eastAsia="Times New Roman" w:cstheme="minorHAnsi"/>
          <w:b/>
          <w:sz w:val="24"/>
          <w:szCs w:val="24"/>
        </w:rPr>
      </w:pPr>
      <w:r w:rsidRPr="00675523">
        <w:rPr>
          <w:rFonts w:eastAsia="Times New Roman" w:cstheme="minorHAnsi"/>
          <w:sz w:val="24"/>
          <w:szCs w:val="24"/>
        </w:rPr>
        <w:t>ක්‍රි.ව. 1200 දී පමණ බයිබල් විශ්වාස කරන කිතුනුවන් කතෝලික පල්ලියේ නිල බයිබල් අර්ථකථන, ඉගැන්වීම් සහ පිළිවෙත්වලට අභියෝග කිරීමට පටන් ගත්හ. ඔවුන් ඇදහිල්ල අත්හළ ලෙස දුටු රෝම පල්ලියෙන් ඔවුන් වෙන් විය. එහි ප්‍රතිඵලයක් වශයෙන්, ඔවුන් බලවත් විභව තර්ජනයක් ලෙස සැලකේ. මෙම ප්‍රත්‍යක්ෂ තර්ජනය තුරන් කිරීම සඳහා යුරෝපය තුළම අධ්‍යාත්මික විරෝධය තලා දැමීමට කුරුස යුද්ධයේ සංකල්පය වෙනස් කරන ලදී. වෙනත් වචන වලින් කිවහොත්, බයිබල් විශ්වාස කරන කිතුනුවන්ගේ මුළු ප්‍රජාවම සමූලඝාතනය කිරීමේ චේතනාවෙන් හමුදාවන් ඇති කරන ලදී.</w:t>
      </w:r>
    </w:p>
    <w:p w14:paraId="5694FD53" w14:textId="77777777" w:rsidR="003743B0" w:rsidRPr="00675523" w:rsidRDefault="003743B0" w:rsidP="003743B0">
      <w:pPr>
        <w:spacing w:after="0" w:line="240" w:lineRule="auto"/>
        <w:jc w:val="both"/>
        <w:rPr>
          <w:rFonts w:eastAsia="Times New Roman" w:cstheme="minorHAnsi"/>
          <w:b/>
          <w:bCs/>
          <w:sz w:val="24"/>
          <w:szCs w:val="24"/>
        </w:rPr>
      </w:pPr>
      <w:r w:rsidRPr="00675523">
        <w:rPr>
          <w:rFonts w:cstheme="minorHAnsi"/>
          <w:b/>
          <w:bCs/>
          <w:sz w:val="24"/>
          <w:szCs w:val="24"/>
        </w:rPr>
        <w:t>Waldensians (ක්‍රි.ව. 1179 දී පමණ)</w:t>
      </w:r>
    </w:p>
    <w:p w14:paraId="2CC7352A" w14:textId="77777777" w:rsidR="003743B0" w:rsidRPr="00675523" w:rsidRDefault="003743B0" w:rsidP="003743B0">
      <w:pPr>
        <w:spacing w:after="0" w:line="276" w:lineRule="auto"/>
        <w:jc w:val="both"/>
        <w:rPr>
          <w:rFonts w:eastAsia="Times New Roman" w:cstheme="minorHAnsi"/>
          <w:sz w:val="24"/>
          <w:szCs w:val="24"/>
        </w:rPr>
      </w:pPr>
      <w:r w:rsidRPr="00675523">
        <w:rPr>
          <w:rFonts w:eastAsia="Times New Roman" w:cstheme="minorHAnsi"/>
          <w:sz w:val="24"/>
          <w:szCs w:val="24"/>
        </w:rPr>
        <w:t>මුල්ම වොල්ඩෙන්සියානුවන් ප්‍රසිද්ධියේ කප්පාදුව විශ්වාස කළහ</w:t>
      </w:r>
      <w:hyperlink r:id="rId55" w:tooltip="Preacher" w:history="1">
        <w:r w:rsidRPr="00675523">
          <w:rPr>
            <w:rStyle w:val="Hyperlink"/>
            <w:rFonts w:eastAsia="Times New Roman" w:cstheme="minorHAnsi"/>
            <w:sz w:val="24"/>
            <w:szCs w:val="24"/>
          </w:rPr>
          <w:t>දේශනා</w:t>
        </w:r>
      </w:hyperlink>
      <w:r w:rsidRPr="00675523">
        <w:rPr>
          <w:rFonts w:eastAsia="Times New Roman" w:cstheme="minorHAnsi"/>
          <w:b/>
          <w:sz w:val="24"/>
          <w:szCs w:val="24"/>
        </w:rPr>
        <w:t>සහ ශුද්ධ ලියවිලිවල පෞද්ගලික අධ්යයනය</w:t>
      </w:r>
      <w:r w:rsidRPr="00675523">
        <w:rPr>
          <w:rFonts w:eastAsia="Times New Roman" w:cstheme="minorHAnsi"/>
          <w:sz w:val="24"/>
          <w:szCs w:val="24"/>
        </w:rPr>
        <w:t>. මෙම නිකාය ආරම්භ වූයේ 12 වන සියවසේ අගභාගයේදී ලයොන්ස් හි දුප්පත් මිනිසුන් ලෙස [ප්‍රංශය] සංවිධානය කරන ලද සංගීත කණ්ඩායමකි.</w:t>
      </w:r>
      <w:hyperlink r:id="rId56" w:tooltip="Peter Waldo" w:history="1">
        <w:r w:rsidRPr="00675523">
          <w:rPr>
            <w:rStyle w:val="Hyperlink"/>
            <w:rFonts w:eastAsia="Times New Roman" w:cstheme="minorHAnsi"/>
            <w:sz w:val="24"/>
            <w:szCs w:val="24"/>
          </w:rPr>
          <w:t>පීටර් වෝල්ඩෝ</w:t>
        </w:r>
      </w:hyperlink>
      <w:r w:rsidRPr="00675523">
        <w:rPr>
          <w:rFonts w:eastAsia="Times New Roman" w:cstheme="minorHAnsi"/>
          <w:sz w:val="24"/>
          <w:szCs w:val="24"/>
        </w:rPr>
        <w:t>, ධනවත් වෙළෙන්දෙක්</w:t>
      </w:r>
      <w:hyperlink r:id="rId57" w:tooltip="Lyon" w:history="1">
        <w:r w:rsidRPr="00675523">
          <w:rPr>
            <w:rStyle w:val="Hyperlink"/>
            <w:rFonts w:eastAsia="Times New Roman" w:cstheme="minorHAnsi"/>
            <w:sz w:val="24"/>
            <w:szCs w:val="24"/>
          </w:rPr>
          <w:t>ලියොන්</w:t>
        </w:r>
      </w:hyperlink>
      <w:r w:rsidRPr="00675523">
        <w:rPr>
          <w:rFonts w:eastAsia="Times New Roman" w:cstheme="minorHAnsi"/>
          <w:sz w:val="24"/>
          <w:szCs w:val="24"/>
        </w:rPr>
        <w:t>, ඔහු 1177 දී පමණ තම දේපළ ලබා දී අපෝස්තලික දේශනා කිරීමට ගියේය</w:t>
      </w:r>
      <w:hyperlink r:id="rId58" w:tooltip="Poverty" w:history="1">
        <w:r w:rsidRPr="00675523">
          <w:rPr>
            <w:rStyle w:val="Hyperlink"/>
            <w:rFonts w:eastAsia="Times New Roman" w:cstheme="minorHAnsi"/>
            <w:sz w:val="24"/>
            <w:szCs w:val="24"/>
          </w:rPr>
          <w:t>දරිද්රතා</w:t>
        </w:r>
      </w:hyperlink>
      <w:r w:rsidRPr="00675523">
        <w:rPr>
          <w:rFonts w:eastAsia="Times New Roman" w:cstheme="minorHAnsi"/>
          <w:sz w:val="24"/>
          <w:szCs w:val="24"/>
        </w:rPr>
        <w:t>පරිපූර්ණත්වයට මාර්ගය ලෙස. 1179 දී ඔවුහු රෝමයට ගියහ</w:t>
      </w:r>
      <w:hyperlink r:id="rId59" w:tooltip="Pope Alexander III" w:history="1">
        <w:r w:rsidRPr="00675523">
          <w:rPr>
            <w:rStyle w:val="Hyperlink"/>
            <w:rFonts w:eastAsia="Times New Roman" w:cstheme="minorHAnsi"/>
            <w:sz w:val="24"/>
            <w:szCs w:val="24"/>
          </w:rPr>
          <w:t>III ඇලෙක්සැන්ඩර් පාප්තුමා</w:t>
        </w:r>
      </w:hyperlink>
      <w:r w:rsidRPr="00675523">
        <w:rPr>
          <w:rFonts w:eastAsia="Times New Roman" w:cstheme="minorHAnsi"/>
          <w:sz w:val="24"/>
          <w:szCs w:val="24"/>
        </w:rPr>
        <w:t>ඔවුන්ගේ ජීවිතයට ආශීර්වාද කළ නමුත් ප්‍රදේශයේ පූජකයන්ගේ අවසරයකින් තොරව දේශනා කිරීම තහනම් කළේය. ඔවුන් අකීකරු වී ශුද්ධ ලියවිල්ල පිළිබඳ ඔවුන්ගේම අවබෝධය අනුව දේශනා කිරීමට පටන් ගත්හ. රෝමානු කතෝලික සභාව සම්ප්‍රදායික නොවන ලෙස සැලකූ අතර ඒවා විධිමත් ලෙස ප්‍රකාශයට පත් කරන ලදී</w:t>
      </w:r>
      <w:hyperlink r:id="rId60" w:tooltip="Heresy" w:history="1">
        <w:r w:rsidRPr="00675523">
          <w:rPr>
            <w:rStyle w:val="Hyperlink"/>
            <w:rFonts w:eastAsia="Times New Roman" w:cstheme="minorHAnsi"/>
            <w:sz w:val="24"/>
            <w:szCs w:val="24"/>
          </w:rPr>
          <w:t>මිථ්‍යාදෘෂ්ටිකයන්</w:t>
        </w:r>
      </w:hyperlink>
      <w:r w:rsidRPr="00675523">
        <w:rPr>
          <w:rFonts w:eastAsia="Times New Roman" w:cstheme="minorHAnsi"/>
          <w:sz w:val="24"/>
          <w:szCs w:val="24"/>
        </w:rPr>
        <w:t>සියවස් කිහිපයක ආරම්භය</w:t>
      </w:r>
      <w:hyperlink r:id="rId61" w:tooltip="Medieval Inquisition" w:history="1">
        <w:r w:rsidRPr="00675523">
          <w:rPr>
            <w:rStyle w:val="Hyperlink"/>
            <w:rFonts w:eastAsia="Times New Roman" w:cstheme="minorHAnsi"/>
            <w:sz w:val="24"/>
            <w:szCs w:val="24"/>
          </w:rPr>
          <w:t>පීඩා</w:t>
        </w:r>
      </w:hyperlink>
      <w:r w:rsidRPr="00675523">
        <w:rPr>
          <w:rFonts w:eastAsia="Times New Roman" w:cstheme="minorHAnsi"/>
          <w:sz w:val="24"/>
          <w:szCs w:val="24"/>
        </w:rPr>
        <w:t>නිකාය විනාශ කිරීමට ආසන්න බව.</w:t>
      </w:r>
    </w:p>
    <w:p w14:paraId="714F6831" w14:textId="77777777" w:rsidR="003743B0" w:rsidRPr="00675523" w:rsidRDefault="003743B0" w:rsidP="003743B0">
      <w:pPr>
        <w:spacing w:after="0" w:line="276" w:lineRule="auto"/>
        <w:jc w:val="both"/>
        <w:rPr>
          <w:rFonts w:eastAsia="Times New Roman" w:cstheme="minorHAnsi"/>
          <w:sz w:val="24"/>
          <w:szCs w:val="24"/>
        </w:rPr>
      </w:pPr>
      <w:r w:rsidRPr="00675523">
        <w:rPr>
          <w:rFonts w:eastAsia="Times New Roman" w:cstheme="minorHAnsi"/>
          <w:sz w:val="24"/>
          <w:szCs w:val="24"/>
        </w:rPr>
        <w:t>(en.wikipedia.org/wiki/Waldensian)</w:t>
      </w:r>
    </w:p>
    <w:p w14:paraId="0E5D1B23" w14:textId="77777777" w:rsidR="003743B0" w:rsidRPr="00675523" w:rsidRDefault="003743B0" w:rsidP="003743B0">
      <w:pPr>
        <w:spacing w:before="100" w:beforeAutospacing="1" w:after="0" w:line="240" w:lineRule="auto"/>
        <w:jc w:val="both"/>
        <w:rPr>
          <w:rFonts w:eastAsia="Calibri" w:cstheme="minorHAnsi"/>
          <w:b/>
          <w:bCs/>
          <w:sz w:val="24"/>
          <w:szCs w:val="24"/>
          <w:u w:val="single"/>
        </w:rPr>
      </w:pPr>
      <w:r w:rsidRPr="00675523">
        <w:rPr>
          <w:rFonts w:cstheme="minorHAnsi"/>
          <w:b/>
          <w:bCs/>
          <w:iCs/>
          <w:sz w:val="24"/>
          <w:szCs w:val="24"/>
        </w:rPr>
        <w:t>ඇල්බිජන්ස්</w:t>
      </w:r>
      <w:r w:rsidRPr="00675523">
        <w:rPr>
          <w:rFonts w:cstheme="minorHAnsi"/>
          <w:b/>
          <w:bCs/>
          <w:sz w:val="24"/>
          <w:szCs w:val="24"/>
        </w:rPr>
        <w:t>හෝ Cathars (ක්රි.ව. 1200 පමණ)</w:t>
      </w:r>
    </w:p>
    <w:p w14:paraId="24E6C098" w14:textId="77777777" w:rsidR="003743B0" w:rsidRPr="00675523" w:rsidRDefault="003743B0" w:rsidP="003743B0">
      <w:pPr>
        <w:tabs>
          <w:tab w:val="left" w:pos="360"/>
        </w:tabs>
        <w:spacing w:after="100" w:afterAutospacing="1" w:line="276" w:lineRule="auto"/>
        <w:jc w:val="both"/>
        <w:rPr>
          <w:rFonts w:eastAsia="Times New Roman" w:cstheme="minorHAnsi"/>
          <w:sz w:val="24"/>
          <w:szCs w:val="24"/>
        </w:rPr>
      </w:pPr>
      <w:r w:rsidRPr="00675523">
        <w:rPr>
          <w:rFonts w:eastAsia="Times New Roman" w:cstheme="minorHAnsi"/>
          <w:sz w:val="24"/>
          <w:szCs w:val="24"/>
        </w:rPr>
        <w:t>[පාප්තුමා] IIIවන අහිංසක බයිබලය විශ්වාස කරන විරුද්ධවාදීන් අවිශ්වාසවන්තයින්ට (සරසන්, මුස්ලිම් සහ ටර්ක්ස්) වඩා නරක බව විශ්වාස කළේය, මන්ද ඔවුන් යුරෝපයේ එක්සත්කමට තර්ජනය කරයි. එබැවින් III වන ඉනොසන්ට් ඔවුන්ව විනාශ කිරීමට "කුරුස යුද්ධ" සඳහා අනුග්‍රහය දැක්වීය. පාප් ඉනොසන්ට් (මොනතරම් නමක්ද!) ඔහු වෙනුවෙන් ඔහුගේ ඝාතනය සිදු කරන ලෙස ලුවී VII ගෙන් ඉල්ලා සිටි අතර, ඔහු ඔහුට සහාය වීමට හයවන රේමන්ඩ්ට ද නියෝග කළේය.</w:t>
      </w:r>
    </w:p>
    <w:p w14:paraId="43774782" w14:textId="77777777" w:rsidR="003743B0" w:rsidRPr="00675523" w:rsidRDefault="003743B0" w:rsidP="003743B0">
      <w:pPr>
        <w:tabs>
          <w:tab w:val="left" w:pos="360"/>
        </w:tabs>
        <w:spacing w:after="0" w:line="276" w:lineRule="auto"/>
        <w:jc w:val="both"/>
        <w:rPr>
          <w:rFonts w:eastAsia="Times New Roman" w:cstheme="minorHAnsi"/>
          <w:sz w:val="24"/>
          <w:szCs w:val="24"/>
        </w:rPr>
      </w:pPr>
      <w:r w:rsidRPr="00675523">
        <w:rPr>
          <w:rFonts w:eastAsia="Times New Roman" w:cstheme="minorHAnsi"/>
          <w:sz w:val="24"/>
          <w:szCs w:val="24"/>
        </w:rPr>
        <w:t>දකුණු ප්‍රංශයේ Albigenses හෝ Cathars සාමාන්‍යයෙන් සැලකෙන්නේ ප්‍රංශයේ අනෙක් අයට වඩා ඉහළ උගත් සහ ධනවත් අය ලෙසයි. පාප්තුමා විසින් ඔවුන්ව මිථ්‍යාදෘෂ්ටිකයන් ලෙස නම් කරන ලද්දේ ඔවුන් ඔහුගේ අණපනත් අනුගමනය නොකළ බැවිනි. පූජකයන්ට පමණක් කිරීමට අවසර දී තිබූ ඔවුන්ගේ බයිබල් ඔවුන් සතු වූ අතර කියවිය. වර්ෂ 1209 දී, කතෝලික පල්ලිය සෙසු යුරෝපීය ක්‍රිස්තියානින්ට එරෙහිව සිය කුරුස යුද්ධය ආරම්භ කළේය. ඉනසන්ට් පාප්තුමාගේ ඉරිදා උදෑසන පණිවිඩවල ඔවුන්ව හඳුන්වනු ලැබුවේ "පැරණි සර්පයාගේ සේවකයන්" ලෙසිනි. නිරායුධ ජනතාවට එරෙහිව කඩු අතට ගත්තොත් මිනීමරුවන්ට ස්වර්ග රාජ්‍යයක් ලබා දෙන බවට අහිංසක පොරොන්දු විය. පවුල් තුළ ක්‍රියාත්මක වීමට නැඹුරු වූ Catharism විනාශය කෙතරම් සම්පූර්ණ වීද යත්, කුරුස යුද්ධය යුරෝපයේ පළමු ජන සංහාරය ලෙස ඉතිහාසඥයන් විසින් දැන් සලකනු ලැබේ.</w:t>
      </w:r>
    </w:p>
    <w:p w14:paraId="51FF1A38" w14:textId="77777777" w:rsidR="003743B0" w:rsidRPr="00675523" w:rsidRDefault="003743B0" w:rsidP="003743B0">
      <w:pPr>
        <w:tabs>
          <w:tab w:val="left" w:pos="360"/>
        </w:tabs>
        <w:spacing w:after="0" w:line="276" w:lineRule="auto"/>
        <w:jc w:val="both"/>
        <w:rPr>
          <w:rFonts w:eastAsia="Times New Roman" w:cstheme="minorHAnsi"/>
          <w:sz w:val="24"/>
          <w:szCs w:val="24"/>
        </w:rPr>
      </w:pPr>
      <w:r w:rsidRPr="00675523">
        <w:rPr>
          <w:rFonts w:eastAsia="Times New Roman" w:cstheme="minorHAnsi"/>
          <w:sz w:val="24"/>
          <w:szCs w:val="24"/>
        </w:rPr>
        <w:t>(Quintessentialpublications.com/twyman/?page_id=10)</w:t>
      </w:r>
    </w:p>
    <w:p w14:paraId="429DC7EF" w14:textId="77777777" w:rsidR="003743B0" w:rsidRPr="00675523" w:rsidRDefault="003743B0" w:rsidP="003743B0">
      <w:pPr>
        <w:tabs>
          <w:tab w:val="left" w:pos="360"/>
        </w:tabs>
        <w:spacing w:before="100" w:beforeAutospacing="1" w:after="100" w:afterAutospacing="1" w:line="276" w:lineRule="auto"/>
        <w:jc w:val="both"/>
        <w:rPr>
          <w:rFonts w:eastAsia="Times New Roman" w:cstheme="minorHAnsi"/>
          <w:sz w:val="24"/>
          <w:szCs w:val="24"/>
        </w:rPr>
      </w:pPr>
      <w:r w:rsidRPr="00675523">
        <w:rPr>
          <w:rFonts w:eastAsia="Times New Roman" w:cstheme="minorHAnsi"/>
          <w:sz w:val="24"/>
          <w:szCs w:val="24"/>
        </w:rPr>
        <w:t>ක්‍රි.ව. 1209 ජූලි මාසයේදී, ඕතඩොක්ස් කතෝලිකයන්ගේ හමුදාවක්, සමහරවිට කැතර්ස් කුරුස යුද්ධයේ කොටසක්, ප්‍රංශයේ බෙසියර්ස් නගරයට පහර දී නිරායුධ සිවිල් වැසියන් 60,000ක් ඝාතනය කර, පිරිමින්, කාන්තාවන් සහ ළමුන් ඝාතනය කළහ. මුළු නගරයම නෙරපා හරින ලද අතර, කතෝලිකයන් මෙන්ම “මිථ්‍යාදෘෂ්ටිකයන්” ද මරා දමන බවට යමෙකු පැමිණිලි කළ විට, පාප් වංශාධිපතීන් ඔවුන්ට පැවසුවේ “ස්වාමීන් වහන්සේ තමාගේම දෑ දන්නා” නිසා ඒ ගැන කරදර නොවන්න, මරා දැමීම දිගටම කරගෙන යන ලෙසයි.</w:t>
      </w:r>
    </w:p>
    <w:p w14:paraId="3A0C03C0" w14:textId="77777777" w:rsidR="003743B0" w:rsidRPr="00675523" w:rsidRDefault="003743B0" w:rsidP="003743B0">
      <w:pPr>
        <w:tabs>
          <w:tab w:val="left" w:pos="360"/>
        </w:tabs>
        <w:spacing w:before="100" w:beforeAutospacing="1" w:after="100" w:afterAutospacing="1" w:line="240" w:lineRule="auto"/>
        <w:jc w:val="both"/>
        <w:rPr>
          <w:rFonts w:eastAsia="Times New Roman" w:cstheme="minorHAnsi"/>
          <w:sz w:val="24"/>
          <w:szCs w:val="24"/>
          <w:lang w:bidi="bn-IN"/>
        </w:rPr>
      </w:pPr>
      <w:r w:rsidRPr="00675523">
        <w:rPr>
          <w:rFonts w:eastAsia="Times New Roman" w:cstheme="minorHAnsi"/>
          <w:sz w:val="24"/>
          <w:szCs w:val="24"/>
          <w:lang w:bidi="bn-IN"/>
        </w:rPr>
        <w:t>කුරුස යුද්ධය අවසන් වූ පසු පීඩා නතර වූයේ නැත. මක්නිසාද යත්, 1500-1600 ගණන්වල මිනිසුන් මිනිසුන්ගේ භාෂාවට බයිබලය පරිවර්තනය කිරීම, බයිබලය අයිති කර ගැනීම හෝ කියවීම සඳහා පවා මරණයට පත් කරන ලදී. අද ඈත ප්‍රේක්ෂකාගාරය තුළ චීනය සහ මැදපෙරදිග රටවල් වැනි ලොව පුරා හිංසා පීඩා පවතී.</w:t>
      </w:r>
    </w:p>
    <w:p w14:paraId="79F8B41D"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7 වන පරිච්ඡේදය</w:t>
      </w:r>
    </w:p>
    <w:p w14:paraId="5522B4CB"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සාරාංශය සහ නිගමනය</w:t>
      </w:r>
    </w:p>
    <w:p w14:paraId="2F7EBE1E" w14:textId="77777777" w:rsidR="003743B0" w:rsidRPr="00675523" w:rsidRDefault="003743B0" w:rsidP="003743B0">
      <w:pPr>
        <w:spacing w:after="0" w:line="240" w:lineRule="auto"/>
        <w:jc w:val="both"/>
        <w:rPr>
          <w:rFonts w:eastAsia="Times New Roman" w:cstheme="minorHAnsi"/>
          <w:sz w:val="24"/>
          <w:szCs w:val="24"/>
          <w:lang w:val="pt-BR" w:bidi="bn-IN"/>
        </w:rPr>
      </w:pPr>
    </w:p>
    <w:p w14:paraId="2C504DBB" w14:textId="77777777" w:rsidR="003743B0" w:rsidRPr="00675523" w:rsidRDefault="003743B0" w:rsidP="003743B0">
      <w:pPr>
        <w:spacing w:after="0" w:line="276" w:lineRule="auto"/>
        <w:jc w:val="both"/>
        <w:rPr>
          <w:rFonts w:eastAsia="Times New Roman" w:cstheme="minorHAnsi"/>
          <w:sz w:val="24"/>
          <w:szCs w:val="24"/>
          <w:lang w:val="pt-BR" w:bidi="bn-IN"/>
        </w:rPr>
      </w:pPr>
      <w:r w:rsidRPr="00675523">
        <w:rPr>
          <w:rFonts w:eastAsia="Times New Roman" w:cstheme="minorHAnsi"/>
          <w:sz w:val="24"/>
          <w:szCs w:val="24"/>
          <w:lang w:val="pt-BR" w:bidi="bn-IN"/>
        </w:rPr>
        <w:t>අනාගත ලෝක සිදුවීම්වල සංකේත හෝ අනාවැකිවල අර්ථයක් වැනි සාම්ප්‍රදායික අර්ථකථනයන් තුලට නොගැලපෙන බැවින් මෙම අර්ථකථනය සාම්ප්‍රදායික නොවන අතර, එය දෙවියන් වහන්සේගේ පණිවිඩය කෙරෙහි අවධානය යොමු කරන්නේ පීඩා විඳිමින් සිටින ඔහුගේ මිනිසුන්ට සහ දුරස්ථ කාලවලදී දුක් විඳින අයටයි.</w:t>
      </w:r>
    </w:p>
    <w:p w14:paraId="1FC2C7B1" w14:textId="77777777" w:rsidR="003743B0" w:rsidRPr="00675523" w:rsidRDefault="003743B0" w:rsidP="003743B0">
      <w:pPr>
        <w:spacing w:after="0" w:line="276" w:lineRule="auto"/>
        <w:jc w:val="both"/>
        <w:rPr>
          <w:rFonts w:eastAsia="Times New Roman" w:cstheme="minorHAnsi"/>
          <w:sz w:val="24"/>
          <w:szCs w:val="24"/>
          <w:lang w:val="pt-BR" w:bidi="bn-IN"/>
        </w:rPr>
      </w:pPr>
    </w:p>
    <w:p w14:paraId="0E739317" w14:textId="77777777" w:rsidR="003743B0" w:rsidRPr="00675523" w:rsidRDefault="003743B0" w:rsidP="003743B0">
      <w:pPr>
        <w:spacing w:after="0" w:line="276" w:lineRule="auto"/>
        <w:jc w:val="both"/>
        <w:rPr>
          <w:rFonts w:eastAsia="Times New Roman" w:cstheme="minorHAnsi"/>
          <w:sz w:val="24"/>
          <w:szCs w:val="24"/>
          <w:lang w:val="pt-BR" w:bidi="bn-IN"/>
        </w:rPr>
      </w:pPr>
      <w:r w:rsidRPr="00675523">
        <w:rPr>
          <w:rFonts w:eastAsia="Times New Roman" w:cstheme="minorHAnsi"/>
          <w:sz w:val="24"/>
          <w:szCs w:val="24"/>
          <w:lang w:val="pt-BR" w:bidi="bn-IN"/>
        </w:rPr>
        <w:t>ඔහුගේ පණිවිඩය නම් “මගේ මැවිල්ල සහ මගේ පල්ලියේ ධර්මිෂ්ඨයන් පාලනය කරන්නේ මමයි. ක්‍රිස්තියානීන් අ) තම ජීවිතයේ දෛනික සිදුවීම්, ආ) සමහර බයිබල් විශාරදයන්ගේ අර්ථකථනය හෝ ඇ) සංකේතාත්මක භාෂාවක සිදුවීම් ගැන කල්පනා කරනවා වෙනුවට ඔහු සමඟ සදාකාලිකව ජීවත් වීමට අවසන් රේඛාවට පැමිණීමේ ඔවුන්ගේ ඉලක්කය නොසලකා හැරිය යුතු නොවේ. සිදු කරන ලදී හෝ සිදු කරනු ලැබේ.</w:t>
      </w:r>
    </w:p>
    <w:p w14:paraId="02DE9F45" w14:textId="77777777" w:rsidR="003743B0" w:rsidRPr="004C127D" w:rsidRDefault="003743B0" w:rsidP="003743B0">
      <w:pPr>
        <w:spacing w:after="0" w:line="276" w:lineRule="auto"/>
        <w:jc w:val="both"/>
        <w:rPr>
          <w:rFonts w:eastAsia="Times New Roman" w:cstheme="minorHAnsi"/>
          <w:sz w:val="24"/>
          <w:szCs w:val="24"/>
          <w:lang w:val="pt-BR"/>
        </w:rPr>
      </w:pPr>
    </w:p>
    <w:p w14:paraId="3190B93D" w14:textId="77777777" w:rsidR="003743B0" w:rsidRPr="004C127D" w:rsidRDefault="003743B0" w:rsidP="003743B0">
      <w:pPr>
        <w:spacing w:after="0" w:line="276" w:lineRule="auto"/>
        <w:jc w:val="both"/>
        <w:rPr>
          <w:rFonts w:eastAsia="Calibri" w:cstheme="minorHAnsi"/>
          <w:sz w:val="24"/>
          <w:szCs w:val="24"/>
          <w:lang w:val="pt-BR" w:bidi="bn-IN"/>
        </w:rPr>
      </w:pP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සමඟ</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ඇසුරු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අවනත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පරම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සත්</w:t>
      </w:r>
      <w:proofErr w:type="spellEnd"/>
      <w:r w:rsidRPr="004C127D">
        <w:rPr>
          <w:rFonts w:cstheme="minorHAnsi"/>
          <w:sz w:val="24"/>
          <w:szCs w:val="24"/>
          <w:lang w:val="pt-BR" w:bidi="bn-IN"/>
        </w:rPr>
        <w:t>‍</w:t>
      </w:r>
      <w:proofErr w:type="spellStart"/>
      <w:r w:rsidRPr="00675523">
        <w:rPr>
          <w:rFonts w:cstheme="minorHAnsi"/>
          <w:sz w:val="24"/>
          <w:szCs w:val="24"/>
          <w:lang w:bidi="bn-IN"/>
        </w:rPr>
        <w:t>යයක්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පුද්ගලික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විශ්වාසවන්ත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ගුරුවරයෙකුගේ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අර්ථකථනය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අවධාරනය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ඉතා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භයානක</w:t>
      </w:r>
      <w:proofErr w:type="spellEnd"/>
      <w:r w:rsidRPr="004C127D">
        <w:rPr>
          <w:rFonts w:cstheme="minorHAnsi"/>
          <w:sz w:val="24"/>
          <w:szCs w:val="24"/>
          <w:lang w:val="pt-BR" w:bidi="bn-IN"/>
        </w:rPr>
        <w:t xml:space="preserve"> </w:t>
      </w:r>
      <w:r w:rsidRPr="00675523">
        <w:rPr>
          <w:rFonts w:cstheme="minorHAnsi"/>
          <w:sz w:val="24"/>
          <w:szCs w:val="24"/>
          <w:lang w:bidi="bn-IN"/>
        </w:rPr>
        <w:t>ය</w:t>
      </w:r>
      <w:r w:rsidRPr="004C127D">
        <w:rPr>
          <w:rFonts w:cstheme="minorHAnsi"/>
          <w:sz w:val="24"/>
          <w:szCs w:val="24"/>
          <w:lang w:val="pt-BR" w:bidi="bn-IN"/>
        </w:rPr>
        <w:t xml:space="preserve">. </w:t>
      </w:r>
      <w:proofErr w:type="spellStart"/>
      <w:r w:rsidRPr="00675523">
        <w:rPr>
          <w:rFonts w:cstheme="minorHAnsi"/>
          <w:sz w:val="24"/>
          <w:szCs w:val="24"/>
          <w:lang w:bidi="bn-IN"/>
        </w:rPr>
        <w:t>ඇත්ත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වශයෙන්ම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අමතර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දැනුමක්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ලබා</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ගැනීම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කෙනෙකුගේ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මතය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බොහෝ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w:t>
      </w:r>
    </w:p>
    <w:p w14:paraId="181F2238" w14:textId="77777777" w:rsidR="003743B0" w:rsidRPr="004C127D" w:rsidRDefault="003743B0" w:rsidP="003743B0">
      <w:pPr>
        <w:spacing w:after="0" w:line="276" w:lineRule="auto"/>
        <w:jc w:val="both"/>
        <w:rPr>
          <w:rFonts w:cstheme="minorHAnsi"/>
          <w:sz w:val="24"/>
          <w:szCs w:val="24"/>
          <w:lang w:val="pt-BR" w:bidi="bn-IN"/>
        </w:rPr>
      </w:pPr>
      <w:proofErr w:type="spellStart"/>
      <w:r w:rsidRPr="00675523">
        <w:rPr>
          <w:rFonts w:cstheme="minorHAnsi"/>
          <w:sz w:val="24"/>
          <w:szCs w:val="24"/>
          <w:lang w:bidi="bn-IN"/>
        </w:rPr>
        <w:t>සෑම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කිතුනුවකුම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සහෝදරයන්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එසේ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නොකරන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වචනය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අධ්</w:t>
      </w:r>
      <w:proofErr w:type="spellEnd"/>
      <w:r w:rsidRPr="004C127D">
        <w:rPr>
          <w:rFonts w:cstheme="minorHAnsi"/>
          <w:sz w:val="24"/>
          <w:szCs w:val="24"/>
          <w:lang w:val="pt-BR" w:bidi="bn-IN"/>
        </w:rPr>
        <w:t>‍</w:t>
      </w:r>
      <w:proofErr w:type="spellStart"/>
      <w:r w:rsidRPr="00675523">
        <w:rPr>
          <w:rFonts w:cstheme="minorHAnsi"/>
          <w:sz w:val="24"/>
          <w:szCs w:val="24"/>
          <w:lang w:bidi="bn-IN"/>
        </w:rPr>
        <w:t>යයනය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කළ</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අතර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ඔහුගේ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උපදෙස්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පිළිපැදීමෙන්</w:t>
      </w:r>
      <w:proofErr w:type="spellEnd"/>
      <w:r w:rsidRPr="004C127D">
        <w:rPr>
          <w:rFonts w:cstheme="minorHAnsi"/>
          <w:sz w:val="24"/>
          <w:szCs w:val="24"/>
          <w:lang w:val="pt-BR" w:bidi="bn-IN"/>
        </w:rPr>
        <w:t xml:space="preserve"> </w:t>
      </w:r>
      <w:r w:rsidRPr="00675523">
        <w:rPr>
          <w:rFonts w:cstheme="minorHAnsi"/>
          <w:sz w:val="24"/>
          <w:szCs w:val="24"/>
          <w:lang w:bidi="bn-IN"/>
        </w:rPr>
        <w:t>ඒ</w:t>
      </w:r>
      <w:r w:rsidRPr="004C127D">
        <w:rPr>
          <w:rFonts w:cstheme="minorHAnsi"/>
          <w:sz w:val="24"/>
          <w:szCs w:val="24"/>
          <w:lang w:val="pt-BR" w:bidi="bn-IN"/>
        </w:rPr>
        <w:t xml:space="preserve"> </w:t>
      </w:r>
      <w:proofErr w:type="spellStart"/>
      <w:r w:rsidRPr="00675523">
        <w:rPr>
          <w:rFonts w:cstheme="minorHAnsi"/>
          <w:sz w:val="24"/>
          <w:szCs w:val="24"/>
          <w:lang w:bidi="bn-IN"/>
        </w:rPr>
        <w:t>අනුව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ජීවත්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යුතුය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එසේ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නොකරන්නේ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ඉක්මනින්ම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ඔවුන්ගේ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මුළු</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සභාවම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ආසියාවේ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පල්ලි</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හතක්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නියෝජනය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සභාවන්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අනුගමනය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w:t>
      </w:r>
    </w:p>
    <w:p w14:paraId="7D708CA4" w14:textId="77777777" w:rsidR="003743B0" w:rsidRPr="004C127D" w:rsidRDefault="003743B0" w:rsidP="003743B0">
      <w:pPr>
        <w:numPr>
          <w:ilvl w:val="0"/>
          <w:numId w:val="15"/>
        </w:numPr>
        <w:spacing w:after="0" w:line="240" w:lineRule="auto"/>
        <w:jc w:val="both"/>
        <w:rPr>
          <w:rFonts w:cstheme="minorHAnsi"/>
          <w:sz w:val="24"/>
          <w:szCs w:val="24"/>
          <w:lang w:val="pt-BR"/>
        </w:rPr>
      </w:pPr>
      <w:proofErr w:type="spellStart"/>
      <w:r w:rsidRPr="00675523">
        <w:rPr>
          <w:rFonts w:cstheme="minorHAnsi"/>
          <w:sz w:val="24"/>
          <w:szCs w:val="24"/>
        </w:rPr>
        <w:t>එක්</w:t>
      </w:r>
      <w:proofErr w:type="spellEnd"/>
      <w:r w:rsidRPr="004C127D">
        <w:rPr>
          <w:rFonts w:cstheme="minorHAnsi"/>
          <w:sz w:val="24"/>
          <w:szCs w:val="24"/>
          <w:lang w:val="pt-BR"/>
        </w:rPr>
        <w:t xml:space="preserve"> </w:t>
      </w:r>
      <w:proofErr w:type="spellStart"/>
      <w:r w:rsidRPr="00675523">
        <w:rPr>
          <w:rFonts w:cstheme="minorHAnsi"/>
          <w:sz w:val="24"/>
          <w:szCs w:val="24"/>
        </w:rPr>
        <w:t>ආගමික</w:t>
      </w:r>
      <w:proofErr w:type="spellEnd"/>
      <w:r w:rsidRPr="004C127D">
        <w:rPr>
          <w:rFonts w:cstheme="minorHAnsi"/>
          <w:sz w:val="24"/>
          <w:szCs w:val="24"/>
          <w:lang w:val="pt-BR"/>
        </w:rPr>
        <w:t xml:space="preserve"> </w:t>
      </w:r>
      <w:proofErr w:type="spellStart"/>
      <w:r w:rsidRPr="00675523">
        <w:rPr>
          <w:rFonts w:cstheme="minorHAnsi"/>
          <w:sz w:val="24"/>
          <w:szCs w:val="24"/>
        </w:rPr>
        <w:t>විශ්වාසයක්</w:t>
      </w:r>
      <w:proofErr w:type="spellEnd"/>
      <w:r w:rsidRPr="004C127D">
        <w:rPr>
          <w:rFonts w:cstheme="minorHAnsi"/>
          <w:sz w:val="24"/>
          <w:szCs w:val="24"/>
          <w:lang w:val="pt-BR"/>
        </w:rPr>
        <w:t xml:space="preserve"> </w:t>
      </w:r>
      <w:proofErr w:type="spellStart"/>
      <w:r w:rsidRPr="00675523">
        <w:rPr>
          <w:rFonts w:cstheme="minorHAnsi"/>
          <w:sz w:val="24"/>
          <w:szCs w:val="24"/>
        </w:rPr>
        <w:t>තවත්</w:t>
      </w:r>
      <w:proofErr w:type="spellEnd"/>
      <w:r w:rsidRPr="004C127D">
        <w:rPr>
          <w:rFonts w:cstheme="minorHAnsi"/>
          <w:sz w:val="24"/>
          <w:szCs w:val="24"/>
          <w:lang w:val="pt-BR"/>
        </w:rPr>
        <w:t xml:space="preserve"> </w:t>
      </w:r>
      <w:proofErr w:type="spellStart"/>
      <w:r w:rsidRPr="00675523">
        <w:rPr>
          <w:rFonts w:cstheme="minorHAnsi"/>
          <w:sz w:val="24"/>
          <w:szCs w:val="24"/>
        </w:rPr>
        <w:t>ආගමික</w:t>
      </w:r>
      <w:proofErr w:type="spellEnd"/>
      <w:r w:rsidRPr="004C127D">
        <w:rPr>
          <w:rFonts w:cstheme="minorHAnsi"/>
          <w:sz w:val="24"/>
          <w:szCs w:val="24"/>
          <w:lang w:val="pt-BR"/>
        </w:rPr>
        <w:t xml:space="preserve"> </w:t>
      </w:r>
      <w:proofErr w:type="spellStart"/>
      <w:r w:rsidRPr="00675523">
        <w:rPr>
          <w:rFonts w:cstheme="minorHAnsi"/>
          <w:sz w:val="24"/>
          <w:szCs w:val="24"/>
        </w:rPr>
        <w:t>විශ්වාසයක්</w:t>
      </w:r>
      <w:proofErr w:type="spellEnd"/>
      <w:r w:rsidRPr="004C127D">
        <w:rPr>
          <w:rFonts w:cstheme="minorHAnsi"/>
          <w:sz w:val="24"/>
          <w:szCs w:val="24"/>
          <w:lang w:val="pt-BR"/>
        </w:rPr>
        <w:t xml:space="preserve"> </w:t>
      </w:r>
      <w:proofErr w:type="spellStart"/>
      <w:r w:rsidRPr="00675523">
        <w:rPr>
          <w:rFonts w:cstheme="minorHAnsi"/>
          <w:sz w:val="24"/>
          <w:szCs w:val="24"/>
        </w:rPr>
        <w:t>තරමටම</w:t>
      </w:r>
      <w:proofErr w:type="spellEnd"/>
      <w:r w:rsidRPr="004C127D">
        <w:rPr>
          <w:rFonts w:cstheme="minorHAnsi"/>
          <w:sz w:val="24"/>
          <w:szCs w:val="24"/>
          <w:lang w:val="pt-BR"/>
        </w:rPr>
        <w:t xml:space="preserve"> </w:t>
      </w:r>
      <w:proofErr w:type="spellStart"/>
      <w:r w:rsidRPr="00675523">
        <w:rPr>
          <w:rFonts w:cstheme="minorHAnsi"/>
          <w:sz w:val="24"/>
          <w:szCs w:val="24"/>
        </w:rPr>
        <w:t>යහපත්ය</w:t>
      </w:r>
      <w:proofErr w:type="spellEnd"/>
      <w:r w:rsidRPr="004C127D">
        <w:rPr>
          <w:rFonts w:cstheme="minorHAnsi"/>
          <w:sz w:val="24"/>
          <w:szCs w:val="24"/>
          <w:lang w:val="pt-BR"/>
        </w:rPr>
        <w:t>.</w:t>
      </w:r>
    </w:p>
    <w:p w14:paraId="61D068A9" w14:textId="77777777" w:rsidR="003743B0" w:rsidRPr="00675523" w:rsidRDefault="003743B0" w:rsidP="003743B0">
      <w:pPr>
        <w:numPr>
          <w:ilvl w:val="0"/>
          <w:numId w:val="15"/>
        </w:numPr>
        <w:spacing w:after="0" w:line="240" w:lineRule="auto"/>
        <w:jc w:val="both"/>
        <w:rPr>
          <w:rFonts w:cstheme="minorHAnsi"/>
          <w:sz w:val="24"/>
          <w:szCs w:val="24"/>
        </w:rPr>
      </w:pPr>
      <w:proofErr w:type="spellStart"/>
      <w:r w:rsidRPr="00675523">
        <w:rPr>
          <w:rFonts w:cstheme="minorHAnsi"/>
          <w:sz w:val="24"/>
          <w:szCs w:val="24"/>
        </w:rPr>
        <w:t>අවසානය</w:t>
      </w:r>
      <w:proofErr w:type="spellEnd"/>
      <w:r w:rsidRPr="00675523">
        <w:rPr>
          <w:rFonts w:cstheme="minorHAnsi"/>
          <w:sz w:val="24"/>
          <w:szCs w:val="24"/>
        </w:rPr>
        <w:t xml:space="preserve"> </w:t>
      </w:r>
      <w:proofErr w:type="spellStart"/>
      <w:r w:rsidRPr="00675523">
        <w:rPr>
          <w:rFonts w:cstheme="minorHAnsi"/>
          <w:sz w:val="24"/>
          <w:szCs w:val="24"/>
        </w:rPr>
        <w:t>දක්වා</w:t>
      </w:r>
      <w:proofErr w:type="spellEnd"/>
      <w:r w:rsidRPr="00675523">
        <w:rPr>
          <w:rFonts w:cstheme="minorHAnsi"/>
          <w:sz w:val="24"/>
          <w:szCs w:val="24"/>
        </w:rPr>
        <w:t xml:space="preserve"> </w:t>
      </w:r>
      <w:proofErr w:type="spellStart"/>
      <w:r w:rsidRPr="00675523">
        <w:rPr>
          <w:rFonts w:cstheme="minorHAnsi"/>
          <w:sz w:val="24"/>
          <w:szCs w:val="24"/>
        </w:rPr>
        <w:t>විශ්වාසවන්තයි</w:t>
      </w:r>
      <w:proofErr w:type="spellEnd"/>
      <w:r w:rsidRPr="00675523">
        <w:rPr>
          <w:rFonts w:cstheme="minorHAnsi"/>
          <w:sz w:val="24"/>
          <w:szCs w:val="24"/>
        </w:rPr>
        <w:t>.</w:t>
      </w:r>
    </w:p>
    <w:p w14:paraId="134C099E" w14:textId="77777777" w:rsidR="003743B0" w:rsidRPr="00675523" w:rsidRDefault="003743B0" w:rsidP="003743B0">
      <w:pPr>
        <w:numPr>
          <w:ilvl w:val="0"/>
          <w:numId w:val="15"/>
        </w:numPr>
        <w:spacing w:after="0" w:line="240" w:lineRule="auto"/>
        <w:jc w:val="both"/>
        <w:rPr>
          <w:rFonts w:cstheme="minorHAnsi"/>
          <w:sz w:val="24"/>
          <w:szCs w:val="24"/>
        </w:rPr>
      </w:pPr>
      <w:r w:rsidRPr="00675523">
        <w:rPr>
          <w:rFonts w:cstheme="minorHAnsi"/>
          <w:sz w:val="24"/>
          <w:szCs w:val="24"/>
        </w:rPr>
        <w:t>ඇත්ත ගැන පොඩි සැලකිල්ලක්.</w:t>
      </w:r>
    </w:p>
    <w:p w14:paraId="6719AD4A" w14:textId="77777777" w:rsidR="003743B0" w:rsidRPr="00675523" w:rsidRDefault="003743B0" w:rsidP="003743B0">
      <w:pPr>
        <w:numPr>
          <w:ilvl w:val="0"/>
          <w:numId w:val="15"/>
        </w:numPr>
        <w:spacing w:after="0" w:line="240" w:lineRule="auto"/>
        <w:jc w:val="both"/>
        <w:rPr>
          <w:rFonts w:cstheme="minorHAnsi"/>
          <w:sz w:val="24"/>
          <w:szCs w:val="24"/>
        </w:rPr>
      </w:pPr>
      <w:r w:rsidRPr="00675523">
        <w:rPr>
          <w:rFonts w:cstheme="minorHAnsi"/>
          <w:sz w:val="24"/>
          <w:szCs w:val="24"/>
        </w:rPr>
        <w:t>සත්‍යය සෙවීමට සුළු හෝ ආශාවක් නොමැතිව උගන්වන ඕනෑම දෙයක් සත්‍ය ලෙස පිළිගැනීමට කැමැත්තක් දක්වයි.</w:t>
      </w:r>
    </w:p>
    <w:p w14:paraId="5F19E73E" w14:textId="77777777" w:rsidR="003743B0" w:rsidRPr="00675523" w:rsidRDefault="003743B0" w:rsidP="003743B0">
      <w:pPr>
        <w:numPr>
          <w:ilvl w:val="0"/>
          <w:numId w:val="15"/>
        </w:numPr>
        <w:spacing w:after="0" w:line="240" w:lineRule="auto"/>
        <w:jc w:val="both"/>
        <w:rPr>
          <w:rFonts w:cstheme="minorHAnsi"/>
          <w:sz w:val="24"/>
          <w:szCs w:val="24"/>
        </w:rPr>
      </w:pPr>
      <w:r w:rsidRPr="00675523">
        <w:rPr>
          <w:rFonts w:cstheme="minorHAnsi"/>
          <w:sz w:val="24"/>
          <w:szCs w:val="24"/>
        </w:rPr>
        <w:t>කිසිවක් නොකරන පල්ලියක්.</w:t>
      </w:r>
    </w:p>
    <w:p w14:paraId="7FC91CEC" w14:textId="77777777" w:rsidR="003743B0" w:rsidRPr="00675523" w:rsidRDefault="003743B0" w:rsidP="003743B0">
      <w:pPr>
        <w:numPr>
          <w:ilvl w:val="0"/>
          <w:numId w:val="15"/>
        </w:numPr>
        <w:spacing w:after="0" w:line="240" w:lineRule="auto"/>
        <w:jc w:val="both"/>
        <w:rPr>
          <w:rFonts w:cstheme="minorHAnsi"/>
          <w:sz w:val="24"/>
          <w:szCs w:val="24"/>
        </w:rPr>
      </w:pPr>
      <w:r w:rsidRPr="00675523">
        <w:rPr>
          <w:rFonts w:cstheme="minorHAnsi"/>
          <w:sz w:val="24"/>
          <w:szCs w:val="24"/>
        </w:rPr>
        <w:t>දෙවිට සේවය කිරීමට අවස්ථාවක් සොයමින්.</w:t>
      </w:r>
    </w:p>
    <w:p w14:paraId="61677D0C" w14:textId="77777777" w:rsidR="003743B0" w:rsidRPr="00675523" w:rsidRDefault="003743B0" w:rsidP="003743B0">
      <w:pPr>
        <w:numPr>
          <w:ilvl w:val="0"/>
          <w:numId w:val="15"/>
        </w:numPr>
        <w:spacing w:after="0" w:line="240" w:lineRule="auto"/>
        <w:jc w:val="both"/>
        <w:rPr>
          <w:rFonts w:cstheme="minorHAnsi"/>
          <w:sz w:val="24"/>
          <w:szCs w:val="24"/>
        </w:rPr>
      </w:pPr>
      <w:r w:rsidRPr="00675523">
        <w:rPr>
          <w:rFonts w:cstheme="minorHAnsi"/>
          <w:sz w:val="24"/>
          <w:szCs w:val="24"/>
        </w:rPr>
        <w:t>සමාජ සභාවක්.</w:t>
      </w:r>
    </w:p>
    <w:p w14:paraId="5A35242D" w14:textId="77777777" w:rsidR="003743B0" w:rsidRPr="00675523" w:rsidRDefault="003743B0" w:rsidP="003743B0">
      <w:pPr>
        <w:spacing w:after="0" w:line="240" w:lineRule="auto"/>
        <w:jc w:val="both"/>
        <w:rPr>
          <w:rFonts w:cstheme="minorHAnsi"/>
          <w:sz w:val="24"/>
          <w:szCs w:val="24"/>
          <w:lang w:bidi="bn-IN"/>
        </w:rPr>
      </w:pPr>
    </w:p>
    <w:p w14:paraId="43B9C4FD" w14:textId="77777777" w:rsidR="003743B0" w:rsidRPr="00675523" w:rsidRDefault="003743B0" w:rsidP="003743B0">
      <w:pPr>
        <w:spacing w:after="0" w:line="240" w:lineRule="auto"/>
        <w:jc w:val="both"/>
        <w:rPr>
          <w:rFonts w:cstheme="minorHAnsi"/>
          <w:sz w:val="24"/>
          <w:szCs w:val="24"/>
          <w:lang w:bidi="bn-IN"/>
        </w:rPr>
      </w:pPr>
    </w:p>
    <w:p w14:paraId="48C6F44D" w14:textId="77777777" w:rsidR="003743B0" w:rsidRPr="00675523" w:rsidRDefault="003743B0" w:rsidP="003743B0">
      <w:pPr>
        <w:spacing w:after="0" w:line="240" w:lineRule="auto"/>
        <w:jc w:val="both"/>
        <w:rPr>
          <w:rFonts w:cstheme="minorHAnsi"/>
          <w:sz w:val="24"/>
          <w:szCs w:val="24"/>
          <w:lang w:bidi="bn-IN"/>
        </w:rPr>
      </w:pPr>
    </w:p>
    <w:p w14:paraId="13971860" w14:textId="77777777" w:rsidR="003743B0" w:rsidRPr="00675523" w:rsidRDefault="003743B0" w:rsidP="003743B0">
      <w:pPr>
        <w:spacing w:after="0" w:line="240" w:lineRule="auto"/>
        <w:jc w:val="both"/>
        <w:rPr>
          <w:rFonts w:cstheme="minorHAnsi"/>
          <w:sz w:val="24"/>
          <w:szCs w:val="24"/>
          <w:lang w:bidi="bn-IN"/>
        </w:rPr>
      </w:pPr>
    </w:p>
    <w:p w14:paraId="268ECBA8" w14:textId="77777777" w:rsidR="003743B0" w:rsidRPr="00675523" w:rsidRDefault="003743B0" w:rsidP="003743B0">
      <w:pPr>
        <w:spacing w:after="0" w:line="240" w:lineRule="auto"/>
        <w:jc w:val="both"/>
        <w:rPr>
          <w:rFonts w:cstheme="minorHAnsi"/>
          <w:sz w:val="24"/>
          <w:szCs w:val="24"/>
          <w:lang w:bidi="bn-IN"/>
        </w:rPr>
      </w:pPr>
    </w:p>
    <w:p w14:paraId="4F27A906" w14:textId="77777777" w:rsidR="003743B0" w:rsidRPr="00675523" w:rsidRDefault="003743B0" w:rsidP="003743B0">
      <w:pPr>
        <w:spacing w:after="0" w:line="240" w:lineRule="auto"/>
        <w:jc w:val="both"/>
        <w:rPr>
          <w:rFonts w:cstheme="minorHAnsi"/>
          <w:sz w:val="24"/>
          <w:szCs w:val="24"/>
          <w:lang w:bidi="bn-IN"/>
        </w:rPr>
      </w:pPr>
    </w:p>
    <w:p w14:paraId="3F8C1F79" w14:textId="77777777" w:rsidR="003743B0" w:rsidRPr="00675523" w:rsidRDefault="003743B0" w:rsidP="003743B0">
      <w:pPr>
        <w:spacing w:after="0" w:line="240" w:lineRule="auto"/>
        <w:jc w:val="both"/>
        <w:rPr>
          <w:rFonts w:cstheme="minorHAnsi"/>
          <w:sz w:val="24"/>
          <w:szCs w:val="24"/>
          <w:lang w:bidi="bn-IN"/>
        </w:rPr>
      </w:pPr>
    </w:p>
    <w:p w14:paraId="7DA04C0E" w14:textId="77777777" w:rsidR="003743B0" w:rsidRPr="00675523" w:rsidRDefault="003743B0" w:rsidP="003743B0">
      <w:pPr>
        <w:spacing w:after="0" w:line="240" w:lineRule="auto"/>
        <w:jc w:val="both"/>
        <w:rPr>
          <w:rFonts w:cstheme="minorHAnsi"/>
          <w:sz w:val="24"/>
          <w:szCs w:val="24"/>
          <w:lang w:bidi="bn-IN"/>
        </w:rPr>
      </w:pPr>
    </w:p>
    <w:p w14:paraId="0992B2E5" w14:textId="77777777" w:rsidR="003743B0" w:rsidRPr="00675523" w:rsidRDefault="003743B0" w:rsidP="003743B0">
      <w:pPr>
        <w:spacing w:after="0" w:line="240" w:lineRule="auto"/>
        <w:jc w:val="both"/>
        <w:rPr>
          <w:rFonts w:cstheme="minorHAnsi"/>
          <w:sz w:val="24"/>
          <w:szCs w:val="24"/>
          <w:lang w:bidi="bn-IN"/>
        </w:rPr>
      </w:pPr>
    </w:p>
    <w:p w14:paraId="5BE5ADC4" w14:textId="77777777" w:rsidR="003743B0" w:rsidRPr="00675523" w:rsidRDefault="003743B0" w:rsidP="003743B0">
      <w:pPr>
        <w:spacing w:after="0" w:line="240" w:lineRule="auto"/>
        <w:jc w:val="both"/>
        <w:rPr>
          <w:rFonts w:cstheme="minorHAnsi"/>
          <w:sz w:val="24"/>
          <w:szCs w:val="24"/>
          <w:lang w:bidi="bn-IN"/>
        </w:rPr>
      </w:pPr>
    </w:p>
    <w:p w14:paraId="15482959" w14:textId="77777777" w:rsidR="003743B0" w:rsidRPr="00675523" w:rsidRDefault="003743B0" w:rsidP="003743B0">
      <w:pPr>
        <w:spacing w:after="0" w:line="240" w:lineRule="auto"/>
        <w:jc w:val="both"/>
        <w:rPr>
          <w:rFonts w:cstheme="minorHAnsi"/>
          <w:sz w:val="24"/>
          <w:szCs w:val="24"/>
          <w:lang w:bidi="bn-IN"/>
        </w:rPr>
      </w:pPr>
    </w:p>
    <w:p w14:paraId="0C66F973" w14:textId="77777777" w:rsidR="003743B0" w:rsidRPr="00675523" w:rsidRDefault="003743B0" w:rsidP="003743B0">
      <w:pPr>
        <w:spacing w:after="0" w:line="240" w:lineRule="auto"/>
        <w:jc w:val="both"/>
        <w:rPr>
          <w:rFonts w:cstheme="minorHAnsi"/>
          <w:sz w:val="24"/>
          <w:szCs w:val="24"/>
          <w:lang w:bidi="bn-IN"/>
        </w:rPr>
      </w:pPr>
    </w:p>
    <w:p w14:paraId="657C7A81" w14:textId="77777777" w:rsidR="003743B0" w:rsidRPr="00675523" w:rsidRDefault="003743B0" w:rsidP="003743B0">
      <w:pPr>
        <w:spacing w:after="0" w:line="240" w:lineRule="auto"/>
        <w:jc w:val="both"/>
        <w:rPr>
          <w:rFonts w:cstheme="minorHAnsi"/>
          <w:sz w:val="24"/>
          <w:szCs w:val="24"/>
          <w:lang w:bidi="bn-IN"/>
        </w:rPr>
      </w:pPr>
    </w:p>
    <w:p w14:paraId="73749CDF" w14:textId="77777777" w:rsidR="003743B0" w:rsidRPr="00675523" w:rsidRDefault="003743B0" w:rsidP="003743B0">
      <w:pPr>
        <w:spacing w:after="0" w:line="240" w:lineRule="auto"/>
        <w:jc w:val="both"/>
        <w:rPr>
          <w:rFonts w:cstheme="minorHAnsi"/>
          <w:sz w:val="24"/>
          <w:szCs w:val="24"/>
          <w:lang w:bidi="bn-IN"/>
        </w:rPr>
      </w:pPr>
    </w:p>
    <w:p w14:paraId="5BB31A6F" w14:textId="77777777" w:rsidR="003743B0" w:rsidRPr="00675523" w:rsidRDefault="003743B0" w:rsidP="003743B0">
      <w:pPr>
        <w:spacing w:after="0" w:line="240" w:lineRule="auto"/>
        <w:jc w:val="both"/>
        <w:rPr>
          <w:rFonts w:cstheme="minorHAnsi"/>
          <w:sz w:val="24"/>
          <w:szCs w:val="24"/>
          <w:lang w:bidi="bn-IN"/>
        </w:rPr>
      </w:pPr>
    </w:p>
    <w:p w14:paraId="010A053F" w14:textId="77777777" w:rsidR="003743B0" w:rsidRPr="00675523" w:rsidRDefault="003743B0" w:rsidP="003743B0">
      <w:pPr>
        <w:spacing w:after="0" w:line="240" w:lineRule="auto"/>
        <w:jc w:val="both"/>
        <w:rPr>
          <w:rFonts w:cstheme="minorHAnsi"/>
          <w:sz w:val="24"/>
          <w:szCs w:val="24"/>
          <w:lang w:bidi="bn-IN"/>
        </w:rPr>
      </w:pPr>
    </w:p>
    <w:p w14:paraId="7877EB18" w14:textId="77777777" w:rsidR="003743B0" w:rsidRPr="00675523" w:rsidRDefault="003743B0" w:rsidP="003743B0">
      <w:pPr>
        <w:spacing w:after="0" w:line="240" w:lineRule="auto"/>
        <w:jc w:val="both"/>
        <w:rPr>
          <w:rFonts w:cstheme="minorHAnsi"/>
          <w:sz w:val="24"/>
          <w:szCs w:val="24"/>
          <w:lang w:bidi="bn-IN"/>
        </w:rPr>
      </w:pPr>
    </w:p>
    <w:p w14:paraId="2B82F42D" w14:textId="77777777" w:rsidR="003743B0" w:rsidRPr="00675523" w:rsidRDefault="003743B0" w:rsidP="003743B0">
      <w:pPr>
        <w:spacing w:after="0" w:line="240" w:lineRule="auto"/>
        <w:jc w:val="both"/>
        <w:rPr>
          <w:rFonts w:cstheme="minorHAnsi"/>
          <w:sz w:val="24"/>
          <w:szCs w:val="24"/>
          <w:lang w:bidi="bn-IN"/>
        </w:rPr>
      </w:pPr>
    </w:p>
    <w:p w14:paraId="59DE3C7C" w14:textId="77777777" w:rsidR="003743B0" w:rsidRPr="00675523" w:rsidRDefault="003743B0" w:rsidP="003743B0">
      <w:pPr>
        <w:spacing w:after="0" w:line="240" w:lineRule="auto"/>
        <w:jc w:val="both"/>
        <w:rPr>
          <w:rFonts w:cstheme="minorHAnsi"/>
          <w:sz w:val="24"/>
          <w:szCs w:val="24"/>
          <w:lang w:bidi="bn-IN"/>
        </w:rPr>
      </w:pPr>
    </w:p>
    <w:p w14:paraId="3DC34E98" w14:textId="77777777" w:rsidR="003743B0" w:rsidRPr="00675523" w:rsidRDefault="003743B0" w:rsidP="003743B0">
      <w:pPr>
        <w:spacing w:after="0" w:line="240" w:lineRule="auto"/>
        <w:jc w:val="both"/>
        <w:rPr>
          <w:rFonts w:cstheme="minorHAnsi"/>
          <w:sz w:val="24"/>
          <w:szCs w:val="24"/>
          <w:lang w:bidi="bn-IN"/>
        </w:rPr>
      </w:pPr>
    </w:p>
    <w:p w14:paraId="08AAE621" w14:textId="77777777" w:rsidR="003743B0" w:rsidRPr="00675523" w:rsidRDefault="003743B0" w:rsidP="003743B0">
      <w:pPr>
        <w:spacing w:after="0" w:line="240" w:lineRule="auto"/>
        <w:jc w:val="both"/>
        <w:rPr>
          <w:rFonts w:cstheme="minorHAnsi"/>
          <w:sz w:val="24"/>
          <w:szCs w:val="24"/>
          <w:lang w:bidi="bn-IN"/>
        </w:rPr>
      </w:pPr>
    </w:p>
    <w:p w14:paraId="1F4B295A" w14:textId="77777777" w:rsidR="003743B0" w:rsidRPr="00675523" w:rsidRDefault="003743B0" w:rsidP="003743B0">
      <w:pPr>
        <w:spacing w:after="0" w:line="240" w:lineRule="auto"/>
        <w:jc w:val="both"/>
        <w:rPr>
          <w:rFonts w:cstheme="minorHAnsi"/>
          <w:sz w:val="24"/>
          <w:szCs w:val="24"/>
          <w:lang w:bidi="bn-IN"/>
        </w:rPr>
      </w:pPr>
    </w:p>
    <w:p w14:paraId="217E1F5D" w14:textId="77777777" w:rsidR="003743B0" w:rsidRPr="00675523" w:rsidRDefault="003743B0" w:rsidP="003743B0">
      <w:pPr>
        <w:spacing w:after="0" w:line="240" w:lineRule="auto"/>
        <w:jc w:val="both"/>
        <w:rPr>
          <w:rFonts w:cstheme="minorHAnsi"/>
          <w:sz w:val="24"/>
          <w:szCs w:val="24"/>
          <w:lang w:bidi="bn-IN"/>
        </w:rPr>
      </w:pPr>
    </w:p>
    <w:p w14:paraId="7E85F910" w14:textId="77777777" w:rsidR="003743B0" w:rsidRPr="00675523" w:rsidRDefault="003743B0" w:rsidP="003743B0">
      <w:pPr>
        <w:spacing w:after="0" w:line="240" w:lineRule="auto"/>
        <w:jc w:val="both"/>
        <w:rPr>
          <w:rFonts w:cstheme="minorHAnsi"/>
          <w:sz w:val="24"/>
          <w:szCs w:val="24"/>
          <w:lang w:bidi="bn-IN"/>
        </w:rPr>
      </w:pPr>
    </w:p>
    <w:p w14:paraId="74B0E98C" w14:textId="77777777" w:rsidR="003743B0" w:rsidRPr="00675523" w:rsidRDefault="003743B0" w:rsidP="003743B0">
      <w:pPr>
        <w:spacing w:after="0" w:line="240" w:lineRule="auto"/>
        <w:jc w:val="both"/>
        <w:rPr>
          <w:rFonts w:cstheme="minorHAnsi"/>
          <w:sz w:val="24"/>
          <w:szCs w:val="24"/>
          <w:lang w:bidi="bn-IN"/>
        </w:rPr>
      </w:pPr>
    </w:p>
    <w:p w14:paraId="41FCA11C" w14:textId="77777777" w:rsidR="003743B0" w:rsidRPr="00675523" w:rsidRDefault="003743B0" w:rsidP="003743B0">
      <w:pPr>
        <w:spacing w:after="0" w:line="240" w:lineRule="auto"/>
        <w:jc w:val="both"/>
        <w:rPr>
          <w:rFonts w:cstheme="minorHAnsi"/>
          <w:sz w:val="24"/>
          <w:szCs w:val="24"/>
          <w:lang w:bidi="bn-IN"/>
        </w:rPr>
      </w:pPr>
    </w:p>
    <w:p w14:paraId="13BD95C0" w14:textId="77777777" w:rsidR="003743B0" w:rsidRPr="00675523" w:rsidRDefault="003743B0" w:rsidP="003743B0">
      <w:pPr>
        <w:spacing w:after="0" w:line="240" w:lineRule="auto"/>
        <w:jc w:val="both"/>
        <w:rPr>
          <w:rFonts w:cstheme="minorHAnsi"/>
          <w:sz w:val="24"/>
          <w:szCs w:val="24"/>
          <w:lang w:bidi="bn-IN"/>
        </w:rPr>
      </w:pPr>
    </w:p>
    <w:p w14:paraId="6B26B3C6" w14:textId="77777777" w:rsidR="003743B0" w:rsidRPr="00675523" w:rsidRDefault="003743B0" w:rsidP="003743B0">
      <w:pPr>
        <w:spacing w:after="0" w:line="240" w:lineRule="auto"/>
        <w:jc w:val="both"/>
        <w:rPr>
          <w:rFonts w:cstheme="minorHAnsi"/>
          <w:sz w:val="24"/>
          <w:szCs w:val="24"/>
          <w:lang w:bidi="bn-IN"/>
        </w:rPr>
      </w:pPr>
    </w:p>
    <w:p w14:paraId="46CBA8A4" w14:textId="77777777" w:rsidR="003743B0" w:rsidRPr="00675523" w:rsidRDefault="003743B0" w:rsidP="003743B0">
      <w:pPr>
        <w:spacing w:after="0" w:line="240" w:lineRule="auto"/>
        <w:jc w:val="both"/>
        <w:rPr>
          <w:rFonts w:cstheme="minorHAnsi"/>
          <w:sz w:val="24"/>
          <w:szCs w:val="24"/>
          <w:lang w:bidi="bn-IN"/>
        </w:rPr>
      </w:pPr>
    </w:p>
    <w:p w14:paraId="0E118335" w14:textId="77777777" w:rsidR="003743B0" w:rsidRPr="00675523" w:rsidRDefault="003743B0" w:rsidP="003743B0">
      <w:pPr>
        <w:spacing w:after="0" w:line="240" w:lineRule="auto"/>
        <w:jc w:val="both"/>
        <w:rPr>
          <w:rFonts w:cstheme="minorHAnsi"/>
          <w:sz w:val="24"/>
          <w:szCs w:val="24"/>
          <w:lang w:bidi="bn-IN"/>
        </w:rPr>
      </w:pPr>
    </w:p>
    <w:p w14:paraId="50E343BF" w14:textId="77777777" w:rsidR="003743B0" w:rsidRPr="00675523" w:rsidRDefault="003743B0" w:rsidP="003743B0">
      <w:pPr>
        <w:spacing w:after="0" w:line="240" w:lineRule="auto"/>
        <w:jc w:val="both"/>
        <w:rPr>
          <w:rFonts w:cstheme="minorHAnsi"/>
          <w:sz w:val="24"/>
          <w:szCs w:val="24"/>
          <w:lang w:bidi="bn-IN"/>
        </w:rPr>
      </w:pPr>
    </w:p>
    <w:p w14:paraId="39AAD8C5" w14:textId="77777777" w:rsidR="003743B0" w:rsidRPr="00675523" w:rsidRDefault="003743B0" w:rsidP="003743B0">
      <w:pPr>
        <w:spacing w:after="0" w:line="240" w:lineRule="auto"/>
        <w:jc w:val="both"/>
        <w:rPr>
          <w:rFonts w:cstheme="minorHAnsi"/>
          <w:sz w:val="24"/>
          <w:szCs w:val="24"/>
          <w:lang w:bidi="bn-IN"/>
        </w:rPr>
      </w:pPr>
    </w:p>
    <w:p w14:paraId="6A4AC3FF" w14:textId="77777777" w:rsidR="003743B0" w:rsidRPr="00675523" w:rsidRDefault="003743B0" w:rsidP="003743B0">
      <w:pPr>
        <w:spacing w:after="0" w:line="240" w:lineRule="auto"/>
        <w:jc w:val="both"/>
        <w:rPr>
          <w:rFonts w:cstheme="minorHAnsi"/>
          <w:sz w:val="24"/>
          <w:szCs w:val="24"/>
          <w:lang w:bidi="bn-IN"/>
        </w:rPr>
      </w:pPr>
    </w:p>
    <w:p w14:paraId="514E03F3" w14:textId="77777777" w:rsidR="003743B0" w:rsidRPr="00675523" w:rsidRDefault="003743B0" w:rsidP="003743B0">
      <w:pPr>
        <w:spacing w:after="0" w:line="240" w:lineRule="auto"/>
        <w:jc w:val="both"/>
        <w:rPr>
          <w:rFonts w:cstheme="minorHAnsi"/>
          <w:sz w:val="24"/>
          <w:szCs w:val="24"/>
          <w:lang w:bidi="bn-IN"/>
        </w:rPr>
      </w:pPr>
    </w:p>
    <w:p w14:paraId="38FA53D9" w14:textId="77777777" w:rsidR="003743B0" w:rsidRPr="00675523" w:rsidRDefault="003743B0" w:rsidP="003743B0">
      <w:pPr>
        <w:spacing w:after="0" w:line="240" w:lineRule="auto"/>
        <w:jc w:val="both"/>
        <w:rPr>
          <w:rFonts w:cstheme="minorHAnsi"/>
          <w:sz w:val="24"/>
          <w:szCs w:val="24"/>
          <w:lang w:bidi="bn-IN"/>
        </w:rPr>
      </w:pPr>
    </w:p>
    <w:p w14:paraId="766F8C1D" w14:textId="77777777" w:rsidR="003743B0" w:rsidRPr="00675523" w:rsidRDefault="003743B0" w:rsidP="003743B0">
      <w:pPr>
        <w:spacing w:after="0" w:line="240" w:lineRule="auto"/>
        <w:jc w:val="both"/>
        <w:rPr>
          <w:rFonts w:cstheme="minorHAnsi"/>
          <w:sz w:val="24"/>
          <w:szCs w:val="24"/>
          <w:lang w:bidi="bn-IN"/>
        </w:rPr>
      </w:pPr>
    </w:p>
    <w:p w14:paraId="305F1E09" w14:textId="77777777" w:rsidR="003743B0" w:rsidRPr="00675523" w:rsidRDefault="003743B0" w:rsidP="003743B0">
      <w:pPr>
        <w:spacing w:after="0" w:line="240" w:lineRule="auto"/>
        <w:jc w:val="both"/>
        <w:rPr>
          <w:rFonts w:cstheme="minorHAnsi"/>
          <w:sz w:val="24"/>
          <w:szCs w:val="24"/>
          <w:lang w:bidi="bn-IN"/>
        </w:rPr>
      </w:pPr>
    </w:p>
    <w:p w14:paraId="4C100F84" w14:textId="77777777" w:rsidR="003743B0" w:rsidRPr="00675523" w:rsidRDefault="003743B0" w:rsidP="003743B0">
      <w:pPr>
        <w:spacing w:after="0" w:line="240" w:lineRule="auto"/>
        <w:jc w:val="both"/>
        <w:rPr>
          <w:rFonts w:cstheme="minorHAnsi"/>
          <w:sz w:val="24"/>
          <w:szCs w:val="24"/>
          <w:lang w:bidi="bn-IN"/>
        </w:rPr>
      </w:pPr>
    </w:p>
    <w:p w14:paraId="1F302966" w14:textId="77777777" w:rsidR="003743B0" w:rsidRPr="00675523" w:rsidRDefault="003743B0" w:rsidP="003743B0">
      <w:pPr>
        <w:spacing w:after="0" w:line="240" w:lineRule="auto"/>
        <w:jc w:val="both"/>
        <w:rPr>
          <w:rFonts w:cstheme="minorHAnsi"/>
          <w:sz w:val="24"/>
          <w:szCs w:val="24"/>
          <w:lang w:bidi="bn-IN"/>
        </w:rPr>
      </w:pPr>
    </w:p>
    <w:p w14:paraId="15B0FDDB" w14:textId="77777777" w:rsidR="003743B0" w:rsidRPr="00675523" w:rsidRDefault="003743B0" w:rsidP="003743B0">
      <w:pPr>
        <w:spacing w:after="0" w:line="240" w:lineRule="auto"/>
        <w:jc w:val="both"/>
        <w:rPr>
          <w:rFonts w:cstheme="minorHAnsi"/>
          <w:sz w:val="24"/>
          <w:szCs w:val="24"/>
          <w:lang w:bidi="bn-IN"/>
        </w:rPr>
      </w:pPr>
    </w:p>
    <w:p w14:paraId="42077F31" w14:textId="77777777" w:rsidR="003743B0" w:rsidRPr="00675523" w:rsidRDefault="003743B0" w:rsidP="003743B0">
      <w:pPr>
        <w:spacing w:after="0" w:line="240" w:lineRule="auto"/>
        <w:jc w:val="both"/>
        <w:rPr>
          <w:rFonts w:cstheme="minorHAnsi"/>
          <w:sz w:val="24"/>
          <w:szCs w:val="24"/>
          <w:lang w:bidi="bn-IN"/>
        </w:rPr>
      </w:pPr>
    </w:p>
    <w:p w14:paraId="34A76354" w14:textId="77777777" w:rsidR="003743B0" w:rsidRPr="00675523" w:rsidRDefault="003743B0" w:rsidP="003743B0">
      <w:pPr>
        <w:spacing w:after="0" w:line="240" w:lineRule="auto"/>
        <w:jc w:val="both"/>
        <w:rPr>
          <w:rFonts w:cstheme="minorHAnsi"/>
          <w:sz w:val="24"/>
          <w:szCs w:val="24"/>
          <w:lang w:bidi="bn-IN"/>
        </w:rPr>
      </w:pPr>
    </w:p>
    <w:p w14:paraId="149A4FE8" w14:textId="77777777" w:rsidR="003743B0" w:rsidRPr="00675523" w:rsidRDefault="003743B0" w:rsidP="003743B0">
      <w:pPr>
        <w:spacing w:after="0" w:line="240" w:lineRule="auto"/>
        <w:jc w:val="both"/>
        <w:rPr>
          <w:rFonts w:cstheme="minorHAnsi"/>
          <w:sz w:val="24"/>
          <w:szCs w:val="24"/>
          <w:lang w:bidi="bn-IN"/>
        </w:rPr>
      </w:pPr>
    </w:p>
    <w:p w14:paraId="7EF82835" w14:textId="77777777" w:rsidR="003743B0" w:rsidRPr="00675523" w:rsidRDefault="003743B0" w:rsidP="003743B0">
      <w:pPr>
        <w:spacing w:after="0" w:line="240" w:lineRule="auto"/>
        <w:jc w:val="both"/>
        <w:rPr>
          <w:rFonts w:cstheme="minorHAnsi"/>
          <w:sz w:val="24"/>
          <w:szCs w:val="24"/>
          <w:lang w:bidi="bn-IN"/>
        </w:rPr>
      </w:pPr>
    </w:p>
    <w:p w14:paraId="112B6A8C" w14:textId="77777777" w:rsidR="003743B0" w:rsidRPr="00675523" w:rsidRDefault="003743B0" w:rsidP="003743B0">
      <w:pPr>
        <w:spacing w:after="0" w:line="240" w:lineRule="auto"/>
        <w:jc w:val="both"/>
        <w:rPr>
          <w:rFonts w:cstheme="minorHAnsi"/>
          <w:sz w:val="24"/>
          <w:szCs w:val="24"/>
          <w:lang w:bidi="bn-IN"/>
        </w:rPr>
      </w:pPr>
    </w:p>
    <w:p w14:paraId="49A348E9" w14:textId="77777777" w:rsidR="003743B0" w:rsidRPr="00675523" w:rsidRDefault="003743B0" w:rsidP="003743B0">
      <w:pPr>
        <w:spacing w:after="0" w:line="240" w:lineRule="auto"/>
        <w:jc w:val="both"/>
        <w:rPr>
          <w:rFonts w:cstheme="minorHAnsi"/>
          <w:sz w:val="24"/>
          <w:szCs w:val="24"/>
          <w:lang w:bidi="bn-IN"/>
        </w:rPr>
      </w:pPr>
    </w:p>
    <w:p w14:paraId="1830FA7F" w14:textId="77777777" w:rsidR="003743B0" w:rsidRPr="00675523" w:rsidRDefault="003743B0" w:rsidP="003743B0">
      <w:pPr>
        <w:spacing w:after="0" w:line="240" w:lineRule="auto"/>
        <w:jc w:val="both"/>
        <w:rPr>
          <w:rFonts w:cstheme="minorHAnsi"/>
          <w:sz w:val="24"/>
          <w:szCs w:val="24"/>
          <w:lang w:bidi="bn-IN"/>
        </w:rPr>
      </w:pPr>
    </w:p>
    <w:p w14:paraId="2A06AA89" w14:textId="77777777" w:rsidR="003743B0" w:rsidRPr="00675523" w:rsidRDefault="003743B0" w:rsidP="003743B0">
      <w:pPr>
        <w:spacing w:after="0" w:line="240" w:lineRule="auto"/>
        <w:jc w:val="both"/>
        <w:rPr>
          <w:rFonts w:cstheme="minorHAnsi"/>
          <w:sz w:val="24"/>
          <w:szCs w:val="24"/>
          <w:lang w:bidi="bn-IN"/>
        </w:rPr>
      </w:pPr>
    </w:p>
    <w:p w14:paraId="5CC91FC9" w14:textId="77777777" w:rsidR="003743B0" w:rsidRPr="00675523" w:rsidRDefault="003743B0" w:rsidP="003743B0">
      <w:pPr>
        <w:spacing w:after="0" w:line="240" w:lineRule="auto"/>
        <w:jc w:val="both"/>
        <w:rPr>
          <w:rFonts w:cstheme="minorHAnsi"/>
          <w:sz w:val="24"/>
          <w:szCs w:val="24"/>
          <w:lang w:bidi="bn-IN"/>
        </w:rPr>
      </w:pPr>
    </w:p>
    <w:p w14:paraId="2AD54FF1" w14:textId="77777777" w:rsidR="003743B0" w:rsidRPr="00675523" w:rsidRDefault="003743B0" w:rsidP="003743B0">
      <w:pPr>
        <w:spacing w:after="0" w:line="240" w:lineRule="auto"/>
        <w:jc w:val="both"/>
        <w:rPr>
          <w:rFonts w:cstheme="minorHAnsi"/>
          <w:sz w:val="24"/>
          <w:szCs w:val="24"/>
          <w:lang w:bidi="bn-IN"/>
        </w:rPr>
      </w:pPr>
    </w:p>
    <w:p w14:paraId="546895EF" w14:textId="77777777" w:rsidR="003743B0" w:rsidRPr="00675523" w:rsidRDefault="003743B0" w:rsidP="003743B0">
      <w:pPr>
        <w:spacing w:after="0" w:line="240" w:lineRule="auto"/>
        <w:jc w:val="both"/>
        <w:rPr>
          <w:rFonts w:cstheme="minorHAnsi"/>
          <w:sz w:val="24"/>
          <w:szCs w:val="24"/>
          <w:lang w:bidi="bn-IN"/>
        </w:rPr>
      </w:pPr>
    </w:p>
    <w:p w14:paraId="4B4CD34E" w14:textId="77777777" w:rsidR="003743B0" w:rsidRPr="00675523" w:rsidRDefault="003743B0" w:rsidP="003743B0">
      <w:pPr>
        <w:spacing w:after="0" w:line="240" w:lineRule="auto"/>
        <w:jc w:val="both"/>
        <w:rPr>
          <w:rFonts w:cstheme="minorHAnsi"/>
          <w:sz w:val="24"/>
          <w:szCs w:val="24"/>
          <w:lang w:bidi="bn-IN"/>
        </w:rPr>
      </w:pPr>
    </w:p>
    <w:p w14:paraId="5D533D3D" w14:textId="77777777" w:rsidR="003743B0" w:rsidRPr="00675523" w:rsidRDefault="003743B0" w:rsidP="003743B0">
      <w:pPr>
        <w:spacing w:after="0" w:line="240" w:lineRule="auto"/>
        <w:jc w:val="both"/>
        <w:rPr>
          <w:rFonts w:cstheme="minorHAnsi"/>
          <w:sz w:val="24"/>
          <w:szCs w:val="24"/>
          <w:lang w:bidi="bn-IN"/>
        </w:rPr>
      </w:pPr>
    </w:p>
    <w:p w14:paraId="5D612832" w14:textId="77777777" w:rsidR="003743B0" w:rsidRPr="00675523" w:rsidRDefault="003743B0" w:rsidP="003743B0">
      <w:pPr>
        <w:spacing w:after="0" w:line="240" w:lineRule="auto"/>
        <w:jc w:val="both"/>
        <w:rPr>
          <w:rFonts w:cstheme="minorHAnsi"/>
          <w:sz w:val="24"/>
          <w:szCs w:val="24"/>
          <w:lang w:bidi="bn-IN"/>
        </w:rPr>
      </w:pPr>
    </w:p>
    <w:p w14:paraId="734FFA9A" w14:textId="77777777" w:rsidR="003743B0" w:rsidRPr="00675523" w:rsidRDefault="003743B0" w:rsidP="003743B0">
      <w:pPr>
        <w:spacing w:after="0" w:line="240" w:lineRule="auto"/>
        <w:jc w:val="both"/>
        <w:rPr>
          <w:rFonts w:cstheme="minorHAnsi"/>
          <w:sz w:val="24"/>
          <w:szCs w:val="24"/>
          <w:lang w:bidi="bn-IN"/>
        </w:rPr>
      </w:pPr>
    </w:p>
    <w:p w14:paraId="5E4DCA1F" w14:textId="77777777" w:rsidR="003743B0" w:rsidRPr="00675523" w:rsidRDefault="003743B0" w:rsidP="003743B0">
      <w:pPr>
        <w:spacing w:after="0" w:line="240" w:lineRule="auto"/>
        <w:jc w:val="both"/>
        <w:rPr>
          <w:rFonts w:cstheme="minorHAnsi"/>
          <w:sz w:val="24"/>
          <w:szCs w:val="24"/>
          <w:lang w:bidi="bn-IN"/>
        </w:rPr>
      </w:pPr>
    </w:p>
    <w:p w14:paraId="695001EB" w14:textId="77777777" w:rsidR="003743B0" w:rsidRPr="00675523" w:rsidRDefault="003743B0" w:rsidP="003743B0">
      <w:pPr>
        <w:spacing w:after="0" w:line="240" w:lineRule="auto"/>
        <w:jc w:val="both"/>
        <w:rPr>
          <w:rFonts w:cstheme="minorHAnsi"/>
          <w:sz w:val="24"/>
          <w:szCs w:val="24"/>
          <w:lang w:bidi="bn-IN"/>
        </w:rPr>
      </w:pPr>
    </w:p>
    <w:p w14:paraId="3D667B79" w14:textId="77777777" w:rsidR="003743B0" w:rsidRPr="00675523" w:rsidRDefault="003743B0" w:rsidP="003743B0">
      <w:pPr>
        <w:spacing w:after="0" w:line="240" w:lineRule="auto"/>
        <w:jc w:val="both"/>
        <w:rPr>
          <w:rFonts w:cstheme="minorHAnsi"/>
          <w:sz w:val="24"/>
          <w:szCs w:val="24"/>
          <w:lang w:bidi="bn-IN"/>
        </w:rPr>
      </w:pPr>
    </w:p>
    <w:p w14:paraId="1F9BA867" w14:textId="77777777" w:rsidR="003743B0" w:rsidRPr="00675523" w:rsidRDefault="003743B0" w:rsidP="003743B0">
      <w:pPr>
        <w:spacing w:after="0" w:line="240" w:lineRule="auto"/>
        <w:jc w:val="both"/>
        <w:rPr>
          <w:rFonts w:cstheme="minorHAnsi"/>
          <w:sz w:val="24"/>
          <w:szCs w:val="24"/>
          <w:lang w:bidi="bn-IN"/>
        </w:rPr>
      </w:pPr>
    </w:p>
    <w:p w14:paraId="319829EC" w14:textId="77777777" w:rsidR="003743B0" w:rsidRPr="00675523" w:rsidRDefault="003743B0" w:rsidP="003743B0">
      <w:pPr>
        <w:spacing w:after="0" w:line="240" w:lineRule="auto"/>
        <w:jc w:val="both"/>
        <w:rPr>
          <w:rFonts w:cstheme="minorHAnsi"/>
          <w:sz w:val="24"/>
          <w:szCs w:val="24"/>
          <w:lang w:bidi="bn-IN"/>
        </w:rPr>
      </w:pPr>
    </w:p>
    <w:p w14:paraId="358D068C" w14:textId="77777777" w:rsidR="003743B0" w:rsidRPr="00675523" w:rsidRDefault="003743B0" w:rsidP="003743B0">
      <w:pPr>
        <w:spacing w:after="0" w:line="240" w:lineRule="auto"/>
        <w:jc w:val="both"/>
        <w:rPr>
          <w:rFonts w:cstheme="minorHAnsi"/>
          <w:sz w:val="24"/>
          <w:szCs w:val="24"/>
          <w:lang w:bidi="bn-IN"/>
        </w:rPr>
      </w:pPr>
    </w:p>
    <w:p w14:paraId="7E40EB18" w14:textId="77777777" w:rsidR="003743B0" w:rsidRPr="00675523" w:rsidRDefault="003743B0" w:rsidP="003743B0">
      <w:pPr>
        <w:spacing w:after="0" w:line="240" w:lineRule="auto"/>
        <w:jc w:val="both"/>
        <w:rPr>
          <w:rFonts w:cstheme="minorHAnsi"/>
          <w:sz w:val="24"/>
          <w:szCs w:val="24"/>
          <w:lang w:bidi="bn-IN"/>
        </w:rPr>
      </w:pPr>
    </w:p>
    <w:p w14:paraId="1B87E770" w14:textId="77777777" w:rsidR="003743B0" w:rsidRPr="00675523" w:rsidRDefault="003743B0" w:rsidP="003743B0">
      <w:pPr>
        <w:spacing w:after="0" w:line="240" w:lineRule="auto"/>
        <w:jc w:val="both"/>
        <w:rPr>
          <w:rFonts w:cstheme="minorHAnsi"/>
          <w:sz w:val="24"/>
          <w:szCs w:val="24"/>
          <w:lang w:bidi="bn-IN"/>
        </w:rPr>
      </w:pPr>
    </w:p>
    <w:p w14:paraId="47C686EF" w14:textId="77777777" w:rsidR="003743B0" w:rsidRPr="00675523" w:rsidRDefault="003743B0" w:rsidP="003743B0">
      <w:pPr>
        <w:spacing w:after="0" w:line="240" w:lineRule="auto"/>
        <w:jc w:val="both"/>
        <w:rPr>
          <w:rFonts w:cstheme="minorHAnsi"/>
          <w:sz w:val="24"/>
          <w:szCs w:val="24"/>
          <w:lang w:bidi="bn-IN"/>
        </w:rPr>
      </w:pPr>
    </w:p>
    <w:p w14:paraId="26335119" w14:textId="77777777" w:rsidR="003743B0" w:rsidRPr="00675523" w:rsidRDefault="003743B0" w:rsidP="003743B0">
      <w:pPr>
        <w:spacing w:after="0" w:line="240" w:lineRule="auto"/>
        <w:jc w:val="both"/>
        <w:rPr>
          <w:rFonts w:cstheme="minorHAnsi"/>
          <w:sz w:val="24"/>
          <w:szCs w:val="24"/>
          <w:lang w:bidi="bn-IN"/>
        </w:rPr>
      </w:pPr>
    </w:p>
    <w:p w14:paraId="19BAF07F" w14:textId="77777777" w:rsidR="003743B0" w:rsidRPr="00675523" w:rsidRDefault="003743B0" w:rsidP="003743B0">
      <w:pPr>
        <w:spacing w:after="0" w:line="240" w:lineRule="auto"/>
        <w:jc w:val="both"/>
        <w:rPr>
          <w:rFonts w:cstheme="minorHAnsi"/>
          <w:sz w:val="24"/>
          <w:szCs w:val="24"/>
          <w:lang w:bidi="bn-IN"/>
        </w:rPr>
      </w:pPr>
    </w:p>
    <w:p w14:paraId="33A8E565" w14:textId="77777777" w:rsidR="003743B0" w:rsidRPr="00675523" w:rsidRDefault="003743B0" w:rsidP="003743B0">
      <w:pPr>
        <w:spacing w:after="0" w:line="240" w:lineRule="auto"/>
        <w:jc w:val="both"/>
        <w:rPr>
          <w:rFonts w:cstheme="minorHAnsi"/>
          <w:sz w:val="24"/>
          <w:szCs w:val="24"/>
          <w:lang w:bidi="bn-IN"/>
        </w:rPr>
      </w:pPr>
    </w:p>
    <w:p w14:paraId="71752270" w14:textId="77777777" w:rsidR="003743B0" w:rsidRPr="00675523" w:rsidRDefault="003743B0" w:rsidP="003743B0">
      <w:pPr>
        <w:spacing w:after="0" w:line="240" w:lineRule="auto"/>
        <w:jc w:val="both"/>
        <w:rPr>
          <w:rFonts w:cstheme="minorHAnsi"/>
          <w:sz w:val="24"/>
          <w:szCs w:val="24"/>
          <w:lang w:bidi="bn-IN"/>
        </w:rPr>
      </w:pPr>
    </w:p>
    <w:p w14:paraId="35B71F38" w14:textId="77777777" w:rsidR="003743B0" w:rsidRPr="00675523" w:rsidRDefault="003743B0" w:rsidP="003743B0">
      <w:pPr>
        <w:spacing w:after="0" w:line="240" w:lineRule="auto"/>
        <w:jc w:val="both"/>
        <w:rPr>
          <w:rFonts w:cstheme="minorHAnsi"/>
          <w:sz w:val="24"/>
          <w:szCs w:val="24"/>
          <w:lang w:bidi="bn-IN"/>
        </w:rPr>
      </w:pPr>
    </w:p>
    <w:p w14:paraId="4D357CFC" w14:textId="77777777" w:rsidR="003743B0" w:rsidRPr="00675523" w:rsidRDefault="003743B0" w:rsidP="003743B0">
      <w:pPr>
        <w:spacing w:after="0" w:line="240" w:lineRule="auto"/>
        <w:jc w:val="both"/>
        <w:rPr>
          <w:rFonts w:cstheme="minorHAnsi"/>
          <w:sz w:val="24"/>
          <w:szCs w:val="24"/>
          <w:lang w:bidi="bn-IN"/>
        </w:rPr>
      </w:pPr>
    </w:p>
    <w:p w14:paraId="1808C0FE" w14:textId="77777777" w:rsidR="003743B0" w:rsidRPr="00675523" w:rsidRDefault="003743B0" w:rsidP="003743B0">
      <w:pPr>
        <w:spacing w:after="0" w:line="240" w:lineRule="auto"/>
        <w:jc w:val="both"/>
        <w:rPr>
          <w:rFonts w:cstheme="minorHAnsi"/>
          <w:sz w:val="24"/>
          <w:szCs w:val="24"/>
          <w:lang w:bidi="bn-IN"/>
        </w:rPr>
      </w:pPr>
    </w:p>
    <w:p w14:paraId="22E083E7" w14:textId="77777777" w:rsidR="003743B0" w:rsidRPr="00675523" w:rsidRDefault="003743B0" w:rsidP="003743B0">
      <w:pPr>
        <w:spacing w:after="0" w:line="240" w:lineRule="auto"/>
        <w:jc w:val="both"/>
        <w:rPr>
          <w:rFonts w:cstheme="minorHAnsi"/>
          <w:sz w:val="24"/>
          <w:szCs w:val="24"/>
          <w:lang w:bidi="bn-IN"/>
        </w:rPr>
      </w:pPr>
    </w:p>
    <w:p w14:paraId="1A30EE2A" w14:textId="77777777" w:rsidR="003743B0" w:rsidRPr="00675523" w:rsidRDefault="003743B0" w:rsidP="003743B0">
      <w:pPr>
        <w:spacing w:after="0" w:line="240" w:lineRule="auto"/>
        <w:jc w:val="both"/>
        <w:rPr>
          <w:rFonts w:cstheme="minorHAnsi"/>
          <w:sz w:val="24"/>
          <w:szCs w:val="24"/>
          <w:lang w:bidi="bn-IN"/>
        </w:rPr>
      </w:pPr>
    </w:p>
    <w:p w14:paraId="622D9267" w14:textId="77777777" w:rsidR="003743B0" w:rsidRPr="00675523" w:rsidRDefault="003743B0" w:rsidP="003743B0">
      <w:pPr>
        <w:spacing w:after="0" w:line="240" w:lineRule="auto"/>
        <w:jc w:val="both"/>
        <w:rPr>
          <w:rFonts w:cstheme="minorHAnsi"/>
          <w:sz w:val="24"/>
          <w:szCs w:val="24"/>
          <w:lang w:bidi="bn-IN"/>
        </w:rPr>
      </w:pPr>
    </w:p>
    <w:p w14:paraId="09566EC2" w14:textId="77777777" w:rsidR="003743B0" w:rsidRPr="00675523" w:rsidRDefault="003743B0" w:rsidP="003743B0">
      <w:pPr>
        <w:spacing w:after="0" w:line="240" w:lineRule="auto"/>
        <w:jc w:val="both"/>
        <w:rPr>
          <w:rFonts w:cstheme="minorHAnsi"/>
          <w:sz w:val="24"/>
          <w:szCs w:val="24"/>
          <w:lang w:bidi="bn-IN"/>
        </w:rPr>
      </w:pPr>
    </w:p>
    <w:p w14:paraId="53E3CD2F" w14:textId="77777777" w:rsidR="003743B0" w:rsidRPr="00675523" w:rsidRDefault="003743B0" w:rsidP="003743B0">
      <w:pPr>
        <w:spacing w:after="0" w:line="240" w:lineRule="auto"/>
        <w:jc w:val="both"/>
        <w:rPr>
          <w:rFonts w:cstheme="minorHAnsi"/>
          <w:sz w:val="24"/>
          <w:szCs w:val="24"/>
          <w:lang w:bidi="bn-IN"/>
        </w:rPr>
      </w:pPr>
    </w:p>
    <w:p w14:paraId="65437391" w14:textId="77777777" w:rsidR="003743B0" w:rsidRPr="00675523" w:rsidRDefault="003743B0" w:rsidP="003743B0">
      <w:pPr>
        <w:spacing w:after="0" w:line="240" w:lineRule="auto"/>
        <w:jc w:val="both"/>
        <w:rPr>
          <w:rFonts w:cstheme="minorHAnsi"/>
          <w:sz w:val="24"/>
          <w:szCs w:val="24"/>
          <w:lang w:bidi="bn-IN"/>
        </w:rPr>
      </w:pPr>
    </w:p>
    <w:p w14:paraId="67B5664D" w14:textId="77777777" w:rsidR="003743B0" w:rsidRPr="00675523" w:rsidRDefault="003743B0" w:rsidP="003743B0">
      <w:pPr>
        <w:spacing w:after="0" w:line="240" w:lineRule="auto"/>
        <w:jc w:val="both"/>
        <w:rPr>
          <w:rFonts w:cstheme="minorHAnsi"/>
          <w:sz w:val="24"/>
          <w:szCs w:val="24"/>
          <w:lang w:bidi="bn-IN"/>
        </w:rPr>
      </w:pPr>
    </w:p>
    <w:p w14:paraId="35229601" w14:textId="77777777" w:rsidR="003743B0" w:rsidRPr="00675523" w:rsidRDefault="003743B0" w:rsidP="003743B0">
      <w:pPr>
        <w:spacing w:after="0" w:line="240" w:lineRule="auto"/>
        <w:jc w:val="both"/>
        <w:rPr>
          <w:rFonts w:cstheme="minorHAnsi"/>
          <w:sz w:val="24"/>
          <w:szCs w:val="24"/>
          <w:lang w:bidi="bn-IN"/>
        </w:rPr>
      </w:pPr>
    </w:p>
    <w:p w14:paraId="0AE16BC6" w14:textId="77777777" w:rsidR="003743B0" w:rsidRPr="00675523" w:rsidRDefault="003743B0" w:rsidP="003743B0">
      <w:pPr>
        <w:spacing w:after="0" w:line="240" w:lineRule="auto"/>
        <w:jc w:val="both"/>
        <w:rPr>
          <w:rFonts w:cstheme="minorHAnsi"/>
          <w:sz w:val="24"/>
          <w:szCs w:val="24"/>
          <w:lang w:bidi="bn-IN"/>
        </w:rPr>
      </w:pPr>
    </w:p>
    <w:p w14:paraId="04F04261" w14:textId="77777777" w:rsidR="003743B0" w:rsidRPr="00675523" w:rsidRDefault="003743B0" w:rsidP="003743B0">
      <w:pPr>
        <w:spacing w:after="0" w:line="240" w:lineRule="auto"/>
        <w:jc w:val="both"/>
        <w:rPr>
          <w:rFonts w:cstheme="minorHAnsi"/>
          <w:sz w:val="24"/>
          <w:szCs w:val="24"/>
          <w:lang w:bidi="bn-IN"/>
        </w:rPr>
      </w:pPr>
    </w:p>
    <w:p w14:paraId="102F469A" w14:textId="77777777" w:rsidR="00D270BD" w:rsidRDefault="00D270BD" w:rsidP="00FB25BC">
      <w:pPr>
        <w:spacing w:after="0" w:line="240" w:lineRule="auto"/>
        <w:rPr>
          <w:sz w:val="24"/>
          <w:szCs w:val="24"/>
        </w:rPr>
      </w:pPr>
      <w:bookmarkStart w:id="5" w:name="_Hlk138330552"/>
      <w:bookmarkStart w:id="6" w:name="_Hlk138422113"/>
      <w:r>
        <w:rPr>
          <w:noProof/>
        </w:rPr>
        <w:drawing>
          <wp:inline distT="0" distB="0" distL="0" distR="0" wp14:anchorId="3A3449FE" wp14:editId="03075B7C">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2"/>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4C4D5F17" wp14:editId="4F45D44B">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63"/>
                    <a:stretch>
                      <a:fillRect/>
                    </a:stretch>
                  </pic:blipFill>
                  <pic:spPr bwMode="auto">
                    <a:xfrm>
                      <a:off x="0" y="0"/>
                      <a:ext cx="527050" cy="527050"/>
                    </a:xfrm>
                    <a:prstGeom prst="rect">
                      <a:avLst/>
                    </a:prstGeom>
                  </pic:spPr>
                </pic:pic>
              </a:graphicData>
            </a:graphic>
          </wp:inline>
        </w:drawing>
      </w:r>
    </w:p>
    <w:p w14:paraId="00B440BD"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1E244E61"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6FB8B524" w14:textId="77777777" w:rsidTr="00EE0BF1">
        <w:tc>
          <w:tcPr>
            <w:tcW w:w="4675" w:type="dxa"/>
          </w:tcPr>
          <w:bookmarkEnd w:id="5"/>
          <w:p w14:paraId="71DFB029"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2D7600D5" w14:textId="77777777" w:rsidR="00D270BD" w:rsidRPr="0043528D" w:rsidRDefault="00000000" w:rsidP="0098609D">
            <w:pPr>
              <w:ind w:left="155"/>
              <w:rPr>
                <w:b/>
                <w:bCs/>
                <w:color w:val="000000" w:themeColor="text1"/>
                <w:sz w:val="18"/>
                <w:szCs w:val="18"/>
              </w:rPr>
            </w:pPr>
            <w:hyperlink r:id="rId64">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65">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66">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67">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68">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69">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70">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230AA4DA" w14:textId="77777777" w:rsidR="00D270BD" w:rsidRPr="0043528D" w:rsidRDefault="00D270BD" w:rsidP="0098609D">
            <w:pPr>
              <w:spacing w:line="360" w:lineRule="atLeast"/>
              <w:rPr>
                <w:color w:val="000000" w:themeColor="text1"/>
              </w:rPr>
            </w:pPr>
          </w:p>
          <w:p w14:paraId="6A62FEE2"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72D90D13" w14:textId="77777777" w:rsidR="00D270BD" w:rsidRPr="0043528D" w:rsidRDefault="00000000" w:rsidP="0098609D">
            <w:pPr>
              <w:ind w:left="155"/>
              <w:rPr>
                <w:color w:val="000000" w:themeColor="text1"/>
                <w:sz w:val="18"/>
                <w:szCs w:val="18"/>
              </w:rPr>
            </w:pPr>
            <w:hyperlink r:id="rId71">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72">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73">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74">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75">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76">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77">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78">
              <w:r w:rsidR="00D270BD" w:rsidRPr="0043528D">
                <w:rPr>
                  <w:rStyle w:val="Hyperlink"/>
                  <w:rFonts w:eastAsia="Calibri"/>
                  <w:b/>
                  <w:bCs/>
                  <w:color w:val="000000" w:themeColor="text1"/>
                  <w:sz w:val="18"/>
                  <w:szCs w:val="18"/>
                  <w:u w:val="none"/>
                </w:rPr>
                <w:t>බව්තීස්මය ක්රිස්තුස් වහන්සේ තුළට</w:t>
              </w:r>
            </w:hyperlink>
          </w:p>
          <w:p w14:paraId="0BD77E1A"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650D6A02" w14:textId="77777777" w:rsidR="00D270BD" w:rsidRPr="0043528D" w:rsidRDefault="00000000" w:rsidP="0098609D">
            <w:pPr>
              <w:ind w:left="155"/>
              <w:rPr>
                <w:b/>
                <w:bCs/>
                <w:color w:val="000000" w:themeColor="text1"/>
                <w:sz w:val="18"/>
                <w:szCs w:val="18"/>
              </w:rPr>
            </w:pPr>
            <w:hyperlink r:id="rId79">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80">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81">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82">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83">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84">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85">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86">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87">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4EA8C244" w14:textId="77777777" w:rsidR="00EE0BF1" w:rsidRDefault="00EE0BF1" w:rsidP="0098609D">
            <w:pPr>
              <w:spacing w:line="360" w:lineRule="atLeast"/>
              <w:rPr>
                <w:b/>
                <w:bCs/>
                <w:color w:val="000000" w:themeColor="text1"/>
                <w:sz w:val="20"/>
                <w:szCs w:val="20"/>
              </w:rPr>
            </w:pPr>
          </w:p>
          <w:p w14:paraId="3B3187FD" w14:textId="77777777" w:rsidR="00EE0BF1" w:rsidRDefault="00EE0BF1" w:rsidP="0098609D">
            <w:pPr>
              <w:spacing w:line="360" w:lineRule="atLeast"/>
              <w:rPr>
                <w:b/>
                <w:bCs/>
                <w:color w:val="000000" w:themeColor="text1"/>
                <w:sz w:val="20"/>
                <w:szCs w:val="20"/>
              </w:rPr>
            </w:pPr>
          </w:p>
          <w:p w14:paraId="763AD437"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49EC43FB" w14:textId="77777777" w:rsidR="00D270BD" w:rsidRPr="0043528D" w:rsidRDefault="00000000" w:rsidP="0098609D">
            <w:pPr>
              <w:ind w:left="155"/>
              <w:rPr>
                <w:color w:val="000000" w:themeColor="text1"/>
                <w:sz w:val="18"/>
                <w:szCs w:val="18"/>
              </w:rPr>
            </w:pPr>
            <w:hyperlink r:id="rId88">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89">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90">
              <w:r w:rsidR="00D270BD" w:rsidRPr="0043528D">
                <w:rPr>
                  <w:rStyle w:val="Hyperlink"/>
                  <w:rFonts w:eastAsia="Calibri"/>
                  <w:b/>
                  <w:bCs/>
                  <w:color w:val="000000" w:themeColor="text1"/>
                  <w:sz w:val="18"/>
                  <w:szCs w:val="18"/>
                  <w:u w:val="none"/>
                </w:rPr>
                <w:t>වර්ග සහ රූපක</w:t>
              </w:r>
            </w:hyperlink>
          </w:p>
          <w:p w14:paraId="07F8D3B9" w14:textId="77777777" w:rsidR="00D270BD" w:rsidRPr="0043528D" w:rsidRDefault="00D270BD" w:rsidP="00EE0BF1">
            <w:pPr>
              <w:ind w:left="155"/>
              <w:jc w:val="center"/>
              <w:rPr>
                <w:color w:val="000000" w:themeColor="text1"/>
                <w:sz w:val="24"/>
                <w:szCs w:val="24"/>
              </w:rPr>
            </w:pPr>
          </w:p>
        </w:tc>
        <w:tc>
          <w:tcPr>
            <w:tcW w:w="4590" w:type="dxa"/>
          </w:tcPr>
          <w:p w14:paraId="6FDF0405"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59AA2D46" w14:textId="77777777" w:rsidR="00D270BD" w:rsidRPr="0043528D" w:rsidRDefault="00000000" w:rsidP="0098609D">
            <w:pPr>
              <w:ind w:left="180"/>
              <w:rPr>
                <w:b/>
                <w:bCs/>
                <w:color w:val="000000" w:themeColor="text1"/>
                <w:sz w:val="18"/>
                <w:szCs w:val="18"/>
              </w:rPr>
            </w:pPr>
            <w:hyperlink r:id="rId91">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92">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93">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94">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95">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96">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97">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98">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7097C133"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08DBBB84"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70B55F56" w14:textId="77777777" w:rsidR="00D270BD" w:rsidRPr="0043528D" w:rsidRDefault="00000000" w:rsidP="0098609D">
            <w:pPr>
              <w:ind w:left="180"/>
              <w:rPr>
                <w:b/>
                <w:bCs/>
                <w:color w:val="000000" w:themeColor="text1"/>
                <w:sz w:val="18"/>
                <w:szCs w:val="18"/>
              </w:rPr>
            </w:pPr>
            <w:hyperlink r:id="rId99">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100">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101">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102">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103">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104">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105">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106">
              <w:r w:rsidR="00D270BD" w:rsidRPr="0043528D">
                <w:rPr>
                  <w:rStyle w:val="Hyperlink"/>
                  <w:rFonts w:eastAsia="Calibri"/>
                  <w:b/>
                  <w:bCs/>
                  <w:color w:val="000000" w:themeColor="text1"/>
                  <w:sz w:val="18"/>
                  <w:szCs w:val="18"/>
                  <w:u w:val="none"/>
                </w:rPr>
                <w:t>ජීවිතයේ අපූරු වචන</w:t>
              </w:r>
            </w:hyperlink>
          </w:p>
          <w:p w14:paraId="791762C5"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11351B93"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107">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108">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109">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110">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111">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112">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113">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114">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115">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3D6FA18E" w14:textId="77777777" w:rsidR="00D270BD" w:rsidRPr="0043528D" w:rsidRDefault="00D270BD" w:rsidP="0098609D">
            <w:pPr>
              <w:rPr>
                <w:color w:val="000000" w:themeColor="text1"/>
              </w:rPr>
            </w:pPr>
          </w:p>
          <w:p w14:paraId="7E95A58A" w14:textId="77777777" w:rsidR="00D270BD" w:rsidRPr="0043528D" w:rsidRDefault="00D270BD" w:rsidP="0098609D">
            <w:pPr>
              <w:spacing w:line="360" w:lineRule="atLeast"/>
              <w:ind w:left="155"/>
              <w:rPr>
                <w:color w:val="000000" w:themeColor="text1"/>
              </w:rPr>
            </w:pPr>
          </w:p>
          <w:p w14:paraId="4DFCA0FC" w14:textId="77777777" w:rsidR="00D270BD" w:rsidRPr="003629C2" w:rsidRDefault="00000000" w:rsidP="0098609D">
            <w:pPr>
              <w:rPr>
                <w:color w:val="000000" w:themeColor="text1"/>
                <w:sz w:val="18"/>
                <w:szCs w:val="18"/>
              </w:rPr>
            </w:pPr>
            <w:hyperlink r:id="rId116">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1C0A1EDD" w14:textId="77777777" w:rsidR="00D270BD" w:rsidRDefault="00D270BD" w:rsidP="00D270BD">
      <w:pPr>
        <w:pStyle w:val="Default"/>
        <w:rPr>
          <w:rFonts w:asciiTheme="minorHAnsi" w:hAnsiTheme="minorHAnsi" w:cstheme="minorHAnsi"/>
          <w:color w:val="auto"/>
          <w:sz w:val="20"/>
          <w:szCs w:val="20"/>
        </w:rPr>
      </w:pPr>
    </w:p>
    <w:bookmarkEnd w:id="0"/>
    <w:p w14:paraId="4B4ED6A2"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6"/>
    <w:p w14:paraId="2A8CD03B" w14:textId="77777777" w:rsidR="00D270BD" w:rsidRPr="008C2C61" w:rsidRDefault="00D270BD" w:rsidP="0023547F">
      <w:pPr>
        <w:pStyle w:val="Default"/>
        <w:rPr>
          <w:rFonts w:asciiTheme="minorHAnsi" w:hAnsiTheme="minorHAnsi" w:cstheme="minorHAnsi"/>
          <w:color w:val="auto"/>
        </w:rPr>
      </w:pPr>
    </w:p>
    <w:p w14:paraId="771D36EE"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CD6"/>
    <w:multiLevelType w:val="hybridMultilevel"/>
    <w:tmpl w:val="3A1A8AA0"/>
    <w:lvl w:ilvl="0" w:tplc="DB3E9D78">
      <w:start w:val="1"/>
      <w:numFmt w:val="bullet"/>
      <w:pStyle w:val="Normal12p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31CED"/>
    <w:multiLevelType w:val="hybridMultilevel"/>
    <w:tmpl w:val="E0326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2C4106"/>
    <w:multiLevelType w:val="hybridMultilevel"/>
    <w:tmpl w:val="233046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B80FD0"/>
    <w:multiLevelType w:val="hybridMultilevel"/>
    <w:tmpl w:val="8744B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185873"/>
    <w:multiLevelType w:val="hybridMultilevel"/>
    <w:tmpl w:val="A57E8252"/>
    <w:lvl w:ilvl="0" w:tplc="D2826C92">
      <w:start w:val="1"/>
      <w:numFmt w:val="lowerLetter"/>
      <w:lvlText w:val="%1."/>
      <w:lvlJc w:val="left"/>
      <w:pPr>
        <w:ind w:left="135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18D66CB0"/>
    <w:multiLevelType w:val="hybridMultilevel"/>
    <w:tmpl w:val="FA842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F2870F1"/>
    <w:multiLevelType w:val="hybridMultilevel"/>
    <w:tmpl w:val="EAB010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0760BF"/>
    <w:multiLevelType w:val="hybridMultilevel"/>
    <w:tmpl w:val="288622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1841F0"/>
    <w:multiLevelType w:val="hybridMultilevel"/>
    <w:tmpl w:val="783E6324"/>
    <w:lvl w:ilvl="0" w:tplc="C76AA66E">
      <w:start w:val="1"/>
      <w:numFmt w:val="lowerLetter"/>
      <w:lvlText w:val="%1.)"/>
      <w:lvlJc w:val="left"/>
      <w:pPr>
        <w:ind w:left="900" w:hanging="39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9" w15:restartNumberingAfterBreak="0">
    <w:nsid w:val="45F9256B"/>
    <w:multiLevelType w:val="hybridMultilevel"/>
    <w:tmpl w:val="778EED12"/>
    <w:lvl w:ilvl="0" w:tplc="55A87094">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 w15:restartNumberingAfterBreak="0">
    <w:nsid w:val="486F0EA8"/>
    <w:multiLevelType w:val="hybridMultilevel"/>
    <w:tmpl w:val="D6A4FD1E"/>
    <w:lvl w:ilvl="0" w:tplc="55003642">
      <w:start w:val="1"/>
      <w:numFmt w:val="decimal"/>
      <w:lvlText w:val="%1."/>
      <w:lvlJc w:val="left"/>
      <w:pPr>
        <w:ind w:left="540" w:hanging="360"/>
      </w:pPr>
      <w:rPr>
        <w:rFonts w:eastAsia="Calibri"/>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1" w15:restartNumberingAfterBreak="0">
    <w:nsid w:val="4CB617A4"/>
    <w:multiLevelType w:val="hybridMultilevel"/>
    <w:tmpl w:val="AC8E58A6"/>
    <w:lvl w:ilvl="0" w:tplc="AE4AED6A">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1223EEB"/>
    <w:multiLevelType w:val="hybridMultilevel"/>
    <w:tmpl w:val="ADCC01D8"/>
    <w:lvl w:ilvl="0" w:tplc="B7BAEF5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 w15:restartNumberingAfterBreak="0">
    <w:nsid w:val="58B2728A"/>
    <w:multiLevelType w:val="hybridMultilevel"/>
    <w:tmpl w:val="C6D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30FE5"/>
    <w:multiLevelType w:val="hybridMultilevel"/>
    <w:tmpl w:val="CFAEFA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0A1E53"/>
    <w:multiLevelType w:val="hybridMultilevel"/>
    <w:tmpl w:val="E0326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62008953">
    <w:abstractNumId w:val="0"/>
  </w:num>
  <w:num w:numId="2" w16cid:durableId="1625575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351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2991832">
    <w:abstractNumId w:val="5"/>
  </w:num>
  <w:num w:numId="5" w16cid:durableId="1356275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6118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109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939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9288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58509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7697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4213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279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8040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99593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830143">
    <w:abstractNumId w:val="2"/>
  </w:num>
  <w:num w:numId="17" w16cid:durableId="808787111">
    <w:abstractNumId w:val="1"/>
  </w:num>
  <w:num w:numId="18" w16cid:durableId="1966037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0C1046"/>
    <w:rsid w:val="0023547F"/>
    <w:rsid w:val="003743B0"/>
    <w:rsid w:val="004C127D"/>
    <w:rsid w:val="00643664"/>
    <w:rsid w:val="00882A60"/>
    <w:rsid w:val="008E336B"/>
    <w:rsid w:val="00C803BE"/>
    <w:rsid w:val="00D270BD"/>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48E7"/>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qFormat/>
    <w:rsid w:val="003743B0"/>
    <w:pPr>
      <w:keepNext/>
      <w:keepLines/>
      <w:spacing w:before="240" w:after="0" w:line="254" w:lineRule="auto"/>
      <w:jc w:val="both"/>
      <w:outlineLvl w:val="0"/>
    </w:pPr>
    <w:rPr>
      <w:rFonts w:asciiTheme="majorHAnsi" w:eastAsiaTheme="majorEastAsia" w:hAnsiTheme="majorHAnsi" w:cstheme="majorBidi"/>
      <w:color w:val="2F5496" w:themeColor="accent1" w:themeShade="BF"/>
      <w:sz w:val="32"/>
      <w:szCs w:val="32"/>
      <w:lang w:bidi="kn-IN"/>
    </w:rPr>
  </w:style>
  <w:style w:type="paragraph" w:styleId="Heading2">
    <w:name w:val="heading 2"/>
    <w:basedOn w:val="Normal"/>
    <w:next w:val="Normal"/>
    <w:link w:val="Heading2Char"/>
    <w:semiHidden/>
    <w:unhideWhenUsed/>
    <w:qFormat/>
    <w:rsid w:val="003743B0"/>
    <w:pPr>
      <w:keepNext/>
      <w:keepLines/>
      <w:spacing w:before="40" w:after="0" w:line="254" w:lineRule="auto"/>
      <w:jc w:val="center"/>
      <w:outlineLvl w:val="1"/>
    </w:pPr>
    <w:rPr>
      <w:rFonts w:ascii="Times New Roman" w:eastAsiaTheme="majorEastAsia" w:hAnsi="Times New Roman" w:cstheme="majorBidi"/>
      <w:b/>
      <w:sz w:val="26"/>
      <w:szCs w:val="26"/>
      <w:lang w:bidi="kn-IN"/>
    </w:rPr>
  </w:style>
  <w:style w:type="paragraph" w:styleId="Heading4">
    <w:name w:val="heading 4"/>
    <w:basedOn w:val="Normal"/>
    <w:next w:val="Normal"/>
    <w:link w:val="Heading4Char"/>
    <w:semiHidden/>
    <w:unhideWhenUsed/>
    <w:qFormat/>
    <w:rsid w:val="003743B0"/>
    <w:pPr>
      <w:keepNext/>
      <w:spacing w:before="240" w:after="60" w:line="240" w:lineRule="auto"/>
      <w:jc w:val="center"/>
      <w:outlineLvl w:val="3"/>
    </w:pPr>
    <w:rPr>
      <w:rFonts w:ascii="Arial" w:eastAsia="Times New Roman" w:hAnsi="Arial" w:cs="Times New Roman"/>
      <w:b/>
      <w:sz w:val="24"/>
      <w:szCs w:val="20"/>
      <w:lang w:bidi="bn-IN"/>
    </w:rPr>
  </w:style>
  <w:style w:type="paragraph" w:styleId="Heading5">
    <w:name w:val="heading 5"/>
    <w:basedOn w:val="Normal"/>
    <w:next w:val="Normal"/>
    <w:link w:val="Heading5Char"/>
    <w:semiHidden/>
    <w:unhideWhenUsed/>
    <w:qFormat/>
    <w:rsid w:val="003743B0"/>
    <w:pPr>
      <w:keepNext/>
      <w:keepLines/>
      <w:spacing w:before="40" w:after="0" w:line="240" w:lineRule="auto"/>
      <w:outlineLvl w:val="4"/>
    </w:pPr>
    <w:rPr>
      <w:rFonts w:ascii="Calibri Light" w:eastAsia="Times New Roman" w:hAnsi="Calibri Light" w:cs="Times New Roman"/>
      <w:color w:val="2F5496" w:themeColor="accent1" w:themeShade="BF"/>
      <w:sz w:val="20"/>
      <w:szCs w:val="20"/>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43B0"/>
    <w:rPr>
      <w:rFonts w:asciiTheme="majorHAnsi" w:eastAsiaTheme="majorEastAsia" w:hAnsiTheme="majorHAnsi" w:cstheme="majorBidi"/>
      <w:color w:val="2F5496" w:themeColor="accent1" w:themeShade="BF"/>
      <w:kern w:val="0"/>
      <w:sz w:val="32"/>
      <w:szCs w:val="32"/>
      <w:lang w:bidi="kn-IN"/>
      <w14:ligatures w14:val="none"/>
    </w:rPr>
  </w:style>
  <w:style w:type="character" w:customStyle="1" w:styleId="Heading2Char">
    <w:name w:val="Heading 2 Char"/>
    <w:basedOn w:val="DefaultParagraphFont"/>
    <w:link w:val="Heading2"/>
    <w:semiHidden/>
    <w:rsid w:val="003743B0"/>
    <w:rPr>
      <w:rFonts w:ascii="Times New Roman" w:eastAsiaTheme="majorEastAsia" w:hAnsi="Times New Roman" w:cstheme="majorBidi"/>
      <w:b/>
      <w:kern w:val="0"/>
      <w:sz w:val="26"/>
      <w:szCs w:val="26"/>
      <w:lang w:bidi="kn-IN"/>
      <w14:ligatures w14:val="none"/>
    </w:rPr>
  </w:style>
  <w:style w:type="character" w:customStyle="1" w:styleId="Heading4Char">
    <w:name w:val="Heading 4 Char"/>
    <w:basedOn w:val="DefaultParagraphFont"/>
    <w:link w:val="Heading4"/>
    <w:semiHidden/>
    <w:rsid w:val="003743B0"/>
    <w:rPr>
      <w:rFonts w:ascii="Arial" w:eastAsia="Times New Roman" w:hAnsi="Arial" w:cs="Times New Roman"/>
      <w:b/>
      <w:kern w:val="0"/>
      <w:sz w:val="24"/>
      <w:szCs w:val="20"/>
      <w14:ligatures w14:val="none"/>
    </w:rPr>
  </w:style>
  <w:style w:type="character" w:customStyle="1" w:styleId="Heading5Char">
    <w:name w:val="Heading 5 Char"/>
    <w:basedOn w:val="DefaultParagraphFont"/>
    <w:link w:val="Heading5"/>
    <w:semiHidden/>
    <w:rsid w:val="003743B0"/>
    <w:rPr>
      <w:rFonts w:ascii="Calibri Light" w:eastAsia="Times New Roman" w:hAnsi="Calibri Light" w:cs="Times New Roman"/>
      <w:color w:val="2F5496" w:themeColor="accent1" w:themeShade="BF"/>
      <w:kern w:val="0"/>
      <w:sz w:val="20"/>
      <w:szCs w:val="20"/>
      <w14:ligatures w14:val="none"/>
    </w:rPr>
  </w:style>
  <w:style w:type="character" w:styleId="FollowedHyperlink">
    <w:name w:val="FollowedHyperlink"/>
    <w:basedOn w:val="DefaultParagraphFont"/>
    <w:uiPriority w:val="99"/>
    <w:semiHidden/>
    <w:unhideWhenUsed/>
    <w:rsid w:val="003743B0"/>
    <w:rPr>
      <w:color w:val="954F72" w:themeColor="followedHyperlink"/>
      <w:u w:val="single"/>
    </w:rPr>
  </w:style>
  <w:style w:type="paragraph" w:customStyle="1" w:styleId="msonormal0">
    <w:name w:val="msonormal"/>
    <w:basedOn w:val="Normal"/>
    <w:uiPriority w:val="99"/>
    <w:semiHidden/>
    <w:rsid w:val="003743B0"/>
    <w:pPr>
      <w:spacing w:before="100" w:beforeAutospacing="1" w:after="100" w:afterAutospacing="1" w:line="240" w:lineRule="auto"/>
    </w:pPr>
    <w:rPr>
      <w:rFonts w:ascii="Times New Roman" w:eastAsia="Times New Roman" w:hAnsi="Times New Roman" w:cs="Times New Roman"/>
      <w:sz w:val="24"/>
      <w:szCs w:val="24"/>
      <w:lang w:bidi="bn-IN"/>
    </w:rPr>
  </w:style>
  <w:style w:type="paragraph" w:styleId="NormalWeb">
    <w:name w:val="Normal (Web)"/>
    <w:basedOn w:val="Normal"/>
    <w:uiPriority w:val="99"/>
    <w:semiHidden/>
    <w:unhideWhenUsed/>
    <w:rsid w:val="003743B0"/>
    <w:pPr>
      <w:spacing w:before="100" w:beforeAutospacing="1" w:after="100" w:afterAutospacing="1" w:line="240" w:lineRule="auto"/>
    </w:pPr>
    <w:rPr>
      <w:rFonts w:ascii="Times New Roman" w:eastAsia="Times New Roman" w:hAnsi="Times New Roman" w:cs="Times New Roman"/>
      <w:sz w:val="24"/>
      <w:szCs w:val="24"/>
      <w:lang w:bidi="bn-IN"/>
    </w:rPr>
  </w:style>
  <w:style w:type="paragraph" w:styleId="CommentText">
    <w:name w:val="annotation text"/>
    <w:basedOn w:val="Normal"/>
    <w:link w:val="CommentTextChar"/>
    <w:uiPriority w:val="99"/>
    <w:semiHidden/>
    <w:unhideWhenUsed/>
    <w:rsid w:val="003743B0"/>
    <w:pPr>
      <w:spacing w:after="0" w:line="240" w:lineRule="auto"/>
    </w:pPr>
    <w:rPr>
      <w:rFonts w:ascii="Times New Roman" w:eastAsia="Times New Roman" w:hAnsi="Times New Roman" w:cs="Times New Roman"/>
      <w:sz w:val="20"/>
      <w:szCs w:val="20"/>
      <w:lang w:bidi="bn-IN"/>
    </w:rPr>
  </w:style>
  <w:style w:type="character" w:customStyle="1" w:styleId="CommentTextChar">
    <w:name w:val="Comment Text Char"/>
    <w:basedOn w:val="DefaultParagraphFont"/>
    <w:link w:val="CommentText"/>
    <w:uiPriority w:val="99"/>
    <w:semiHidden/>
    <w:rsid w:val="003743B0"/>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3743B0"/>
    <w:pPr>
      <w:tabs>
        <w:tab w:val="center" w:pos="4680"/>
        <w:tab w:val="right" w:pos="9360"/>
      </w:tabs>
      <w:spacing w:after="0" w:line="240" w:lineRule="auto"/>
    </w:pPr>
    <w:rPr>
      <w:rFonts w:ascii="Times New Roman" w:eastAsia="Times New Roman" w:hAnsi="Times New Roman" w:cs="Times New Roman"/>
      <w:sz w:val="20"/>
      <w:szCs w:val="20"/>
      <w:lang w:bidi="bn-IN"/>
    </w:rPr>
  </w:style>
  <w:style w:type="character" w:customStyle="1" w:styleId="HeaderChar">
    <w:name w:val="Header Char"/>
    <w:basedOn w:val="DefaultParagraphFont"/>
    <w:link w:val="Header"/>
    <w:uiPriority w:val="99"/>
    <w:rsid w:val="003743B0"/>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3743B0"/>
    <w:pPr>
      <w:tabs>
        <w:tab w:val="center" w:pos="4320"/>
        <w:tab w:val="right" w:pos="8640"/>
      </w:tabs>
      <w:spacing w:after="0" w:line="240" w:lineRule="auto"/>
    </w:pPr>
    <w:rPr>
      <w:rFonts w:ascii="Times New Roman" w:eastAsia="Times New Roman" w:hAnsi="Times New Roman" w:cs="Times New Roman"/>
      <w:sz w:val="20"/>
      <w:szCs w:val="20"/>
      <w:lang w:bidi="bn-IN"/>
    </w:rPr>
  </w:style>
  <w:style w:type="character" w:customStyle="1" w:styleId="FooterChar">
    <w:name w:val="Footer Char"/>
    <w:basedOn w:val="DefaultParagraphFont"/>
    <w:link w:val="Footer"/>
    <w:uiPriority w:val="99"/>
    <w:rsid w:val="003743B0"/>
    <w:rPr>
      <w:rFonts w:ascii="Times New Roman" w:eastAsia="Times New Roman" w:hAnsi="Times New Roman" w:cs="Times New Roman"/>
      <w:kern w:val="0"/>
      <w:sz w:val="20"/>
      <w:szCs w:val="20"/>
      <w14:ligatures w14:val="none"/>
    </w:rPr>
  </w:style>
  <w:style w:type="paragraph" w:styleId="BodyText2">
    <w:name w:val="Body Text 2"/>
    <w:basedOn w:val="Normal"/>
    <w:link w:val="BodyText2Char"/>
    <w:uiPriority w:val="99"/>
    <w:semiHidden/>
    <w:unhideWhenUsed/>
    <w:rsid w:val="003743B0"/>
    <w:pPr>
      <w:tabs>
        <w:tab w:val="left" w:pos="-851"/>
        <w:tab w:val="left" w:pos="993"/>
        <w:tab w:val="left" w:pos="1701"/>
      </w:tabs>
      <w:spacing w:after="0" w:line="240" w:lineRule="auto"/>
      <w:jc w:val="both"/>
    </w:pPr>
    <w:rPr>
      <w:rFonts w:ascii="Times New Roman" w:eastAsia="Times New Roman" w:hAnsi="Times New Roman" w:cs="Times New Roman"/>
      <w:sz w:val="20"/>
      <w:szCs w:val="20"/>
      <w:lang w:val="pt-BR" w:bidi="bn-IN"/>
    </w:rPr>
  </w:style>
  <w:style w:type="character" w:customStyle="1" w:styleId="BodyText2Char">
    <w:name w:val="Body Text 2 Char"/>
    <w:basedOn w:val="DefaultParagraphFont"/>
    <w:link w:val="BodyText2"/>
    <w:uiPriority w:val="99"/>
    <w:semiHidden/>
    <w:rsid w:val="003743B0"/>
    <w:rPr>
      <w:rFonts w:ascii="Times New Roman" w:eastAsia="Times New Roman" w:hAnsi="Times New Roman" w:cs="Times New Roman"/>
      <w:kern w:val="0"/>
      <w:sz w:val="20"/>
      <w:szCs w:val="20"/>
      <w:lang w:val="pt-BR"/>
      <w14:ligatures w14:val="none"/>
    </w:rPr>
  </w:style>
  <w:style w:type="paragraph" w:styleId="BodyText3">
    <w:name w:val="Body Text 3"/>
    <w:basedOn w:val="Normal"/>
    <w:link w:val="BodyText3Char"/>
    <w:uiPriority w:val="99"/>
    <w:semiHidden/>
    <w:unhideWhenUsed/>
    <w:rsid w:val="003743B0"/>
    <w:pPr>
      <w:tabs>
        <w:tab w:val="left" w:pos="709"/>
        <w:tab w:val="left" w:pos="993"/>
      </w:tabs>
      <w:spacing w:after="0" w:line="240" w:lineRule="auto"/>
      <w:jc w:val="both"/>
    </w:pPr>
    <w:rPr>
      <w:rFonts w:ascii="Times New Roman" w:eastAsia="Times New Roman" w:hAnsi="Times New Roman" w:cs="Times New Roman"/>
      <w:b/>
      <w:szCs w:val="20"/>
      <w:lang w:val="pt-BR" w:bidi="bn-IN"/>
    </w:rPr>
  </w:style>
  <w:style w:type="character" w:customStyle="1" w:styleId="BodyText3Char">
    <w:name w:val="Body Text 3 Char"/>
    <w:basedOn w:val="DefaultParagraphFont"/>
    <w:link w:val="BodyText3"/>
    <w:uiPriority w:val="99"/>
    <w:semiHidden/>
    <w:rsid w:val="003743B0"/>
    <w:rPr>
      <w:rFonts w:ascii="Times New Roman" w:eastAsia="Times New Roman" w:hAnsi="Times New Roman" w:cs="Times New Roman"/>
      <w:b/>
      <w:kern w:val="0"/>
      <w:szCs w:val="20"/>
      <w:lang w:val="pt-BR"/>
      <w14:ligatures w14:val="none"/>
    </w:rPr>
  </w:style>
  <w:style w:type="paragraph" w:styleId="DocumentMap">
    <w:name w:val="Document Map"/>
    <w:basedOn w:val="Normal"/>
    <w:link w:val="DocumentMapChar"/>
    <w:uiPriority w:val="99"/>
    <w:semiHidden/>
    <w:unhideWhenUsed/>
    <w:rsid w:val="003743B0"/>
    <w:pPr>
      <w:shd w:val="clear" w:color="auto" w:fill="000080"/>
      <w:spacing w:after="0" w:line="240" w:lineRule="auto"/>
    </w:pPr>
    <w:rPr>
      <w:rFonts w:ascii="Tahoma" w:eastAsia="Times New Roman" w:hAnsi="Tahoma" w:cs="Tahoma"/>
      <w:sz w:val="20"/>
      <w:szCs w:val="20"/>
      <w:lang w:bidi="bn-IN"/>
    </w:rPr>
  </w:style>
  <w:style w:type="character" w:customStyle="1" w:styleId="DocumentMapChar">
    <w:name w:val="Document Map Char"/>
    <w:basedOn w:val="DefaultParagraphFont"/>
    <w:link w:val="DocumentMap"/>
    <w:uiPriority w:val="99"/>
    <w:semiHidden/>
    <w:rsid w:val="003743B0"/>
    <w:rPr>
      <w:rFonts w:ascii="Tahoma" w:eastAsia="Times New Roman" w:hAnsi="Tahoma" w:cs="Tahoma"/>
      <w:kern w:val="0"/>
      <w:sz w:val="20"/>
      <w:szCs w:val="20"/>
      <w:shd w:val="clear" w:color="auto" w:fill="000080"/>
      <w14:ligatures w14:val="none"/>
    </w:rPr>
  </w:style>
  <w:style w:type="paragraph" w:styleId="CommentSubject">
    <w:name w:val="annotation subject"/>
    <w:basedOn w:val="CommentText"/>
    <w:next w:val="CommentText"/>
    <w:link w:val="CommentSubjectChar"/>
    <w:uiPriority w:val="99"/>
    <w:semiHidden/>
    <w:unhideWhenUsed/>
    <w:rsid w:val="003743B0"/>
    <w:rPr>
      <w:b/>
      <w:bCs/>
    </w:rPr>
  </w:style>
  <w:style w:type="character" w:customStyle="1" w:styleId="CommentSubjectChar">
    <w:name w:val="Comment Subject Char"/>
    <w:basedOn w:val="CommentTextChar"/>
    <w:link w:val="CommentSubject"/>
    <w:uiPriority w:val="99"/>
    <w:semiHidden/>
    <w:rsid w:val="003743B0"/>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3743B0"/>
    <w:pPr>
      <w:spacing w:after="0" w:line="240" w:lineRule="auto"/>
    </w:pPr>
    <w:rPr>
      <w:rFonts w:ascii="Tahoma" w:eastAsia="Times New Roman" w:hAnsi="Tahoma" w:cs="Tahoma"/>
      <w:sz w:val="16"/>
      <w:szCs w:val="16"/>
      <w:lang w:bidi="bn-IN"/>
    </w:rPr>
  </w:style>
  <w:style w:type="character" w:customStyle="1" w:styleId="BalloonTextChar">
    <w:name w:val="Balloon Text Char"/>
    <w:basedOn w:val="DefaultParagraphFont"/>
    <w:link w:val="BalloonText"/>
    <w:uiPriority w:val="99"/>
    <w:semiHidden/>
    <w:rsid w:val="003743B0"/>
    <w:rPr>
      <w:rFonts w:ascii="Tahoma" w:eastAsia="Times New Roman" w:hAnsi="Tahoma" w:cs="Tahoma"/>
      <w:kern w:val="0"/>
      <w:sz w:val="16"/>
      <w:szCs w:val="16"/>
      <w14:ligatures w14:val="none"/>
    </w:rPr>
  </w:style>
  <w:style w:type="paragraph" w:styleId="ListParagraph">
    <w:name w:val="List Paragraph"/>
    <w:basedOn w:val="Normal"/>
    <w:uiPriority w:val="34"/>
    <w:qFormat/>
    <w:rsid w:val="003743B0"/>
    <w:pPr>
      <w:spacing w:after="200" w:line="276" w:lineRule="auto"/>
      <w:ind w:left="720"/>
      <w:contextualSpacing/>
    </w:pPr>
    <w:rPr>
      <w:rFonts w:ascii="Calibri" w:eastAsia="Calibri" w:hAnsi="Calibri" w:cs="Times New Roman"/>
      <w:lang w:bidi="bn-IN"/>
    </w:rPr>
  </w:style>
  <w:style w:type="paragraph" w:customStyle="1" w:styleId="Blockquote">
    <w:name w:val="Blockquote"/>
    <w:basedOn w:val="Normal"/>
    <w:uiPriority w:val="99"/>
    <w:semiHidden/>
    <w:rsid w:val="003743B0"/>
    <w:pPr>
      <w:snapToGrid w:val="0"/>
      <w:spacing w:before="100" w:after="100" w:line="240" w:lineRule="auto"/>
      <w:ind w:left="360" w:right="360"/>
    </w:pPr>
    <w:rPr>
      <w:rFonts w:ascii="Times New Roman" w:eastAsia="Times New Roman" w:hAnsi="Times New Roman" w:cs="Times New Roman"/>
      <w:sz w:val="24"/>
      <w:szCs w:val="20"/>
      <w:lang w:bidi="bn-IN"/>
    </w:rPr>
  </w:style>
  <w:style w:type="paragraph" w:customStyle="1" w:styleId="Preformatted">
    <w:name w:val="Preformatted"/>
    <w:basedOn w:val="Normal"/>
    <w:uiPriority w:val="99"/>
    <w:semiHidden/>
    <w:rsid w:val="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bidi="bn-IN"/>
    </w:rPr>
  </w:style>
  <w:style w:type="paragraph" w:customStyle="1" w:styleId="N12">
    <w:name w:val="N 12"/>
    <w:basedOn w:val="Blockquote"/>
    <w:uiPriority w:val="99"/>
    <w:semiHidden/>
    <w:rsid w:val="003743B0"/>
    <w:rPr>
      <w:szCs w:val="24"/>
    </w:rPr>
  </w:style>
  <w:style w:type="paragraph" w:customStyle="1" w:styleId="N">
    <w:name w:val="N"/>
    <w:basedOn w:val="N12"/>
    <w:uiPriority w:val="99"/>
    <w:semiHidden/>
    <w:rsid w:val="003743B0"/>
  </w:style>
  <w:style w:type="paragraph" w:customStyle="1" w:styleId="Normal12pt">
    <w:name w:val="Normal + 12 pt"/>
    <w:basedOn w:val="Normal"/>
    <w:uiPriority w:val="99"/>
    <w:semiHidden/>
    <w:rsid w:val="003743B0"/>
    <w:pPr>
      <w:numPr>
        <w:numId w:val="1"/>
      </w:numPr>
      <w:tabs>
        <w:tab w:val="clear" w:pos="720"/>
        <w:tab w:val="num" w:pos="360"/>
      </w:tabs>
      <w:spacing w:after="0" w:line="240" w:lineRule="auto"/>
      <w:ind w:left="0" w:firstLine="0"/>
    </w:pPr>
    <w:rPr>
      <w:rFonts w:ascii="Times New Roman" w:eastAsia="Times New Roman" w:hAnsi="Times New Roman" w:cs="Times New Roman"/>
      <w:sz w:val="20"/>
      <w:szCs w:val="20"/>
      <w:lang w:bidi="bn-IN"/>
    </w:rPr>
  </w:style>
  <w:style w:type="paragraph" w:customStyle="1" w:styleId="q-text">
    <w:name w:val="q-text"/>
    <w:basedOn w:val="Normal"/>
    <w:uiPriority w:val="99"/>
    <w:semiHidden/>
    <w:rsid w:val="003743B0"/>
    <w:pPr>
      <w:spacing w:before="100" w:beforeAutospacing="1" w:after="100" w:afterAutospacing="1" w:line="240" w:lineRule="auto"/>
    </w:pPr>
    <w:rPr>
      <w:rFonts w:ascii="Times New Roman" w:eastAsia="Times New Roman" w:hAnsi="Times New Roman" w:cs="Times New Roman"/>
      <w:sz w:val="24"/>
      <w:szCs w:val="24"/>
      <w:lang w:bidi="kn-IN"/>
    </w:rPr>
  </w:style>
  <w:style w:type="character" w:styleId="CommentReference">
    <w:name w:val="annotation reference"/>
    <w:basedOn w:val="DefaultParagraphFont"/>
    <w:semiHidden/>
    <w:unhideWhenUsed/>
    <w:rsid w:val="003743B0"/>
    <w:rPr>
      <w:sz w:val="16"/>
      <w:szCs w:val="16"/>
    </w:rPr>
  </w:style>
  <w:style w:type="character" w:customStyle="1" w:styleId="rynqvb">
    <w:name w:val="rynqvb"/>
    <w:basedOn w:val="DefaultParagraphFont"/>
    <w:rsid w:val="003743B0"/>
  </w:style>
  <w:style w:type="character" w:customStyle="1" w:styleId="hwtze">
    <w:name w:val="hwtze"/>
    <w:basedOn w:val="DefaultParagraphFont"/>
    <w:rsid w:val="003743B0"/>
  </w:style>
  <w:style w:type="table" w:customStyle="1" w:styleId="TableGrid1">
    <w:name w:val="Table Grid1"/>
    <w:basedOn w:val="TableNormal"/>
    <w:rsid w:val="003743B0"/>
    <w:pPr>
      <w:spacing w:after="0" w:line="240" w:lineRule="auto"/>
    </w:pPr>
    <w:rPr>
      <w:rFonts w:ascii="Calibri" w:eastAsia="Calibri" w:hAnsi="Calibri" w:cs="Times New Roman"/>
      <w:kern w:val="0"/>
      <w:szCs w:val="22"/>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Galerius" TargetMode="External"/><Relationship Id="rId117" Type="http://schemas.openxmlformats.org/officeDocument/2006/relationships/fontTable" Target="fontTable.xml"/><Relationship Id="rId21" Type="http://schemas.openxmlformats.org/officeDocument/2006/relationships/hyperlink" Target="https://en.wikipedia.org/wiki/Roman_Empire" TargetMode="External"/><Relationship Id="rId42" Type="http://schemas.openxmlformats.org/officeDocument/2006/relationships/hyperlink" Target="https://en.wikipedia.org/wiki/Huns" TargetMode="External"/><Relationship Id="rId47" Type="http://schemas.openxmlformats.org/officeDocument/2006/relationships/hyperlink" Target="https://en.wikipedia.org/wiki/Eastern_Europe" TargetMode="External"/><Relationship Id="rId63" Type="http://schemas.openxmlformats.org/officeDocument/2006/relationships/image" Target="media/image5.tif"/><Relationship Id="rId68" Type="http://schemas.openxmlformats.org/officeDocument/2006/relationships/hyperlink" Target="file:///E:\May%2025%20Backup\Biblewayonline\English\2%20colimn%20PDF\Life%20To%20Death%202%20colu,n.pdf" TargetMode="External"/><Relationship Id="rId84" Type="http://schemas.openxmlformats.org/officeDocument/2006/relationships/hyperlink" Target="file:///E:\May%2025%20Backup\Biblewayonline\English\2%20colimn%20PDF\Living%20Liberated%202%20column.pdf" TargetMode="External"/><Relationship Id="rId89" Type="http://schemas.openxmlformats.org/officeDocument/2006/relationships/hyperlink" Target="file:///C:\Users\rando\Biblewayonline\English\2%20colimn%20PDF\Summarized%20Bible%202%20Ccolumn.pdf" TargetMode="External"/><Relationship Id="rId112" Type="http://schemas.openxmlformats.org/officeDocument/2006/relationships/hyperlink" Target="file:///E:\May%2025%20Backup\Biblewayonline\English\2%20colimn%20PDF\Teachings%20and%20Practices%20From%20AD%20100%20to%20AD%201500%202%20column.pdf" TargetMode="External"/><Relationship Id="rId16" Type="http://schemas.openxmlformats.org/officeDocument/2006/relationships/hyperlink" Target="https://en.wikipedia.org/wiki/Book_of_Revelation" TargetMode="External"/><Relationship Id="rId107" Type="http://schemas.openxmlformats.org/officeDocument/2006/relationships/hyperlink" Target="file:///E:\May%2025%20Backup\Biblewayonline\English\2%20colimn%20PDF\Shadows%20Types%20and%20Prophecies%202%20column.pdf" TargetMode="External"/><Relationship Id="rId11" Type="http://schemas.openxmlformats.org/officeDocument/2006/relationships/hyperlink" Target="https://www.britannica.com/biography/Titus" TargetMode="External"/><Relationship Id="rId32" Type="http://schemas.openxmlformats.org/officeDocument/2006/relationships/hyperlink" Target="https://en.wikipedia.org/wiki/Augustus_(title)" TargetMode="External"/><Relationship Id="rId37" Type="http://schemas.openxmlformats.org/officeDocument/2006/relationships/hyperlink" Target="https://en.wikipedia.org/wiki/Christianity" TargetMode="External"/><Relationship Id="rId53" Type="http://schemas.openxmlformats.org/officeDocument/2006/relationships/hyperlink" Target="http://en.wikipedia.org/wiki/Ancient_Roman_religion" TargetMode="External"/><Relationship Id="rId58" Type="http://schemas.openxmlformats.org/officeDocument/2006/relationships/hyperlink" Target="http://en.wikipedia.org/wiki/Poverty" TargetMode="External"/><Relationship Id="rId74" Type="http://schemas.openxmlformats.org/officeDocument/2006/relationships/hyperlink" Target="file:///E:\May%2025%20Backup\Biblewayonline\English\2%20colimn%20PDF\End%20of%20Time%202%20column.pdf" TargetMode="External"/><Relationship Id="rId79" Type="http://schemas.openxmlformats.org/officeDocument/2006/relationships/hyperlink" Target="file:///E:\May%2025%20Backup\Biblewayonline\English\2%20colimn%20PDF\Kingdom%20not%20made%20with%20hands%202%20column.pdf" TargetMode="External"/><Relationship Id="rId102" Type="http://schemas.openxmlformats.org/officeDocument/2006/relationships/hyperlink" Target="file:///E:\May%2025%20Backup\Biblewayonline\English\2%20colimn%20PDF\One%20Another%20in%20Christ%202%20column.pdf" TargetMode="External"/><Relationship Id="rId5" Type="http://schemas.openxmlformats.org/officeDocument/2006/relationships/image" Target="media/image1.jpeg"/><Relationship Id="rId90" Type="http://schemas.openxmlformats.org/officeDocument/2006/relationships/hyperlink" Target="file:///C:\Users\rando\Biblewayonline\English\2%20colimn%20PDF\TYPES%20AND%20METAPHORS.pdf" TargetMode="External"/><Relationship Id="rId95" Type="http://schemas.openxmlformats.org/officeDocument/2006/relationships/hyperlink" Target="file:///E:\May%2025%20Backup\Biblewayonline\English\2%20colimn%20PDF\Body%20Soul%20Spirit%202%20column.pdf" TargetMode="External"/><Relationship Id="rId22" Type="http://schemas.openxmlformats.org/officeDocument/2006/relationships/hyperlink" Target="https://en.wikipedia.org/wiki/303" TargetMode="External"/><Relationship Id="rId27" Type="http://schemas.openxmlformats.org/officeDocument/2006/relationships/hyperlink" Target="https://en.wikipedia.org/wiki/Constantius_Chlorus" TargetMode="External"/><Relationship Id="rId43" Type="http://schemas.openxmlformats.org/officeDocument/2006/relationships/hyperlink" Target="https://en.wikipedia.org/wiki/Gothic_War_(376%E2%80%93382)" TargetMode="External"/><Relationship Id="rId48" Type="http://schemas.openxmlformats.org/officeDocument/2006/relationships/hyperlink" Target="https://en.wikipedia.org/wiki/Ostrogoths" TargetMode="External"/><Relationship Id="rId64" Type="http://schemas.openxmlformats.org/officeDocument/2006/relationships/hyperlink" Target="file:///E:\May%2025%20Backup\Biblewayonline\English\2%20colimn%20PDF\How%20Did%20Everything%20Get%20Here%202%20column.pdf" TargetMode="External"/><Relationship Id="rId69" Type="http://schemas.openxmlformats.org/officeDocument/2006/relationships/hyperlink" Target="file:///E:\May%2025%20Backup\Biblewayonline\English\2%20colimn%20PDF\Planned%20Redemption%202%20col.pdf" TargetMode="External"/><Relationship Id="rId113" Type="http://schemas.openxmlformats.org/officeDocument/2006/relationships/hyperlink" Target="file:///E:\May%2025%20Backup\Biblewayonline\English\2%20colimn%20PDF\Reform%20or%20Restore%202%20column.pdf" TargetMode="External"/><Relationship Id="rId118" Type="http://schemas.openxmlformats.org/officeDocument/2006/relationships/theme" Target="theme/theme1.xml"/><Relationship Id="rId80" Type="http://schemas.openxmlformats.org/officeDocument/2006/relationships/hyperlink" Target="file:///E:\May%2025%20Backup\Biblewayonline\English\2%20colimn%20PDF\Servants%20in%20the%20Kingdom%202%20column.pdf" TargetMode="External"/><Relationship Id="rId85" Type="http://schemas.openxmlformats.org/officeDocument/2006/relationships/hyperlink" Target="file:///E:\May%2025%20Backup\Biblewayonline\English\2%20colimn%20PDF\Myths%20About%20Misery%202%20column.pdf" TargetMode="External"/><Relationship Id="rId12" Type="http://schemas.openxmlformats.org/officeDocument/2006/relationships/hyperlink" Target="https://www.britannica.com/place/Galilee-region-Israel" TargetMode="External"/><Relationship Id="rId17" Type="http://schemas.openxmlformats.org/officeDocument/2006/relationships/hyperlink" Target="https://en.wikipedia.org/wiki/Sol_Invictus" TargetMode="External"/><Relationship Id="rId33" Type="http://schemas.openxmlformats.org/officeDocument/2006/relationships/hyperlink" Target="https://en.wikipedia.org/wiki/Maximian" TargetMode="External"/><Relationship Id="rId38" Type="http://schemas.openxmlformats.org/officeDocument/2006/relationships/hyperlink" Target="https://en.wikipedia.org/wiki/Edict_of_Serdica" TargetMode="External"/><Relationship Id="rId59" Type="http://schemas.openxmlformats.org/officeDocument/2006/relationships/hyperlink" Target="http://en.wikipedia.org/wiki/Pope_Alexander_III" TargetMode="External"/><Relationship Id="rId103" Type="http://schemas.openxmlformats.org/officeDocument/2006/relationships/hyperlink" Target="file:///E:\May%2025%20Backup\Biblewayonline\English\2%20colimn%20PDF\Maximum%20Life%202%20column.pdf" TargetMode="External"/><Relationship Id="rId108" Type="http://schemas.openxmlformats.org/officeDocument/2006/relationships/hyperlink" Target="file:///E:\May%2025%20Backup\Biblewayonline\English\2%20colimn%20PDF\Holy%20Spirit%202%20column.pdf" TargetMode="External"/><Relationship Id="rId54" Type="http://schemas.openxmlformats.org/officeDocument/2006/relationships/hyperlink" Target="https://www.ushistory.org/civ/6f.asp" TargetMode="External"/><Relationship Id="rId70" Type="http://schemas.openxmlformats.org/officeDocument/2006/relationships/hyperlink" Target="file:///E:\May%2025%20Backup\Biblewayonline\English\2%20colimn%20PDF\Messages%20From%20The%20Gospels.pdf" TargetMode="External"/><Relationship Id="rId75" Type="http://schemas.openxmlformats.org/officeDocument/2006/relationships/hyperlink" Target="file:///E:\May%2025%20Backup\Biblewayonline\English\2%20colimn%20PDF\Time%20To%20Decide%202%20column.pdf" TargetMode="External"/><Relationship Id="rId91" Type="http://schemas.openxmlformats.org/officeDocument/2006/relationships/hyperlink" Target="file:///E:\May%2025%20Backup\Biblewayonline\English\2%20colimn%20PDF\Jesus%20of%20Nazareth%202%20column.pdf" TargetMode="External"/><Relationship Id="rId96" Type="http://schemas.openxmlformats.org/officeDocument/2006/relationships/hyperlink" Target="file:///E:\May%2025%20Backup\Biblewayonline\English\2%20colimn%20PDF\Marriage%20and%20Divorce%202%20column.pdf"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en.wikipedia.org/wiki/Roman_emperor" TargetMode="External"/><Relationship Id="rId28" Type="http://schemas.openxmlformats.org/officeDocument/2006/relationships/hyperlink" Target="https://en.wikipedia.org/wiki/Edict" TargetMode="External"/><Relationship Id="rId49" Type="http://schemas.openxmlformats.org/officeDocument/2006/relationships/hyperlink" Target="https://en.wikipedia.org/wiki/Alans" TargetMode="External"/><Relationship Id="rId114" Type="http://schemas.openxmlformats.org/officeDocument/2006/relationships/hyperlink" Target="file:///E:\May%2025%20Backup\Biblewayonline\English\2%20colimn%20PDF\Compiling%20and%20Translating%20the%20Bible%202%20column.pdf" TargetMode="External"/><Relationship Id="rId10" Type="http://schemas.openxmlformats.org/officeDocument/2006/relationships/hyperlink" Target="https://www.britannica.com/topic/legate-Roman-official" TargetMode="External"/><Relationship Id="rId31" Type="http://schemas.openxmlformats.org/officeDocument/2006/relationships/hyperlink" Target="https://en.wikipedia.org/wiki/Caesar_(title)" TargetMode="External"/><Relationship Id="rId44" Type="http://schemas.openxmlformats.org/officeDocument/2006/relationships/hyperlink" Target="https://en.wikipedia.org/wiki/Battle_of_Adrianople" TargetMode="External"/><Relationship Id="rId52" Type="http://schemas.openxmlformats.org/officeDocument/2006/relationships/hyperlink" Target="http://en.wikipedia.org/wiki/Polytheism" TargetMode="External"/><Relationship Id="rId60" Type="http://schemas.openxmlformats.org/officeDocument/2006/relationships/hyperlink" Target="http://en.wikipedia.org/wiki/Heresy" TargetMode="External"/><Relationship Id="rId65" Type="http://schemas.openxmlformats.org/officeDocument/2006/relationships/hyperlink" Target="file:///E:\May%2025%20Backup\Biblewayonline\English\2%20colimn%20PDF\Man%20who%20was%20GOD%20%202%20column.pdf" TargetMode="External"/><Relationship Id="rId73" Type="http://schemas.openxmlformats.org/officeDocument/2006/relationships/hyperlink" Target="file:///E:\May%2025%20Backup\Biblewayonline\English\2%20colimn%20PDF\Time%20after%20Christ%20returned%20to%20Heaven%202%20column.pdf" TargetMode="External"/><Relationship Id="rId78" Type="http://schemas.openxmlformats.org/officeDocument/2006/relationships/hyperlink" Target="file:///E:\May%2025%20Backup\Biblewayonline\English\2%20colimn%20PDF\Baptism%20Into%20Christ%202%20column.pdf" TargetMode="External"/><Relationship Id="rId81" Type="http://schemas.openxmlformats.org/officeDocument/2006/relationships/hyperlink" Target="file:///E:\May%2025%20Backup\Biblewayonline\English\2%20colimn%20PDF\First%20Principles-2%20column.pdf" TargetMode="External"/><Relationship Id="rId86" Type="http://schemas.openxmlformats.org/officeDocument/2006/relationships/hyperlink" Target="file:///E:\May%2025%20Backup\Biblewayonline\English\2%20colimn%20PDF\Messages%20From%20The%20Epistles%202%20column.pdf" TargetMode="External"/><Relationship Id="rId94" Type="http://schemas.openxmlformats.org/officeDocument/2006/relationships/hyperlink" Target="file:///E:\May%2025%20Backup\Biblewayonline\English\2%20colimn%20PDF\Myths%20About%20Pain%202%20column.pdf" TargetMode="External"/><Relationship Id="rId99" Type="http://schemas.openxmlformats.org/officeDocument/2006/relationships/hyperlink" Target="file:///E:\May%2025%20Backup\Biblewayonline\English\2%20colimn%20PDF\Lessons%20From%20The%20Cross%202%20column.pdf" TargetMode="External"/><Relationship Id="rId101" Type="http://schemas.openxmlformats.org/officeDocument/2006/relationships/hyperlink" Target="file:///E:\May%2025%20Backup\Biblewayonline\English\2%20colimn%20PDF\Greatest%20Questions%20Ever%20Asked%202column.pdf" TargetMode="External"/><Relationship Id="rId4" Type="http://schemas.openxmlformats.org/officeDocument/2006/relationships/webSettings" Target="webSettings.xml"/><Relationship Id="rId9" Type="http://schemas.openxmlformats.org/officeDocument/2006/relationships/hyperlink" Target="https://www.britannica.com/place/Jerusalem" TargetMode="External"/><Relationship Id="rId13" Type="http://schemas.openxmlformats.org/officeDocument/2006/relationships/hyperlink" Target="https://en.wikipedia.org/wiki/Nero" TargetMode="External"/><Relationship Id="rId18" Type="http://schemas.openxmlformats.org/officeDocument/2006/relationships/hyperlink" Target="https://en.wikipedia.org/wiki/Edict_of_Thessalonica" TargetMode="External"/><Relationship Id="rId39" Type="http://schemas.openxmlformats.org/officeDocument/2006/relationships/hyperlink" Target="https://en.wikipedia.org/wiki/Eurasian_nomads" TargetMode="External"/><Relationship Id="rId109" Type="http://schemas.openxmlformats.org/officeDocument/2006/relationships/hyperlink" Target="file:///E:\May%2025%20Backup\Biblewayonline\English\2%20colimn%20PDF\Daniel%202%20column.pdf" TargetMode="External"/><Relationship Id="rId34" Type="http://schemas.openxmlformats.org/officeDocument/2006/relationships/hyperlink" Target="https://en.wikipedia.org/wiki/Tetrarchy" TargetMode="External"/><Relationship Id="rId50" Type="http://schemas.openxmlformats.org/officeDocument/2006/relationships/hyperlink" Target="https://en.wikipedia.org/wiki/Bulgars" TargetMode="External"/><Relationship Id="rId55" Type="http://schemas.openxmlformats.org/officeDocument/2006/relationships/hyperlink" Target="http://en.wikipedia.org/wiki/Preacher" TargetMode="External"/><Relationship Id="rId76" Type="http://schemas.openxmlformats.org/officeDocument/2006/relationships/hyperlink" Target="file:///E:\May%2025%20Backup\Biblewayonline\English\2%20colimn%20PDF\From%20Death%20To%20Life%20Through%20The%20Cross.2%20Column.pdf" TargetMode="External"/><Relationship Id="rId97" Type="http://schemas.openxmlformats.org/officeDocument/2006/relationships/hyperlink" Target="file:///E:\May%2025%20Backup\Biblewayonline\English\2%20colimn%20PDF\God's%20Sabbath%202%20column.pdf" TargetMode="External"/><Relationship Id="rId104" Type="http://schemas.openxmlformats.org/officeDocument/2006/relationships/hyperlink" Target="file:///E:\May%2025%20Backup\Biblewayonline\English\2%20colimn%20PDF\Promises%20Now%20and%20Forever%20More%202%20Column.pdf" TargetMode="External"/><Relationship Id="rId7" Type="http://schemas.openxmlformats.org/officeDocument/2006/relationships/image" Target="media/image3.png"/><Relationship Id="rId71" Type="http://schemas.openxmlformats.org/officeDocument/2006/relationships/hyperlink" Target="file:///E:\May%2025%20Backup\Biblewayonline\English\2%20colimn%20PDF\Time%20Before%20Christ%202%20column.pdf" TargetMode="External"/><Relationship Id="rId92" Type="http://schemas.openxmlformats.org/officeDocument/2006/relationships/hyperlink" Target="file:///E:\May%2025%20Backup\Biblewayonline\English\2%20colimn%20PDF\Life%20of%20Christ%202%20column.pdf" TargetMode="External"/><Relationship Id="rId2" Type="http://schemas.openxmlformats.org/officeDocument/2006/relationships/styles" Target="styles.xml"/><Relationship Id="rId29" Type="http://schemas.openxmlformats.org/officeDocument/2006/relationships/hyperlink" Target="https://en.wikipedia.org/wiki/Diocletian" TargetMode="External"/><Relationship Id="rId24" Type="http://schemas.openxmlformats.org/officeDocument/2006/relationships/hyperlink" Target="https://en.wikipedia.org/wiki/Diocletian" TargetMode="External"/><Relationship Id="rId40" Type="http://schemas.openxmlformats.org/officeDocument/2006/relationships/hyperlink" Target="https://en.wikipedia.org/wiki/Volga" TargetMode="External"/><Relationship Id="rId45" Type="http://schemas.openxmlformats.org/officeDocument/2006/relationships/hyperlink" Target="https://en.wikipedia.org/wiki/Huns" TargetMode="External"/><Relationship Id="rId66" Type="http://schemas.openxmlformats.org/officeDocument/2006/relationships/hyperlink" Target="file:///E:\May%2025%20Backup\Biblewayonline\English\2%20colimn%20PDF\Christ%20God's%20Mystery%202%20column.pdf" TargetMode="External"/><Relationship Id="rId87" Type="http://schemas.openxmlformats.org/officeDocument/2006/relationships/hyperlink" Target="file:///E:\May%2025%20Backup\Biblewayonline\English\2%20colimn%20PDF\Worship%20God%20In%20Spirit%20and%20Truth%202%20column.pdf" TargetMode="External"/><Relationship Id="rId110" Type="http://schemas.openxmlformats.org/officeDocument/2006/relationships/hyperlink" Target="file:///E:\May%2025%20Backup\Biblewayonline\English\2%20colimn%20PDF\Revelation%20of%20Jesus%20Christ%20to%20His%20Apostle%20John%202%20column.pdf" TargetMode="External"/><Relationship Id="rId115" Type="http://schemas.openxmlformats.org/officeDocument/2006/relationships/hyperlink" Target="file:///E:\May%2025%20Backup\Biblewayonline\English\2%20colimn%20PDF\Today's%20Church%20Practices%202%20column.pdf" TargetMode="External"/><Relationship Id="rId61" Type="http://schemas.openxmlformats.org/officeDocument/2006/relationships/hyperlink" Target="http://en.wikipedia.org/wiki/Medieval_Inquisition" TargetMode="External"/><Relationship Id="rId82" Type="http://schemas.openxmlformats.org/officeDocument/2006/relationships/hyperlink" Target="file:///E:\May%2025%20Backup\Biblewayonline\English\2%20colimn%20PDF\Widows%20and%20Others%20In%20Need%202%20column.pdf" TargetMode="External"/><Relationship Id="rId19" Type="http://schemas.openxmlformats.org/officeDocument/2006/relationships/hyperlink" Target="https://en.wikipedia.org/wiki/Persecution_of_Christians_in_the_Roman_Empire" TargetMode="External"/><Relationship Id="rId14" Type="http://schemas.openxmlformats.org/officeDocument/2006/relationships/hyperlink" Target="https://en.wikipedia.org/wiki/Civil_war" TargetMode="External"/><Relationship Id="rId30" Type="http://schemas.openxmlformats.org/officeDocument/2006/relationships/hyperlink" Target="https://en.wikipedia.org/wiki/Roman_emperor" TargetMode="External"/><Relationship Id="rId35" Type="http://schemas.openxmlformats.org/officeDocument/2006/relationships/hyperlink" Target="https://en.wikipedia.org/wiki/Danube" TargetMode="External"/><Relationship Id="rId56" Type="http://schemas.openxmlformats.org/officeDocument/2006/relationships/hyperlink" Target="http://en.wikipedia.org/wiki/Peter_Waldo" TargetMode="External"/><Relationship Id="rId77" Type="http://schemas.openxmlformats.org/officeDocument/2006/relationships/hyperlink" Target="file:///E:\May%2025%20Backup\Biblewayonline\English\2%20colimn%20PDF\Myths%20about%20Forgiveness.pdf" TargetMode="External"/><Relationship Id="rId100" Type="http://schemas.openxmlformats.org/officeDocument/2006/relationships/hyperlink" Target="file:///E:\May%2025%20Backup\Biblewayonline\English\2%20colimn%20PDF\God's%20Rebuilding%20Process%202%20column.pdf" TargetMode="External"/><Relationship Id="rId105" Type="http://schemas.openxmlformats.org/officeDocument/2006/relationships/hyperlink" Target="file:///E:\May%2025%20Backup\Biblewayonline\English\2%20colimn%20PDF\Real%20Men%20are%20Godly%20Men%202%20column.pdf" TargetMode="External"/><Relationship Id="rId8" Type="http://schemas.openxmlformats.org/officeDocument/2006/relationships/hyperlink" Target="https://www.puritanboard.com/threads/apostle-john-polycarp-and-patmos.79254/" TargetMode="External"/><Relationship Id="rId51" Type="http://schemas.openxmlformats.org/officeDocument/2006/relationships/hyperlink" Target="https://en.wikipedia.org/wiki/Titus" TargetMode="External"/><Relationship Id="rId72" Type="http://schemas.openxmlformats.org/officeDocument/2006/relationships/hyperlink" Target="file:///E:\May%2025%20Backup\Biblewayonline\English\2%20colimn%20PDF\Time%20Christ%20on%20the%20Earth%202%20column.pdf" TargetMode="External"/><Relationship Id="rId93" Type="http://schemas.openxmlformats.org/officeDocument/2006/relationships/hyperlink" Target="file:///E:\May%2025%20Backup\Biblewayonline\English\2%20colimn%20PDF\United%20In%20Christ%202%20column.pdf" TargetMode="External"/><Relationship Id="rId98" Type="http://schemas.openxmlformats.org/officeDocument/2006/relationships/hyperlink" Target="file:///E:\May%2025%20Backup\Biblewayonline\English\2%20colimn%20PDF\Christ%20God's%20Mystery%202%20column.pdf" TargetMode="External"/><Relationship Id="rId3" Type="http://schemas.openxmlformats.org/officeDocument/2006/relationships/settings" Target="settings.xml"/><Relationship Id="rId25" Type="http://schemas.openxmlformats.org/officeDocument/2006/relationships/hyperlink" Target="https://en.wikipedia.org/wiki/Maximian" TargetMode="External"/><Relationship Id="rId46" Type="http://schemas.openxmlformats.org/officeDocument/2006/relationships/hyperlink" Target="https://en.wikipedia.org/wiki/Central_Europe" TargetMode="External"/><Relationship Id="rId67" Type="http://schemas.openxmlformats.org/officeDocument/2006/relationships/hyperlink" Target="file:///E:\May%2025%20Backup\Biblewayonline\English\2%20colimn%20PDF\Myths%20about%20God%202%20column.pdf" TargetMode="External"/><Relationship Id="rId116" Type="http://schemas.openxmlformats.org/officeDocument/2006/relationships/hyperlink" Target="file:///E:\May%2025%20Backup\Biblewayonline\English\2%20colimn%20PDF\Genealogy\genealogy.htm" TargetMode="External"/><Relationship Id="rId20" Type="http://schemas.openxmlformats.org/officeDocument/2006/relationships/hyperlink" Target="https://en.wikipedia.org/wiki/Persecution_of_Christians" TargetMode="External"/><Relationship Id="rId41" Type="http://schemas.openxmlformats.org/officeDocument/2006/relationships/hyperlink" Target="https://en.wikipedia.org/wiki/Goths" TargetMode="External"/><Relationship Id="rId62" Type="http://schemas.openxmlformats.org/officeDocument/2006/relationships/image" Target="media/image4.jpeg"/><Relationship Id="rId83" Type="http://schemas.openxmlformats.org/officeDocument/2006/relationships/hyperlink" Target="file:///E:\May%2025%20Backup\Biblewayonline\English\2%20colimn%20PDF\Spiritual%20Milk%202%20column.pdf" TargetMode="External"/><Relationship Id="rId88" Type="http://schemas.openxmlformats.org/officeDocument/2006/relationships/hyperlink" Target="file:///C:\Users\rando\Biblewayonline\English\2%20colimn%20PDF\Outlined%20Bible%20%20-%20bound.pdf" TargetMode="External"/><Relationship Id="rId111" Type="http://schemas.openxmlformats.org/officeDocument/2006/relationships/hyperlink" Target="file:///E:\May%2025%20Backup\Biblewayonline\English\2%20colimn%20PDF\Silence%20of%20Scriptutes%202%20Column.pdf" TargetMode="External"/><Relationship Id="rId15" Type="http://schemas.openxmlformats.org/officeDocument/2006/relationships/hyperlink" Target="https://en.wikipedia.org/wiki/Domitian" TargetMode="External"/><Relationship Id="rId36" Type="http://schemas.openxmlformats.org/officeDocument/2006/relationships/hyperlink" Target="https://en.wikipedia.org/wiki/Carpi_(people)" TargetMode="External"/><Relationship Id="rId57" Type="http://schemas.openxmlformats.org/officeDocument/2006/relationships/hyperlink" Target="http://en.wikipedia.org/wiki/Lyon" TargetMode="External"/><Relationship Id="rId106" Type="http://schemas.openxmlformats.org/officeDocument/2006/relationships/hyperlink" Target="file:///E:\May%2025%20Backup\Biblewayonline\English\2%20colimn%20PDF\Wonderful%20Words%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18907</Words>
  <Characters>120253</Characters>
  <Application>Microsoft Office Word</Application>
  <DocSecurity>0</DocSecurity>
  <Lines>3644</Lines>
  <Paragraphs>1189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2023-09-02T01:22:00Z</dcterms:created>
  <dcterms:modified xsi:type="dcterms:W3CDTF">2023-09-02T01:22:00Z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