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48AE" w14:textId="77777777" w:rsidR="00643664" w:rsidRDefault="00643664" w:rsidP="00D270BD">
      <w:pPr>
        <w:spacing w:after="0"/>
        <w:jc w:val="center"/>
        <w:rPr>
          <w:sz w:val="24"/>
          <w:szCs w:val="24"/>
        </w:rPr>
      </w:pPr>
      <w:bookmarkStart w:id="0" w:name="_Hlk138361796"/>
      <w:bookmarkStart w:id="1" w:name="_Hlk138422302"/>
    </w:p>
    <w:p w14:paraId="6BACE5B1" w14:textId="77777777" w:rsidR="005E450B" w:rsidRDefault="005E450B" w:rsidP="00D270BD">
      <w:pPr>
        <w:spacing w:after="0"/>
        <w:jc w:val="center"/>
        <w:rPr>
          <w:noProof/>
          <w14:ligatures w14:val="standardContextual"/>
        </w:rPr>
      </w:pPr>
    </w:p>
    <w:p w14:paraId="62F4B720" w14:textId="77777777" w:rsidR="005E450B" w:rsidRDefault="005E450B" w:rsidP="00D270BD">
      <w:pPr>
        <w:spacing w:after="0"/>
        <w:jc w:val="center"/>
        <w:rPr>
          <w:noProof/>
          <w14:ligatures w14:val="standardContextual"/>
        </w:rPr>
      </w:pPr>
    </w:p>
    <w:p w14:paraId="61224254" w14:textId="77777777" w:rsidR="005E450B" w:rsidRDefault="005E450B" w:rsidP="00D270BD">
      <w:pPr>
        <w:spacing w:after="0"/>
        <w:jc w:val="center"/>
        <w:rPr>
          <w:noProof/>
          <w14:ligatures w14:val="standardContextual"/>
        </w:rPr>
      </w:pPr>
    </w:p>
    <w:p w14:paraId="7A578C72" w14:textId="77777777" w:rsidR="0094512E" w:rsidRPr="00A16AF8" w:rsidRDefault="0094512E" w:rsidP="0094512E">
      <w:pPr>
        <w:jc w:val="center"/>
        <w:rPr>
          <w:b/>
          <w:bCs/>
          <w:sz w:val="72"/>
          <w:szCs w:val="72"/>
        </w:rPr>
      </w:pPr>
      <w:r w:rsidRPr="00A16AF8">
        <w:rPr>
          <w:b/>
          <w:bCs/>
          <w:sz w:val="72"/>
          <w:szCs w:val="72"/>
        </w:rPr>
        <w:t>ජීවිතයෙන් මරණයට</w:t>
      </w:r>
    </w:p>
    <w:p w14:paraId="0BB3DBE4" w14:textId="77777777" w:rsidR="0094512E" w:rsidRPr="00A16AF8" w:rsidRDefault="0094512E" w:rsidP="0094512E">
      <w:pPr>
        <w:jc w:val="center"/>
        <w:rPr>
          <w:b/>
          <w:bCs/>
          <w:sz w:val="72"/>
          <w:szCs w:val="72"/>
        </w:rPr>
      </w:pPr>
      <w:r w:rsidRPr="00A16AF8">
        <w:rPr>
          <w:b/>
          <w:bCs/>
          <w:sz w:val="72"/>
          <w:szCs w:val="72"/>
        </w:rPr>
        <w:t>මාරාන්තික මිනිසා</w:t>
      </w:r>
    </w:p>
    <w:p w14:paraId="0E0771A7" w14:textId="77777777" w:rsidR="0094512E" w:rsidRDefault="0094512E" w:rsidP="0094512E">
      <w:pPr>
        <w:jc w:val="center"/>
        <w:rPr>
          <w:b/>
          <w:bCs/>
          <w:sz w:val="36"/>
          <w:szCs w:val="36"/>
        </w:rPr>
      </w:pPr>
    </w:p>
    <w:p w14:paraId="4E9FD382" w14:textId="77777777" w:rsidR="0094512E" w:rsidRDefault="0094512E" w:rsidP="0094512E">
      <w:pPr>
        <w:jc w:val="center"/>
        <w:rPr>
          <w:b/>
          <w:bCs/>
          <w:sz w:val="36"/>
          <w:szCs w:val="36"/>
        </w:rPr>
      </w:pPr>
    </w:p>
    <w:p w14:paraId="6481F2C6" w14:textId="77777777" w:rsidR="0094512E" w:rsidRDefault="0094512E" w:rsidP="0094512E">
      <w:pPr>
        <w:jc w:val="center"/>
        <w:rPr>
          <w:b/>
          <w:bCs/>
          <w:sz w:val="36"/>
          <w:szCs w:val="36"/>
        </w:rPr>
      </w:pPr>
      <w:r>
        <w:rPr>
          <w:noProof/>
        </w:rPr>
        <w:drawing>
          <wp:inline distT="0" distB="0" distL="0" distR="0" wp14:anchorId="6FE90C4A" wp14:editId="5A89757B">
            <wp:extent cx="6020435" cy="384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2078" cy="3855542"/>
                    </a:xfrm>
                    <a:prstGeom prst="rect">
                      <a:avLst/>
                    </a:prstGeom>
                  </pic:spPr>
                </pic:pic>
              </a:graphicData>
            </a:graphic>
          </wp:inline>
        </w:drawing>
      </w:r>
    </w:p>
    <w:p w14:paraId="684B79E2" w14:textId="77777777" w:rsidR="0094512E" w:rsidRDefault="0094512E" w:rsidP="0094512E">
      <w:pPr>
        <w:jc w:val="center"/>
        <w:rPr>
          <w:b/>
          <w:bCs/>
          <w:sz w:val="36"/>
          <w:szCs w:val="36"/>
        </w:rPr>
      </w:pPr>
    </w:p>
    <w:p w14:paraId="328FB8C8" w14:textId="77777777" w:rsidR="0094512E" w:rsidRDefault="0094512E" w:rsidP="0094512E">
      <w:pPr>
        <w:jc w:val="center"/>
        <w:rPr>
          <w:b/>
          <w:bCs/>
          <w:sz w:val="24"/>
          <w:szCs w:val="24"/>
        </w:rPr>
      </w:pPr>
      <w:r w:rsidRPr="00A16AF8">
        <w:rPr>
          <w:b/>
          <w:bCs/>
          <w:sz w:val="24"/>
          <w:szCs w:val="24"/>
        </w:rPr>
        <w:t>රැන්ඩොල්ෆ් ඩන්</w:t>
      </w:r>
    </w:p>
    <w:p w14:paraId="4EB096CA" w14:textId="77777777" w:rsidR="005E450B" w:rsidRDefault="005E450B" w:rsidP="00D270BD">
      <w:pPr>
        <w:pStyle w:val="Default"/>
        <w:jc w:val="center"/>
        <w:rPr>
          <w:rFonts w:eastAsia="Times New Roman"/>
          <w:b/>
          <w:bCs/>
          <w:sz w:val="26"/>
          <w:szCs w:val="26"/>
          <w:lang w:bidi="bn-IN"/>
        </w:rPr>
      </w:pPr>
    </w:p>
    <w:p w14:paraId="67959DD2" w14:textId="77777777" w:rsidR="005E450B" w:rsidRDefault="005E450B" w:rsidP="00D270BD">
      <w:pPr>
        <w:pStyle w:val="Default"/>
        <w:jc w:val="center"/>
        <w:rPr>
          <w:rFonts w:eastAsia="Times New Roman"/>
          <w:b/>
          <w:bCs/>
          <w:sz w:val="26"/>
          <w:szCs w:val="26"/>
          <w:lang w:bidi="bn-IN"/>
        </w:rPr>
      </w:pPr>
    </w:p>
    <w:p w14:paraId="3F6336C4" w14:textId="77777777" w:rsidR="007F53BC" w:rsidRPr="00BB6001" w:rsidRDefault="007F53BC" w:rsidP="007F53BC">
      <w:pPr>
        <w:jc w:val="center"/>
        <w:rPr>
          <w:rFonts w:ascii="Courier New" w:hAnsi="Courier New" w:cs="Nirmala UI"/>
          <w:sz w:val="24"/>
          <w:szCs w:val="24"/>
          <w:lang w:bidi="ta-IN"/>
        </w:rPr>
      </w:pPr>
      <w:bookmarkStart w:id="2" w:name="_Hlk144447103"/>
      <w:r w:rsidRPr="00BB6001">
        <w:rPr>
          <w:noProof/>
          <w:sz w:val="24"/>
          <w:szCs w:val="24"/>
        </w:rPr>
        <w:lastRenderedPageBreak/>
        <w:drawing>
          <wp:inline distT="0" distB="0" distL="0" distR="0" wp14:anchorId="591C7C3F" wp14:editId="34D76B08">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09AD490C" w14:textId="77777777" w:rsidR="007F53BC" w:rsidRPr="00BB6001" w:rsidRDefault="007F53BC" w:rsidP="007F53BC">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12C8D3BD" w14:textId="77777777" w:rsidR="007F53BC" w:rsidRPr="00BB6001" w:rsidRDefault="007F53BC" w:rsidP="007F53BC">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0345E761" w14:textId="77777777" w:rsidR="007F53BC" w:rsidRPr="00BB6001" w:rsidRDefault="007F53BC" w:rsidP="007F53BC">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03DE5A9E" w14:textId="77777777" w:rsidR="007F53BC" w:rsidRPr="00BB6001" w:rsidRDefault="007F53BC" w:rsidP="007F53BC">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36302719" w14:textId="77777777" w:rsidR="007F53BC" w:rsidRPr="00BB6001" w:rsidRDefault="007F53BC" w:rsidP="007F53BC">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18A6034E" w14:textId="77777777" w:rsidR="007F53BC" w:rsidRPr="00BB6001" w:rsidRDefault="007F53BC" w:rsidP="007F53BC">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1EC13B02" w14:textId="77777777" w:rsidR="007F53BC" w:rsidRPr="00BB6001" w:rsidRDefault="007F53BC" w:rsidP="007F53BC">
      <w:pPr>
        <w:rPr>
          <w:rFonts w:ascii="Courier New" w:hAnsi="Courier New" w:cs="Courier New"/>
          <w:sz w:val="24"/>
          <w:szCs w:val="24"/>
          <w:cs/>
          <w:lang w:bidi="ta-IN"/>
        </w:rPr>
      </w:pPr>
    </w:p>
    <w:p w14:paraId="76018CA5" w14:textId="77777777" w:rsidR="007F53BC" w:rsidRPr="00BB6001" w:rsidRDefault="007F53BC" w:rsidP="007F53BC">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51F2CFCF" w14:textId="77777777" w:rsidR="007F53BC" w:rsidRPr="00BB6001" w:rsidRDefault="007F53BC" w:rsidP="007F53BC">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06EF0E10" w14:textId="77777777" w:rsidR="007F53BC" w:rsidRPr="00BB6001" w:rsidRDefault="007F53BC" w:rsidP="007F53BC">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0BD3D845" w14:textId="77777777" w:rsidR="007F53BC" w:rsidRPr="00BB6001" w:rsidRDefault="007F53BC" w:rsidP="007F53BC">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p w14:paraId="125A7123" w14:textId="59DB584F" w:rsidR="00D270BD" w:rsidRDefault="00D270BD" w:rsidP="00EE0BF1">
      <w:pPr>
        <w:pStyle w:val="Default"/>
        <w:spacing w:line="360" w:lineRule="auto"/>
        <w:rPr>
          <w:rStyle w:val="Hyperlink"/>
          <w:rFonts w:asciiTheme="minorHAnsi" w:hAnsiTheme="minorHAnsi" w:cstheme="minorHAnsi"/>
          <w:sz w:val="20"/>
          <w:szCs w:val="20"/>
        </w:rPr>
      </w:pPr>
    </w:p>
    <w:p w14:paraId="32B311B3" w14:textId="77777777" w:rsidR="00D270BD" w:rsidRDefault="00D270BD" w:rsidP="00EE0BF1">
      <w:pPr>
        <w:pStyle w:val="Default"/>
        <w:spacing w:line="360" w:lineRule="auto"/>
        <w:rPr>
          <w:rStyle w:val="Hyperlink"/>
          <w:rFonts w:asciiTheme="minorHAnsi" w:hAnsiTheme="minorHAnsi" w:cstheme="minorHAnsi"/>
          <w:sz w:val="20"/>
          <w:szCs w:val="20"/>
        </w:rPr>
      </w:pPr>
    </w:p>
    <w:p w14:paraId="04F328D9" w14:textId="77777777" w:rsidR="005E450B" w:rsidRPr="00F75659" w:rsidRDefault="005E450B" w:rsidP="005E450B">
      <w:pPr>
        <w:jc w:val="center"/>
        <w:rPr>
          <w:rFonts w:cstheme="minorHAnsi"/>
          <w:b/>
          <w:sz w:val="36"/>
          <w:szCs w:val="36"/>
        </w:rPr>
      </w:pPr>
      <w:r w:rsidRPr="00F75659">
        <w:rPr>
          <w:rFonts w:cstheme="minorHAnsi"/>
          <w:b/>
          <w:sz w:val="36"/>
          <w:szCs w:val="36"/>
        </w:rPr>
        <w:t>ජීවිතයෙන් මරණයට - මරණීය ජීවිතය</w:t>
      </w:r>
    </w:p>
    <w:p w14:paraId="7F72BF68" w14:textId="77777777" w:rsidR="005E450B" w:rsidRPr="00F75659" w:rsidRDefault="005E450B" w:rsidP="005E450B">
      <w:pPr>
        <w:jc w:val="center"/>
        <w:rPr>
          <w:rFonts w:cstheme="minorHAnsi"/>
          <w:bCs/>
          <w:sz w:val="24"/>
          <w:szCs w:val="24"/>
        </w:rPr>
      </w:pPr>
      <w:r w:rsidRPr="00F75659">
        <w:rPr>
          <w:rFonts w:cstheme="minorHAnsi"/>
          <w:bCs/>
          <w:sz w:val="24"/>
          <w:szCs w:val="24"/>
        </w:rPr>
        <w:t>රැන්ඩොල්ෆ් ඩන්</w:t>
      </w:r>
    </w:p>
    <w:p w14:paraId="7025E9EC" w14:textId="77777777" w:rsidR="005E450B" w:rsidRPr="00F75659" w:rsidRDefault="005E450B" w:rsidP="005E450B">
      <w:pPr>
        <w:jc w:val="both"/>
        <w:rPr>
          <w:rFonts w:cstheme="minorHAnsi"/>
          <w:sz w:val="24"/>
          <w:szCs w:val="24"/>
        </w:rPr>
      </w:pPr>
    </w:p>
    <w:p w14:paraId="798BE75C" w14:textId="77777777" w:rsidR="005E450B" w:rsidRPr="00F75659" w:rsidRDefault="005E450B" w:rsidP="005E450B">
      <w:pPr>
        <w:jc w:val="both"/>
        <w:rPr>
          <w:rFonts w:cstheme="minorHAnsi"/>
          <w:b/>
          <w:sz w:val="24"/>
          <w:szCs w:val="24"/>
        </w:rPr>
      </w:pPr>
      <w:r w:rsidRPr="00F75659">
        <w:rPr>
          <w:rFonts w:cstheme="minorHAnsi"/>
          <w:b/>
          <w:sz w:val="24"/>
          <w:szCs w:val="24"/>
        </w:rPr>
        <w:t>පරිපූර්ණත්වය</w:t>
      </w:r>
    </w:p>
    <w:p w14:paraId="0737B288" w14:textId="77777777" w:rsidR="005E450B" w:rsidRPr="00F75659" w:rsidRDefault="005E450B" w:rsidP="005E450B">
      <w:pPr>
        <w:jc w:val="both"/>
        <w:rPr>
          <w:rFonts w:cstheme="minorHAnsi"/>
          <w:sz w:val="24"/>
          <w:szCs w:val="24"/>
        </w:rPr>
      </w:pPr>
      <w:r w:rsidRPr="00F75659">
        <w:rPr>
          <w:rFonts w:cstheme="minorHAnsi"/>
          <w:sz w:val="24"/>
          <w:szCs w:val="24"/>
        </w:rPr>
        <w:t>ඈත අතීතයේදී දෙවියන් වහන්සේ අහසත් පොළොවත් මැව්වා. සිරියැක් බයිබලය එය වාර්තා කරන්නේ “ස්වර්ගයේ පැවැත්ම හෝ පදාර්ථය සහ පෘථිවියේ පැවැත්ම හෝ පදාර්ථය” ලෙසයි. මෙම නිර්මාණය 1) ආලෝකය නිර්මාණය කිරීමෙන් පසුව; 2) අභ්‍යවකාශය, ග්‍රහලෝක සුලිය, සෞරග්‍රහ මණ්ඩලය, අහස හෝ විස්තාරය; 3) ජලය, වියළි බිම සහ වෘක්ෂලතා වෙන් කිරීම; 4) සෞරග්රහ මණ්ඩලයේ ආලෝකය, තරු, හිරු සහ සඳ; 5) ජලජ ජීවීන්, අහසේ කුරුල්ලන් සහ වාතය ආශ්වාස කරන ගොඩබිම් ජීවීන් සහ අවසාන වශයෙන්; 6) මිනිසා ඔහුගේම රූපයෙන් හෝ සමානත්වයෙන් සිටින ජීවියෙකි. මිනිසා පරිපූර්ණ ස්ථානයක ජීවත් වූ ධර්මිෂ්ඨ ජීවියෙකු වූ අතර, ඔහුගේ මැවුම්කරු සමඟ පරිපූර්ණ සම්බන්ධතාවයක් ඇතිව දෙවියන් වහන්සේ ඔහු සමඟ සන්නිවේදනය කළේය. (උත්පත්ති)</w:t>
      </w:r>
    </w:p>
    <w:p w14:paraId="7EC8B37D" w14:textId="77777777" w:rsidR="005E450B" w:rsidRPr="00F75659" w:rsidRDefault="005E450B" w:rsidP="005E450B">
      <w:pPr>
        <w:jc w:val="both"/>
        <w:rPr>
          <w:rFonts w:cstheme="minorHAnsi"/>
          <w:sz w:val="24"/>
          <w:szCs w:val="24"/>
        </w:rPr>
      </w:pPr>
    </w:p>
    <w:p w14:paraId="749AC96E" w14:textId="77777777" w:rsidR="005E450B" w:rsidRPr="00F75659" w:rsidRDefault="005E450B" w:rsidP="005E450B">
      <w:pPr>
        <w:jc w:val="both"/>
        <w:rPr>
          <w:rFonts w:cstheme="minorHAnsi"/>
          <w:sz w:val="24"/>
          <w:szCs w:val="24"/>
        </w:rPr>
      </w:pPr>
      <w:r w:rsidRPr="00F75659">
        <w:rPr>
          <w:rFonts w:cstheme="minorHAnsi"/>
          <w:sz w:val="24"/>
          <w:szCs w:val="24"/>
        </w:rPr>
        <w:t>“එබැවින්, දෙවියන් වහන්සේ මනුෂ්‍යයා මැවූයේ ඔහුගේම ස්වරූපයෙන්, දෙවියන් වහන්සේගේ ස්වරූපයෙන් ඔහුව මැව්වේය. ඔහු ඔවුන්ව මැව්වේ පිරිමි සහ ගැහැණු. දෙවියන් වහන්සේ ඔවුන්ට ආශීර්වාද කර, 'ඔබ සඵල වන්න, ගණනින් වැඩි වන්න. පොළොව පුරවා එය යටපත් කරන්න. මුහුදේ මත්ස්‍යයන් කෙරෙහිද අහසේ කුරුල්ලන් කෙරෙහිද පොළොවේ සැරිසරන සියලු ජීවීන් කෙරෙහිද පාලනය කරන්න.' එවිට දෙවියන් වහන්සේ මෙසේ වදාළ සේක: 'මුළු පොළොවේ ඇති බීජ දරන සෑම පැළයක්ම සහ එහි බීජ සහිත පලතුරු ඇති සෑම ගසක්ම මම ඔබට දෙමි. ඔවුන් ආහාර සඳහා ඔබේ වනු ඇත. පොළොවේ සිටින සියලු මෘගයන්ටද, අහසේ සිටින සියලුම පක්ෂීන්ටද, බිම ගමන් කරන සියලුම ජීවීන්ටද - ජීවයේ හුස්ම ඇති සියල්ලටම - මම සෑම හරිත ශාකයක්ම ආහාර සඳහා දෙමි. එය එසේ විය. දෙවියන් වහන්සේ තමන් සෑදූ සියල්ල දුටුවේය, එය ඉතා යහපත් විය. (උත්පත්ති 1:27-31 NIV) ඉතා හොඳ යන යෙදුමේ අර්ථය වන්නේ "හැකි තරම් හොඳ" යන්නයි, එනම් පරිපූර්ණත්වයයි. දෙවියන් වහන්සේ මනුෂ්‍යයාගෙන් උපකාරකයෙකු ද මැවූ සේක. ඔහුට සුදුසු සහකාරියක් ඔවුන්ට පැවසුවේ “ඵල ඇති වන්න, බහුල වන්න, පොළොව පුරවා එය යටත් කරන්න” කියායි. (උත්පත්ති 1:28)</w:t>
      </w:r>
    </w:p>
    <w:p w14:paraId="712E6716" w14:textId="77777777" w:rsidR="005E450B" w:rsidRPr="00F75659" w:rsidRDefault="005E450B" w:rsidP="005E450B">
      <w:pPr>
        <w:jc w:val="both"/>
        <w:rPr>
          <w:rFonts w:cstheme="minorHAnsi"/>
          <w:sz w:val="24"/>
          <w:szCs w:val="24"/>
        </w:rPr>
      </w:pPr>
    </w:p>
    <w:p w14:paraId="1C35A703" w14:textId="77777777" w:rsidR="005E450B" w:rsidRPr="00F75659" w:rsidRDefault="005E450B" w:rsidP="005E450B">
      <w:pPr>
        <w:jc w:val="both"/>
        <w:rPr>
          <w:rFonts w:cstheme="minorHAnsi"/>
          <w:sz w:val="24"/>
          <w:szCs w:val="24"/>
        </w:rPr>
      </w:pPr>
      <w:r w:rsidRPr="00F75659">
        <w:rPr>
          <w:rFonts w:cstheme="minorHAnsi"/>
          <w:sz w:val="24"/>
          <w:szCs w:val="24"/>
        </w:rPr>
        <w:t>“දෙවි සමිඳාණන් වහන්සේ මිනිසා රැගෙන ඒදන් උයනෙහි වැඩ කිරීමටත් එය රැකබලා ගැනීමටත් තැබූ සේක. එවිට දෙවි සමිඳාණන් වහන්සේ මිනිසාට අණ කළ සේක: ‘උයනේ ඕනෑම ගසකින් ඔබට කන්න නිදහස තිබේ. එහෙත්, යහපත හා නපුර දැනගැනීමේ ගසෙන් ඔබ නොකෑ යුතු ය, මක්නිසාද ඔබ එයින් අනුභව කරන විට ඔබ නිසැකවම මිය යනු ඇත.' (උත්පත්ති 2:15-17 NIV)</w:t>
      </w:r>
    </w:p>
    <w:p w14:paraId="5154E6D8" w14:textId="77777777" w:rsidR="005E450B" w:rsidRPr="00F75659" w:rsidRDefault="005E450B" w:rsidP="005E450B">
      <w:pPr>
        <w:jc w:val="both"/>
        <w:rPr>
          <w:rFonts w:cstheme="minorHAnsi"/>
          <w:sz w:val="24"/>
          <w:szCs w:val="24"/>
        </w:rPr>
      </w:pPr>
    </w:p>
    <w:p w14:paraId="4128D49F" w14:textId="77777777" w:rsidR="005E450B" w:rsidRPr="00F75659" w:rsidRDefault="005E450B" w:rsidP="005E450B">
      <w:pPr>
        <w:jc w:val="both"/>
        <w:rPr>
          <w:rFonts w:cstheme="minorHAnsi"/>
          <w:b/>
          <w:sz w:val="24"/>
          <w:szCs w:val="24"/>
        </w:rPr>
      </w:pPr>
      <w:r w:rsidRPr="00F75659">
        <w:rPr>
          <w:rFonts w:cstheme="minorHAnsi"/>
          <w:b/>
          <w:sz w:val="24"/>
          <w:szCs w:val="24"/>
        </w:rPr>
        <w:t>පෙළඹවීම</w:t>
      </w:r>
    </w:p>
    <w:p w14:paraId="56719DAB" w14:textId="77777777" w:rsidR="005E450B" w:rsidRPr="00F75659" w:rsidRDefault="005E450B" w:rsidP="005E450B">
      <w:pPr>
        <w:jc w:val="both"/>
        <w:rPr>
          <w:rFonts w:cstheme="minorHAnsi"/>
          <w:sz w:val="24"/>
          <w:szCs w:val="24"/>
        </w:rPr>
      </w:pPr>
      <w:r w:rsidRPr="00F75659">
        <w:rPr>
          <w:rFonts w:cstheme="minorHAnsi"/>
          <w:sz w:val="24"/>
          <w:szCs w:val="24"/>
        </w:rPr>
        <w:t>මෙම පරිපූර්ණ සබඳතාව කොපමණ කාලයක් පැවතුණාද යන්න ගැන බයිබලය නිහඬය. තීරණය කිරීමට සහ තෝරා ගැනීමට හැකියාව ඇති මිනිසා සෑම විටම මෙම පරිපූර්ණ තත්ත්වයේ පවතිනු ඇත්ද? නැත! තෝරා ගැනීමේ ජීවියෙකු වූ ඔහු ඔහුගේ ආශාවන් විසින් පරීක්ෂාවට ලක් විය. දෙවි ඔහුට නොකළ යුතු දේ කිරීමට ඔහු යටත් විය. ඔහු පව් කළේ දෙවියන් වහන්සේ සමඟ ඇති පරිපූර්ණ සම්බන්ධතාවය බිඳ දැමීමයි. ප්‍රේරිත ජේම්ස් පවසන පරිදි මිනිසා පරීක්ෂා කරනු ලැබුවේ දෙවියන් වහන්සේ විසින් නොව ඔහුගේම ආශාවන් මගිනි. “පරීක්‍ෂාවට ලක් වූ විට, ‘දෙවියන් වහන්සේ මාව පරීක්ෂා කරනවා’ කියා කිසිවෙක් නොකියන්න. මක්නිසාද දෙවියන් වහන්සේ නපුරෙන් පරීක්ෂාවට ලක් කළ නොහැක, ඔහු කිසිවෙකු පරීක්ෂා කරන්නේ නැත. නමුත් සෑම කෙනෙකුම තමාගේම නපුරු ආශාවෙන් ඔහුව ඇදගෙන ගොස් පොළඹවන විට (ඔවුන් ඔහුව ඇදගෙන ගොස් ඔහුව කොටු කර ගන්නා විට - GWT) පෙළඹේ. එවිට, ආශාව පිළිසිඳගත් පසු, එය පාපය උපදවයි; පාපය සම්පූර්ණයෙන් වැඩුණු විට මරණය උපදවයි.” (යාකොබ් 1:13-15 NIV)</w:t>
      </w:r>
    </w:p>
    <w:p w14:paraId="5FBA9504" w14:textId="77777777" w:rsidR="005E450B" w:rsidRPr="00F75659" w:rsidRDefault="005E450B" w:rsidP="005E450B">
      <w:pPr>
        <w:jc w:val="both"/>
        <w:rPr>
          <w:rFonts w:cstheme="minorHAnsi"/>
          <w:sz w:val="24"/>
          <w:szCs w:val="24"/>
        </w:rPr>
      </w:pPr>
    </w:p>
    <w:p w14:paraId="13F3A9E0" w14:textId="77777777" w:rsidR="005E450B" w:rsidRPr="00F75659" w:rsidRDefault="005E450B" w:rsidP="005E450B">
      <w:pPr>
        <w:jc w:val="both"/>
        <w:rPr>
          <w:rFonts w:cstheme="minorHAnsi"/>
          <w:b/>
          <w:sz w:val="24"/>
          <w:szCs w:val="24"/>
        </w:rPr>
      </w:pPr>
      <w:r w:rsidRPr="00F75659">
        <w:rPr>
          <w:rFonts w:cstheme="minorHAnsi"/>
          <w:b/>
          <w:sz w:val="24"/>
          <w:szCs w:val="24"/>
        </w:rPr>
        <w:t>බිඳුණු සබඳතාවල ප්රතිවිපාක</w:t>
      </w:r>
    </w:p>
    <w:p w14:paraId="05C8ADAD" w14:textId="77777777" w:rsidR="005E450B" w:rsidRPr="00F75659" w:rsidRDefault="005E450B" w:rsidP="005E450B">
      <w:pPr>
        <w:jc w:val="both"/>
        <w:rPr>
          <w:rFonts w:cstheme="minorHAnsi"/>
          <w:sz w:val="24"/>
          <w:szCs w:val="24"/>
        </w:rPr>
      </w:pPr>
      <w:r w:rsidRPr="00F75659">
        <w:rPr>
          <w:rFonts w:cstheme="minorHAnsi"/>
          <w:sz w:val="24"/>
          <w:szCs w:val="24"/>
        </w:rPr>
        <w:t>ආදම් සහ ඒව අකීකරු වී පව් කළා. දෙවියන් වහන්සේ සමඟ තිබූ පරිපූර්ණ සම්බන්ධතාවය බිඳී ගියේය. මෙම අකීකරු ක්‍රියාවේ ප්‍රතිවිපාක මරණය මාරාන්තික වන බව දෙවියන් වහන්සේ ඔහුට පවසා තිබුණි. මිනිසා තවදුරටත් ධර්මිෂ්ඨ නොවූ නමුත් ධර්මිෂ්ඨ සම්බන්ධතාවයකට නැවත පැමිණීමට හෝ සදාකාලික මරණය විඳදරාගැනීමට මාර්ගයක් අවශ්ය විය.</w:t>
      </w:r>
    </w:p>
    <w:p w14:paraId="7EBB7B45" w14:textId="77777777" w:rsidR="005E450B" w:rsidRPr="00F75659" w:rsidRDefault="005E450B" w:rsidP="005E450B">
      <w:pPr>
        <w:jc w:val="both"/>
        <w:rPr>
          <w:rFonts w:cstheme="minorHAnsi"/>
          <w:b/>
          <w:sz w:val="24"/>
          <w:szCs w:val="24"/>
        </w:rPr>
      </w:pPr>
    </w:p>
    <w:p w14:paraId="7974F375"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b/>
          <w:sz w:val="24"/>
          <w:szCs w:val="24"/>
        </w:rPr>
        <w:t>කාන්තාවක්</w:t>
      </w:r>
      <w:r w:rsidRPr="00F75659">
        <w:rPr>
          <w:rFonts w:cstheme="minorHAnsi"/>
          <w:sz w:val="24"/>
          <w:szCs w:val="24"/>
        </w:rPr>
        <w:t>දරු ප්‍රසූතියේදී විශාල වේදනාවක් විඳදරාගැනීමට සිදුවනු ඇති අතර ඇගේ ආශාව ඇගේ ස්වාමිපුරුෂයා වෙත වනු ඇත. ඇල්බට් බාන්ස් ප්‍රකාශ කරයි "</w:t>
      </w:r>
      <w:r w:rsidRPr="00F75659">
        <w:rPr>
          <w:rFonts w:cstheme="minorHAnsi"/>
          <w:color w:val="000000"/>
          <w:sz w:val="24"/>
          <w:szCs w:val="24"/>
        </w:rPr>
        <w:t>ඇය තම සැමියාගේ කැමැත්තට යටත් විය යුතුය.</w:t>
      </w:r>
      <w:r w:rsidRPr="00F75659">
        <w:rPr>
          <w:rFonts w:cstheme="minorHAnsi"/>
          <w:sz w:val="24"/>
          <w:szCs w:val="24"/>
        </w:rPr>
        <w:t>'ආශාව' යන්නෙන් අදහස් කරන්නේ විශේෂයෙන් ලිංගික ආශාවන් නොවේ. (උත්පත්ති 3:16). . . . 'ඔබේ කැමැත්තේ අධිෂ්ඨානය ඔබේ ස්වාමිපුරුෂයාට භාර දෙනු ඇත, ඒ අනුව ඔහු ඔබව පාලනය කරයි.' දෙවන වගන්තිය, වාක්‍යයේ සමාන්තර ව්‍යුහයට අනුව, පළමුවැන්නෙහි උච්චතම අවස්ථාව හෝ අවධාරණයෙන් පුනරුච්චාරණය කිරීම වන අතර එම නිසා එහි අර්ථය තීරණය කිරීමට සේවය කරයි. වැටුණු පුරුෂයා යටතේ කාන්තාව අඩු වැඩි වශයෙන් වහලියක් වී ඇත. ඇත්ත වශයෙන්ම, ආත්මාර්ථකාමීත්වයේ පාලනය යටතේ, දුර්වලයා ශක්තිමත් අයට සේවය කළ යුතුය. ආත්මික නැවත නැඟිටීමක් පමණක් ඇයව ඇගේ සැබෑ ස්ථානයට ගෙන එනු ඇත, මිනිසා සඳහා උපකාර රැස්වීමක් ලෙස. (බාන්ස්ගේ සටහන්, බයිබල් සොෆ්ට්)</w:t>
      </w:r>
    </w:p>
    <w:p w14:paraId="16ACD734" w14:textId="77777777" w:rsidR="005E450B" w:rsidRPr="00F75659" w:rsidRDefault="005E450B" w:rsidP="005E450B">
      <w:pPr>
        <w:autoSpaceDE w:val="0"/>
        <w:autoSpaceDN w:val="0"/>
        <w:adjustRightInd w:val="0"/>
        <w:jc w:val="both"/>
        <w:rPr>
          <w:rFonts w:cstheme="minorHAnsi"/>
          <w:sz w:val="24"/>
          <w:szCs w:val="24"/>
        </w:rPr>
      </w:pPr>
    </w:p>
    <w:p w14:paraId="7FC89791"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පාවුල් හරහා ක්‍රිස්තුස් ඔවුන්ගේ සම්බන්ධතාවයට බෙහෙවින් වෙනස් අර්ථයක් ලබා දෙයි. එය ඔවුන්ගේ සම්බන්ධතාවය නැවත සහකරුවෙකු වෙත යොමු කරන බව පෙනේ.</w:t>
      </w:r>
    </w:p>
    <w:p w14:paraId="4D6B7FEC" w14:textId="77777777" w:rsidR="005E450B" w:rsidRPr="00F75659" w:rsidRDefault="005E450B" w:rsidP="005E450B">
      <w:pPr>
        <w:autoSpaceDE w:val="0"/>
        <w:autoSpaceDN w:val="0"/>
        <w:adjustRightInd w:val="0"/>
        <w:ind w:left="180"/>
        <w:jc w:val="both"/>
        <w:rPr>
          <w:rFonts w:cstheme="minorHAnsi"/>
          <w:color w:val="000000"/>
          <w:sz w:val="24"/>
          <w:szCs w:val="24"/>
        </w:rPr>
      </w:pPr>
      <w:r w:rsidRPr="00F75659">
        <w:rPr>
          <w:rFonts w:cstheme="minorHAnsi"/>
          <w:sz w:val="24"/>
          <w:szCs w:val="24"/>
        </w:rPr>
        <w:t>“ස්වාමිපුරුෂයනි, ප්‍රේම කරන්න, ක්‍රිස්තුස් පල්ලියට ප්‍රේම කළාක් මෙන්, ඇය වෙනුවෙන් තමන්ව කැප කළාක් මෙන්, ඔබේ භාර්යාවන් සඳහා (තේයර්ගේ ග්‍රීක ශබ්දකෝෂයේ සුභසාධනය ගැන සැලකිල්ලක් දැක්වීමට ප්‍රිය කරන්න. වචනයෙන් වතුර සේදීම, එවිට ඔහු සභාව තේජශ්‍රීයෙන්, කැළැල් හෝ රැලි හෝ එවැනි කිසිවක් නොමැතිව, ඇය ශුද්ධව හා කැළැල් රහිතව සිටිනු ඇත. එලෙසම ස්වාමිපුරුෂයන්ද තම භාර්යාවට තම ශරීරයට මෙන් ප්‍රේම කළ යුතුය. තම බිරිඳට ආදරය කරන තැනැත්තා තමාටම ආදරය කරයි. මක්නිසාද කිසිවෙක් තමාගේම මාංසයට වෛර කළේ නැත, නමුත් ක්‍රිස්තුස් සභාව කරන්නාක් මෙන් එය පෝෂණය කර අගය කරයි. ” (Eph 5:25-30 ESV)</w:t>
      </w:r>
    </w:p>
    <w:p w14:paraId="30177074" w14:textId="77777777" w:rsidR="005E450B" w:rsidRPr="00F75659" w:rsidRDefault="005E450B" w:rsidP="005E450B">
      <w:pPr>
        <w:jc w:val="both"/>
        <w:rPr>
          <w:rFonts w:cstheme="minorHAnsi"/>
          <w:sz w:val="24"/>
          <w:szCs w:val="24"/>
        </w:rPr>
      </w:pPr>
    </w:p>
    <w:p w14:paraId="0E41E550" w14:textId="77777777" w:rsidR="005E450B" w:rsidRPr="00F75659" w:rsidRDefault="005E450B" w:rsidP="005E450B">
      <w:pPr>
        <w:jc w:val="both"/>
        <w:rPr>
          <w:rFonts w:cstheme="minorHAnsi"/>
          <w:sz w:val="24"/>
          <w:szCs w:val="24"/>
        </w:rPr>
      </w:pPr>
      <w:r w:rsidRPr="00F75659">
        <w:rPr>
          <w:rFonts w:cstheme="minorHAnsi"/>
          <w:b/>
          <w:sz w:val="24"/>
          <w:szCs w:val="24"/>
        </w:rPr>
        <w:t>මිනිසා</w:t>
      </w:r>
      <w:r w:rsidRPr="00F75659">
        <w:rPr>
          <w:rFonts w:cstheme="minorHAnsi"/>
          <w:sz w:val="24"/>
          <w:szCs w:val="24"/>
        </w:rPr>
        <w:t>කටු පඳුරු අතරේ කෙතේ පැළෑටිවලින් එන තම ආහාරය සඳහා වේදනාකාරි ලෙස වෙහෙසෙනු ඇත. නැවතත්, ඇල්බට් බාන්ස්ගෙන් උපුටා දක්වමින් “පසෙහි ශාපය නම් උද්‍යානය රෝපණය කරන ලද පලතුරු ගස්වල ආශාව සහ මිනිසාගේ වෙහෙස අනවශ්‍ය බවට පත් කළ එම ස්වයංසිද්ධ වර්ධනයයි. කටු සහ කටු පඳුරු වල තරාතිරමේ වර්ධනය ද මිනිසාට වැටුණු විට එය ශාපයේ කොටසකි. ඔහුගේ ශෝකය වූයේ ඔහු ජීවත්වීමේ මාර්ගයෙන් බිමෙන් ඇද ගැනීමට ඇති ශ්‍රමය හා දහඩියෙනි. ගෙවත්තේ ඉබේ හටගන්නා ඵල වෙනුවට කඩිසරව වගා කිරීමට අවශ්‍ය කෙතේ ඔසු මෙතැන් සිට ඔහුගේ ආධාරයේ ප්‍රධාන අංගයක් විය.” (බාන්ස්ගේ සටහන්, බයිබල් සොෆ්ට්)</w:t>
      </w:r>
    </w:p>
    <w:p w14:paraId="1106F95E" w14:textId="77777777" w:rsidR="005E450B" w:rsidRPr="00F75659" w:rsidRDefault="005E450B" w:rsidP="005E450B">
      <w:pPr>
        <w:ind w:left="180"/>
        <w:jc w:val="both"/>
        <w:rPr>
          <w:rFonts w:cstheme="minorHAnsi"/>
          <w:sz w:val="24"/>
          <w:szCs w:val="24"/>
        </w:rPr>
      </w:pPr>
    </w:p>
    <w:p w14:paraId="539953AE" w14:textId="77777777" w:rsidR="005E450B" w:rsidRPr="00F75659" w:rsidRDefault="005E450B" w:rsidP="005E450B">
      <w:pPr>
        <w:jc w:val="both"/>
        <w:rPr>
          <w:rFonts w:cstheme="minorHAnsi"/>
          <w:sz w:val="24"/>
          <w:szCs w:val="24"/>
        </w:rPr>
      </w:pPr>
      <w:r w:rsidRPr="00F75659">
        <w:rPr>
          <w:rFonts w:cstheme="minorHAnsi"/>
          <w:b/>
          <w:sz w:val="24"/>
          <w:szCs w:val="24"/>
        </w:rPr>
        <w:t>පොළොවේ</w:t>
      </w:r>
      <w:r w:rsidRPr="00F75659">
        <w:rPr>
          <w:rFonts w:cstheme="minorHAnsi"/>
          <w:sz w:val="24"/>
          <w:szCs w:val="24"/>
        </w:rPr>
        <w:t>පාවුල් ප්‍රකාශ කරන පරිදි මරණයේ ශාපයට ලක්ව ඇති බව පෙනේ "දෙවියන් වහන්සේගේ පුත්‍රයන් එළිදරව් වන තෙක් මැවිල්ල මහත් ආශාවෙන් බලා සිටී. මක්නිසාද යත්, මැවිල්ල කලකිරීමට පත් වූයේ, තමන්ගේම තේරීමෙන් නොව, එය යටත් කළ තැනැත්තාගේ කැමැත්තෙන්, මැවිල්ලම දිරාපත් වීමේ වහල්භාවයෙන් මිදී දෙවියන් වහන්සේගේ දරුවන්ගේ මහිමාන්විත නිදහසට ගෙන එනු ඇතැයි අපේක්ෂාවෙනි. . මුළු නිර්මාණයම දරු ප්‍රසූතියේ වේදනාවෙන් මෙන් අද දක්වාම කෙඳිරිගාමින් සිටින බව අපි දනිමු. (රෝම 8:19-23 NIV)</w:t>
      </w:r>
    </w:p>
    <w:p w14:paraId="3C2C0D75" w14:textId="77777777" w:rsidR="005E450B" w:rsidRPr="00F75659" w:rsidRDefault="005E450B" w:rsidP="005E450B">
      <w:pPr>
        <w:jc w:val="both"/>
        <w:rPr>
          <w:rFonts w:cstheme="minorHAnsi"/>
          <w:sz w:val="24"/>
          <w:szCs w:val="24"/>
        </w:rPr>
      </w:pPr>
    </w:p>
    <w:p w14:paraId="010D13C8" w14:textId="77777777" w:rsidR="005E450B" w:rsidRPr="00F75659" w:rsidRDefault="005E450B" w:rsidP="005E450B">
      <w:pPr>
        <w:jc w:val="both"/>
        <w:rPr>
          <w:rFonts w:cstheme="minorHAnsi"/>
          <w:sz w:val="24"/>
          <w:szCs w:val="24"/>
        </w:rPr>
      </w:pPr>
      <w:r w:rsidRPr="00F75659">
        <w:rPr>
          <w:rFonts w:cstheme="minorHAnsi"/>
          <w:b/>
          <w:sz w:val="24"/>
          <w:szCs w:val="24"/>
        </w:rPr>
        <w:t>ආදම් සහ ඒව</w:t>
      </w:r>
      <w:r w:rsidRPr="00F75659">
        <w:rPr>
          <w:rFonts w:cstheme="minorHAnsi"/>
          <w:sz w:val="24"/>
          <w:szCs w:val="24"/>
        </w:rPr>
        <w:t>, එහි ප්‍රතිඵලයක් වශයෙන්, සියලු මනුෂ්‍ය වර්ගයා, පරිපූර්ණ මැවිල්ලෙන් ඉවත් කරන ලද දෙවියන් වහන්සේගේ අභිමුඛයෙන් වෙන් කරන ලදී. “'මනුෂ්‍යයා දැන් හොඳ නරක දැනගෙන අපේ එකෙක් වගේ වෙලා. ඔහුගේ අත දිගු කර ජීවන වෘක්ෂයෙන්ද ගෙන කා සදාකල් ජීවත් වීමට ඔහුට ඉඩ නොදිය යුතුය.' එබැවින්, යෙහෝවා දෙවි ඔහුව ඒදන් උයනෙන් නෙරපා හැරියේය. ඔහු මිනිසා එළවා දැමූ පසු, ඔහු ඒදන් උයනේ නැගෙනහිර පැත්තේ කෙරුබ්වරුන් සහ ජීවන වෘක්ෂයට යන මාර්ගය ආරක්ෂා කිරීම සඳහා එහාට මෙහාට දිලිසෙන ගිනිදැල් කඩුවක් තැබුවේය. (උත්පත්ති 3:22-24 NIV)</w:t>
      </w:r>
    </w:p>
    <w:p w14:paraId="6DBC7DB3" w14:textId="77777777" w:rsidR="005E450B" w:rsidRPr="00F75659" w:rsidRDefault="005E450B" w:rsidP="005E450B">
      <w:pPr>
        <w:ind w:left="180"/>
        <w:jc w:val="both"/>
        <w:rPr>
          <w:rFonts w:cstheme="minorHAnsi"/>
          <w:sz w:val="24"/>
          <w:szCs w:val="24"/>
        </w:rPr>
      </w:pPr>
    </w:p>
    <w:p w14:paraId="732F3602" w14:textId="77777777" w:rsidR="005E450B" w:rsidRPr="00F75659" w:rsidRDefault="005E450B" w:rsidP="005E450B">
      <w:pPr>
        <w:jc w:val="both"/>
        <w:rPr>
          <w:rFonts w:cstheme="minorHAnsi"/>
          <w:sz w:val="24"/>
          <w:szCs w:val="24"/>
        </w:rPr>
      </w:pPr>
      <w:r w:rsidRPr="00F75659">
        <w:rPr>
          <w:rFonts w:cstheme="minorHAnsi"/>
          <w:sz w:val="24"/>
          <w:szCs w:val="24"/>
        </w:rPr>
        <w:t>මිනිසා තම මැවුම්කරු වන දෙවියන් වහන්සේ සමඟ කලින් තිබූ සබඳතාවයට නැවත පැමිණීම සඳහා සමාව අවශ්‍ය මාරාන්තික ජීවියෙකි. දෙවියන් වහන්සේ ඔහුට පැවසුවේ “ඔබ එයින් අනුභව කරන විට ඔබ නියත වශයෙන්ම මිය යනු ඇත” පසුව දිරාපත් වී ඔහුව නිර්මාණය කරන ලද මූලද්‍රව්‍ය වෙත නැවත පැමිණෙන බවයි.</w:t>
      </w:r>
    </w:p>
    <w:p w14:paraId="7537EB60" w14:textId="77777777" w:rsidR="005E450B" w:rsidRPr="00F75659" w:rsidRDefault="005E450B" w:rsidP="005E450B">
      <w:pPr>
        <w:jc w:val="both"/>
        <w:rPr>
          <w:rFonts w:cstheme="minorHAnsi"/>
          <w:b/>
          <w:sz w:val="24"/>
          <w:szCs w:val="24"/>
        </w:rPr>
      </w:pPr>
    </w:p>
    <w:p w14:paraId="7D4DBD6E" w14:textId="77777777" w:rsidR="005E450B" w:rsidRPr="00F75659" w:rsidRDefault="005E450B" w:rsidP="005E450B">
      <w:pPr>
        <w:jc w:val="both"/>
        <w:rPr>
          <w:rFonts w:cstheme="minorHAnsi"/>
          <w:b/>
          <w:sz w:val="24"/>
          <w:szCs w:val="24"/>
        </w:rPr>
      </w:pPr>
      <w:r w:rsidRPr="00F75659">
        <w:rPr>
          <w:rFonts w:cstheme="minorHAnsi"/>
          <w:b/>
          <w:sz w:val="24"/>
          <w:szCs w:val="24"/>
        </w:rPr>
        <w:t>මාරාන්තික ජීවියෙක්</w:t>
      </w:r>
    </w:p>
    <w:p w14:paraId="2A691308" w14:textId="77777777" w:rsidR="005E450B" w:rsidRPr="00F75659" w:rsidRDefault="005E450B" w:rsidP="005E450B">
      <w:pPr>
        <w:jc w:val="both"/>
        <w:rPr>
          <w:rFonts w:cstheme="minorHAnsi"/>
          <w:sz w:val="24"/>
          <w:szCs w:val="24"/>
        </w:rPr>
      </w:pPr>
      <w:r w:rsidRPr="00F75659">
        <w:rPr>
          <w:rFonts w:cstheme="minorHAnsi"/>
          <w:sz w:val="24"/>
          <w:szCs w:val="24"/>
        </w:rPr>
        <w:t>යහපත හා අයහපත පිළිබඳ දැනුමේ ගසෙන් කෑ පසු, මිනිසා හරි වැරැද්ද, හොඳ සහ නරක, කීකරුකම සහ කැරැල්ල අතර තීරණය කළ යුතුය. ආබෙල් වගේ සමහරු හරි දේ කරන්න තීරණය කළා. කායින් වැනි තවත් අය තමන්ගේම මාර්ගයට ගොස් ඔවුන්ගේම දේ කිරීමට තෝරා ගත්හ. කාලය ආරම්භ වී වසර 1600 - 1700 පමණ පසු, අට දෙනෙකු හැර අන් සියල්ලෝම නපුරු වූහ. “යෙහෝවා මෙසේ කීවේය. ඔහුගේ දවස් අවුරුදු එකසිය විස්සක් වනු ඇත. ... සමිඳාණන් වහන්සේ මිහිපිට මිනිසාගේ දුෂ්ටකම කොතරම් විශාල වී ඇත්ද, ඔහුගේ සිතේ සිතුවිලිවල සෑම නැඹුරුවක්ම සෑම විටම නපුරු බව දුටුවේය. සමිඳාණන් වහන්සේ පොළොවෙහි මනුෂ්‍යයා සෑදූ බැවින් දුක් වූ සේක, ඔහුගේ සිත වේදනාවෙන් පිරී ගියේ ය. එබැවින් සමිඳාණන් වහන්සේ මෙසේ වදාළ සේක: 'මා විසින් මවන ලද මනුෂ්‍ය වර්ගයා - මනුෂ්‍යයන් සහ සතුන් සහ පොළොවේ ගමන් කරන ජීවීන් මිහිතලයෙන් අතුගා දමන්නෙමි. අහසේ කුරුල්ලෝ - මම ඒවා සෑදූ නිසා මම දුක් වෙමි.' (උත්පත්ති 6:3, 5-9)</w:t>
      </w:r>
    </w:p>
    <w:p w14:paraId="1C0BED4E" w14:textId="77777777" w:rsidR="005E450B" w:rsidRPr="00F75659" w:rsidRDefault="005E450B" w:rsidP="005E450B">
      <w:pPr>
        <w:jc w:val="both"/>
        <w:rPr>
          <w:rFonts w:cstheme="minorHAnsi"/>
          <w:sz w:val="24"/>
          <w:szCs w:val="24"/>
        </w:rPr>
      </w:pPr>
    </w:p>
    <w:p w14:paraId="109B832F" w14:textId="77777777" w:rsidR="005E450B" w:rsidRPr="00F75659" w:rsidRDefault="005E450B" w:rsidP="005E450B">
      <w:pPr>
        <w:jc w:val="both"/>
        <w:rPr>
          <w:rFonts w:cstheme="minorHAnsi"/>
          <w:sz w:val="24"/>
          <w:szCs w:val="24"/>
        </w:rPr>
      </w:pPr>
      <w:r w:rsidRPr="00F75659">
        <w:rPr>
          <w:rFonts w:cstheme="minorHAnsi"/>
          <w:sz w:val="24"/>
          <w:szCs w:val="24"/>
        </w:rPr>
        <w:t>නෝවා ධර්මිෂ්ඨ මිනිසෙක්, ඔහුගේ කාලයේ මිනිසුන් අතර නිර්දෝෂී වූ අතර, ඔහු දෙවියන් වහන්සේ සමඟ ගමන් කළේය. (උත්පත්ති 6:3)</w:t>
      </w:r>
    </w:p>
    <w:p w14:paraId="39045E3E" w14:textId="77777777" w:rsidR="005E450B" w:rsidRPr="00F75659" w:rsidRDefault="005E450B" w:rsidP="005E450B">
      <w:pPr>
        <w:autoSpaceDE w:val="0"/>
        <w:autoSpaceDN w:val="0"/>
        <w:adjustRightInd w:val="0"/>
        <w:jc w:val="both"/>
        <w:rPr>
          <w:rFonts w:cstheme="minorHAnsi"/>
          <w:sz w:val="24"/>
          <w:szCs w:val="24"/>
        </w:rPr>
      </w:pPr>
    </w:p>
    <w:p w14:paraId="77A044E4" w14:textId="77777777" w:rsidR="005E450B" w:rsidRPr="00F75659" w:rsidRDefault="005E450B" w:rsidP="005E450B">
      <w:pPr>
        <w:jc w:val="both"/>
        <w:rPr>
          <w:rFonts w:cstheme="minorHAnsi"/>
          <w:sz w:val="24"/>
          <w:szCs w:val="24"/>
        </w:rPr>
      </w:pPr>
      <w:r w:rsidRPr="00F75659">
        <w:rPr>
          <w:rFonts w:cstheme="minorHAnsi"/>
          <w:b/>
          <w:color w:val="21770A"/>
          <w:sz w:val="24"/>
          <w:szCs w:val="24"/>
        </w:rPr>
        <w:t>"</w:t>
      </w:r>
      <w:r w:rsidRPr="00F75659">
        <w:rPr>
          <w:rFonts w:cstheme="minorHAnsi"/>
          <w:color w:val="000000"/>
          <w:sz w:val="24"/>
          <w:szCs w:val="24"/>
        </w:rPr>
        <w:t>ඇදහිල්ලෙන්, නෝවා, මෙතෙක් නොදුටු දේවල් ගැන (දෙවියන් වහන්සේගෙන්) අනතුරු අඟවා, දේවභක්තියෙන් පෙලඹී, තම නිවස බේරා ගැනීමට නැවක් පිළියෙළ කළේය. එමගින් ඔහු ලෝකය හෙළා දැක, ඇදහිල්ලට අනුව ධර්මිෂ්ඨකමේ උරුමක්කාරයා විය.</w:t>
      </w:r>
      <w:r w:rsidRPr="00F75659">
        <w:rPr>
          <w:rFonts w:cstheme="minorHAnsi"/>
          <w:sz w:val="24"/>
          <w:szCs w:val="24"/>
        </w:rPr>
        <w:t>(හෙබ්‍රෙව් 11:7</w:t>
      </w:r>
      <w:r w:rsidRPr="00F75659">
        <w:rPr>
          <w:rFonts w:cstheme="minorHAnsi"/>
          <w:color w:val="000000"/>
          <w:sz w:val="24"/>
          <w:szCs w:val="24"/>
        </w:rPr>
        <w:t>ASV</w:t>
      </w:r>
      <w:r w:rsidRPr="00F75659">
        <w:rPr>
          <w:rFonts w:cstheme="minorHAnsi"/>
          <w:sz w:val="24"/>
          <w:szCs w:val="24"/>
        </w:rPr>
        <w:t>) “නෝවාගේ දවස්වලදී නැව ගොඩනඟන විට දෙවි ඉවසිලිවන්තව බලා සිටියේය. එවිට සමිඳාණන් වහන්සේ නෝවාට කතා කොට, 'ඔබත් ඔබේ මුළු පවුලත් නැවට ඇතුල් වන්න, මක්නිසාද මේ පරම්පරාවේදී මම ඔබව ධර්මිෂ්ඨ බව දුටුවෙමි' (උත්පත්ති 7: 1 NIV)</w:t>
      </w:r>
    </w:p>
    <w:p w14:paraId="5A7FCCE6" w14:textId="77777777" w:rsidR="005E450B" w:rsidRPr="00F75659" w:rsidRDefault="005E450B" w:rsidP="005E450B">
      <w:pPr>
        <w:autoSpaceDE w:val="0"/>
        <w:autoSpaceDN w:val="0"/>
        <w:adjustRightInd w:val="0"/>
        <w:jc w:val="both"/>
        <w:rPr>
          <w:rFonts w:cstheme="minorHAnsi"/>
          <w:sz w:val="24"/>
          <w:szCs w:val="24"/>
        </w:rPr>
      </w:pPr>
    </w:p>
    <w:p w14:paraId="73E466F2" w14:textId="77777777" w:rsidR="005E450B" w:rsidRPr="00F75659" w:rsidRDefault="005E450B" w:rsidP="005E450B">
      <w:pPr>
        <w:autoSpaceDE w:val="0"/>
        <w:autoSpaceDN w:val="0"/>
        <w:adjustRightInd w:val="0"/>
        <w:jc w:val="both"/>
        <w:rPr>
          <w:rFonts w:cstheme="minorHAnsi"/>
          <w:b/>
          <w:color w:val="21770A"/>
          <w:sz w:val="24"/>
          <w:szCs w:val="24"/>
        </w:rPr>
      </w:pPr>
      <w:r w:rsidRPr="00F75659">
        <w:rPr>
          <w:rFonts w:cstheme="minorHAnsi"/>
          <w:sz w:val="24"/>
          <w:szCs w:val="24"/>
        </w:rPr>
        <w:t>"එහි මිනිසුන් අට දෙනෙකු පමණක් ජලයෙන් ගැලවී ඇති අතර, මෙම ජලය බව්තීස්මය සංකේතවත් කරයි, එය දැන් ඔබව ගලවා ගනී - ශරීරයෙන් අපිරිසිදුකම ඉවත් කිරීම නොව දෙවියන් වහන්සේට යහපත් හෘදය සාක්ෂියක් ලබා දීම." (1 පේතෘස් 3:20-21 NIV) "</w:t>
      </w:r>
      <w:r w:rsidRPr="00F75659">
        <w:rPr>
          <w:rFonts w:cstheme="minorHAnsi"/>
          <w:color w:val="000000"/>
          <w:sz w:val="24"/>
          <w:szCs w:val="24"/>
        </w:rPr>
        <w:t>දෙවියන් වහන්සේ නෝවාට සහ ඔහුගේ පුත්‍රයන්ට ආශීර්වාද කර, ඔවුන්ට මෙසේ වදාළ සේක: "ඔබ සඵල වන්න, වැඩි වන්න, පොළොව පුරවන්න.</w:t>
      </w:r>
      <w:r w:rsidRPr="00F75659">
        <w:rPr>
          <w:rFonts w:cstheme="minorHAnsi"/>
          <w:sz w:val="24"/>
          <w:szCs w:val="24"/>
        </w:rPr>
        <w:t xml:space="preserve"> </w:t>
      </w:r>
      <w:r w:rsidRPr="00F75659">
        <w:rPr>
          <w:rFonts w:cstheme="minorHAnsi"/>
          <w:color w:val="000000"/>
          <w:sz w:val="24"/>
          <w:szCs w:val="24"/>
        </w:rPr>
        <w:t>එවිට දෙවියන් වහන්සේ නෝවාට සහ ඔහු සමඟ ඔහුගේ පුත්‍රයන්ට කතා කොට, 'බලන්න, මම ඔබ සමඟත්, ඔබට පසුව ඔබේ පරම්පරාව සමඟත්, ඔබ සමඟ සිටින සියලු ජීවීන් සමඟත් මගේ ගිවිසුම පිහිටුවනවා.</w:t>
      </w:r>
      <w:r w:rsidRPr="00F75659">
        <w:rPr>
          <w:rFonts w:cstheme="minorHAnsi"/>
          <w:sz w:val="24"/>
          <w:szCs w:val="24"/>
        </w:rPr>
        <w:t>(උත්පත්ති 9:1; 8-10</w:t>
      </w:r>
      <w:r w:rsidRPr="00F75659">
        <w:rPr>
          <w:rFonts w:cstheme="minorHAnsi"/>
          <w:color w:val="000000"/>
          <w:sz w:val="24"/>
          <w:szCs w:val="24"/>
        </w:rPr>
        <w:t>ආර්එස්වී</w:t>
      </w:r>
      <w:r w:rsidRPr="00F75659">
        <w:rPr>
          <w:rFonts w:cstheme="minorHAnsi"/>
          <w:b/>
          <w:sz w:val="24"/>
          <w:szCs w:val="24"/>
        </w:rPr>
        <w:t>)</w:t>
      </w:r>
    </w:p>
    <w:p w14:paraId="1C4E587D" w14:textId="77777777" w:rsidR="005E450B" w:rsidRPr="00F75659" w:rsidRDefault="005E450B" w:rsidP="005E450B">
      <w:pPr>
        <w:jc w:val="both"/>
        <w:rPr>
          <w:rFonts w:cstheme="minorHAnsi"/>
          <w:sz w:val="24"/>
          <w:szCs w:val="24"/>
        </w:rPr>
      </w:pPr>
    </w:p>
    <w:p w14:paraId="04A56F95" w14:textId="77777777" w:rsidR="005E450B" w:rsidRPr="00F75659" w:rsidRDefault="005E450B" w:rsidP="005E450B">
      <w:pPr>
        <w:jc w:val="both"/>
        <w:rPr>
          <w:rFonts w:cstheme="minorHAnsi"/>
          <w:sz w:val="24"/>
          <w:szCs w:val="24"/>
        </w:rPr>
      </w:pPr>
      <w:r w:rsidRPr="00F75659">
        <w:rPr>
          <w:rFonts w:cstheme="minorHAnsi"/>
          <w:sz w:val="24"/>
          <w:szCs w:val="24"/>
        </w:rPr>
        <w:t>නමුත් ගංවතුරෙන් වසර 300කටත් අඩු කාලයකට පසු මානව වර්ගයා නැවතත් කැරලි ගැසූහ. ඔවුන් තීරණය කළේ “මුළු පොළොව පුරාම විසිරී නොසිටින පිණිසත්, අපටම නමක් ඇති කර ගන්නා පිණිසත්, ස්වර්ගය දක්වා විහිදෙන කුළුණක් ඇති නුවරක් ගොඩනඟා ගැනීමටයි.” (උත්පත්ති 11:4) නමුත් දෙවි ඔවුන්ව ව්‍යර්ථ කළේය. භාෂා බාධක එකතු කිරීමට සැලසුම් කරයි.</w:t>
      </w:r>
    </w:p>
    <w:p w14:paraId="59B65522" w14:textId="77777777" w:rsidR="005E450B" w:rsidRPr="00F75659" w:rsidRDefault="005E450B" w:rsidP="005E450B">
      <w:pPr>
        <w:jc w:val="both"/>
        <w:rPr>
          <w:rFonts w:cstheme="minorHAnsi"/>
          <w:sz w:val="24"/>
          <w:szCs w:val="24"/>
        </w:rPr>
      </w:pPr>
    </w:p>
    <w:p w14:paraId="42ECE76C" w14:textId="77777777" w:rsidR="005E450B" w:rsidRPr="00F75659" w:rsidRDefault="005E450B" w:rsidP="005E450B">
      <w:pPr>
        <w:jc w:val="both"/>
        <w:rPr>
          <w:rFonts w:cstheme="minorHAnsi"/>
          <w:sz w:val="24"/>
          <w:szCs w:val="24"/>
        </w:rPr>
      </w:pPr>
      <w:r w:rsidRPr="00F75659">
        <w:rPr>
          <w:rFonts w:cstheme="minorHAnsi"/>
          <w:sz w:val="24"/>
          <w:szCs w:val="24"/>
        </w:rPr>
        <w:t>මෙයින් ටික කලකට පසු දෙවියන් වහන්සේ තවත් ධර්මිෂ්ඨ මිනිසෙකු වන ආබ්‍රහම් කැඳවා තවත් ගිවිසුමක් ඇති කළේය. එය මෙම මිනිසාගේ බීජය හරහා වනු ඇත, පසු පරම්පරාව සහ දෙවියන් වහන්සේ සමඟ ඔහුගේ සම්බන්ධතාවය නැවත ඇති කිරීමට මිනිසාගේ පව් සඳහා සමාව ලබා දෙනු ඇත.</w:t>
      </w:r>
    </w:p>
    <w:p w14:paraId="1576ED8F" w14:textId="77777777" w:rsidR="005E450B" w:rsidRPr="00F75659" w:rsidRDefault="005E450B" w:rsidP="005E450B">
      <w:pPr>
        <w:jc w:val="both"/>
        <w:rPr>
          <w:rFonts w:cstheme="minorHAnsi"/>
          <w:sz w:val="24"/>
          <w:szCs w:val="24"/>
        </w:rPr>
      </w:pPr>
    </w:p>
    <w:p w14:paraId="0E8439D4" w14:textId="77777777" w:rsidR="005E450B" w:rsidRPr="00F75659" w:rsidRDefault="005E450B" w:rsidP="005E450B">
      <w:pPr>
        <w:jc w:val="both"/>
        <w:rPr>
          <w:rFonts w:cstheme="minorHAnsi"/>
          <w:b/>
          <w:sz w:val="24"/>
          <w:szCs w:val="24"/>
        </w:rPr>
      </w:pPr>
      <w:r w:rsidRPr="00F75659">
        <w:rPr>
          <w:rFonts w:cstheme="minorHAnsi"/>
          <w:b/>
          <w:sz w:val="24"/>
          <w:szCs w:val="24"/>
        </w:rPr>
        <w:t>බිඳුණු සබඳතාව යළි පිහිටුවීම</w:t>
      </w:r>
    </w:p>
    <w:p w14:paraId="01AB3A4F"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දෙවියන් වහන්සේ ආබ්‍රහම්ගේ කැඳවීම තුළින් මිනිසාගේ බිඳී ගිය සබඳතාව ප්‍රතිෂ්ඨාපනය කිරීම සඳහා වූ ඔහුගේ සැලැස්ම වැඩි ප්‍රමාණයක් හෙළි කරයි. "</w:t>
      </w:r>
      <w:r w:rsidRPr="00F75659">
        <w:rPr>
          <w:rFonts w:cstheme="minorHAnsi"/>
          <w:color w:val="000000"/>
          <w:sz w:val="24"/>
          <w:szCs w:val="24"/>
        </w:rPr>
        <w:t>දැන් සමිඳාණන් වහන්සේ ආබ්‍රම්ට කතා කොට, 'ඔබේ රටෙන්, ඔබේ පවුලෙන් සහ ඔබේ පියාගේ නිවසින්, මා ඔබට පෙන්වන දේශයකට යන්න. මම ඔබ මහත් ජාතියක් කරන්නෙමි; මම ඔබට ආශීර්වාද කර ඔබේ නාමය උතුම් කරන්නෙමි; එවිට ඔබ ආශීර්වාදයක් වනු ඇත. ඔබට ආශීර්වාද කරන්නන්ට මම ආශීර්වාද කරන්නෙමි, ඔබට ශාප කරන්නාට මම ශාප කරන්නෙමි; එවිට ඔබ තුළ පොළොවේ සියලු පවුල් ආශීර්වාද ලබනු ඇත.' (</w:t>
      </w:r>
      <w:r w:rsidRPr="00F75659">
        <w:rPr>
          <w:rFonts w:cstheme="minorHAnsi"/>
          <w:sz w:val="24"/>
          <w:szCs w:val="24"/>
        </w:rPr>
        <w:t>උත්පත්ති 12:1-3</w:t>
      </w:r>
      <w:r w:rsidRPr="00F75659">
        <w:rPr>
          <w:rFonts w:cstheme="minorHAnsi"/>
          <w:color w:val="000000"/>
          <w:sz w:val="24"/>
          <w:szCs w:val="24"/>
        </w:rPr>
        <w:t>එන්.කේ.ජේ.වී</w:t>
      </w:r>
      <w:r w:rsidRPr="00F75659">
        <w:rPr>
          <w:rFonts w:cstheme="minorHAnsi"/>
          <w:sz w:val="24"/>
          <w:szCs w:val="24"/>
        </w:rPr>
        <w:t>)</w:t>
      </w:r>
    </w:p>
    <w:p w14:paraId="20E89655" w14:textId="77777777" w:rsidR="005E450B" w:rsidRPr="00F75659" w:rsidRDefault="005E450B" w:rsidP="005E450B">
      <w:pPr>
        <w:ind w:firstLine="360"/>
        <w:jc w:val="both"/>
        <w:rPr>
          <w:rFonts w:cstheme="minorHAnsi"/>
          <w:sz w:val="24"/>
          <w:szCs w:val="24"/>
        </w:rPr>
      </w:pPr>
    </w:p>
    <w:p w14:paraId="15DC061D" w14:textId="77777777" w:rsidR="005E450B" w:rsidRPr="00F75659" w:rsidRDefault="005E450B" w:rsidP="005E450B">
      <w:pPr>
        <w:jc w:val="both"/>
        <w:rPr>
          <w:rFonts w:cstheme="minorHAnsi"/>
          <w:sz w:val="24"/>
          <w:szCs w:val="24"/>
        </w:rPr>
      </w:pPr>
      <w:r w:rsidRPr="00F75659">
        <w:rPr>
          <w:rFonts w:cstheme="minorHAnsi"/>
          <w:sz w:val="24"/>
          <w:szCs w:val="24"/>
        </w:rPr>
        <w:t>මුළු පොළොවම ආශීර්වාද කරනු ලබන්නේ පොරොන්දුවේ පුත්‍රයා වන ඊසාක් හරහා මිස ස්වාභාවික ජීවන මාර්ගය හරහා පුත්‍රයා වන ඉෂ්මායෙල් හරහා නොවේ. “ආබ්‍රම්ට වයස අවුරුදු අනූනවයක් වූ විට, යෙහෝවා ඔහුට දර්ශනය වී, 'මම සර්වබලධාරී දෙවිය. මා ඉදිරියෙහි ඇවිදිමින් නිදොස් වන්න. මා සහ ඔබ අතර මාගේ ගිවිසුම ස්ථිර කර ඔබගේ ගණන බොහෝ සෙයින් වැඩි කරන්නෙමි. … එවිට දෙවියන් වහන්සේ, 'ඔව්, නමුත් ඔබේ භාර්යාව වන සාරා ඔබට පුතෙක් බිහි කරයි, ඔබ ඔහුට ඊසාක් යයි කියනු ඇත. මම ඔහු සමඟ ඇති කරගත් ගිවිසුම ඔහුගෙන් පසු ඔහුගෙන් පැවතෙන්නන්ට සදාකාලික ගිවිසුමක් ලෙස පිහිටුවන්නෙමි. ඉෂ්මායෙල් ගැන මම ඔබට ඇහුම්කන් දුන්නෙමි: මම ඔහුට ආශීර්වාද කරන්නෙමි. මම ඔහුව සඵල කර ඔහුගේ ගණන බොහෝ සෙයින් වැඩි කරන්නෙමි. ඔහු පාලකයන් දොළොස් දෙනෙකුගේ පියා වන්නේය, මම ඔහුව මහත් ජාතියක් බවට පත් කරන්නෙමි. නමුත් මම ඊසාක් සමඟ මාගේ ගිවිසුම පිහිටුවන්නෙමි.' (උත්පත්ති 17:1-2; 19-21 NIV)</w:t>
      </w:r>
    </w:p>
    <w:p w14:paraId="34E338BD" w14:textId="77777777" w:rsidR="005E450B" w:rsidRPr="00F75659" w:rsidRDefault="005E450B" w:rsidP="005E450B">
      <w:pPr>
        <w:jc w:val="both"/>
        <w:rPr>
          <w:rFonts w:cstheme="minorHAnsi"/>
          <w:sz w:val="24"/>
          <w:szCs w:val="24"/>
        </w:rPr>
      </w:pPr>
    </w:p>
    <w:p w14:paraId="0C0478F7"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“දෙවියන් වහන්සේ ඊසාක් සහ යාකොබ් යන දෙදෙනා සමඟ මෙම ගිවිසුම අලුත් කළ සේක. "</w:t>
      </w:r>
      <w:r w:rsidRPr="00F75659">
        <w:rPr>
          <w:rFonts w:cstheme="minorHAnsi"/>
          <w:color w:val="000000"/>
          <w:sz w:val="24"/>
          <w:szCs w:val="24"/>
        </w:rPr>
        <w:t>සහෝදර සහෝදරියනි, මම එදිනෙදා ජීවිතයෙන් උදාහරණයක් භාවිතා කරමි. එම කැමැත්ත ක්‍රියාත්මක වූ පසු පුද්ගල කැමැත්ත අවලංගු කිරීමට හෝ එයට කොන්දේසි එකතු කිරීමට කිසිවකුට නොහැකිය. පොරොන්දු ආබ්‍රහම්ට සහ ඔහුගෙන් පැවතෙන්නන්ට කතා කළා. ශුද්ධ ලියවිල්ල පවසන්නේ, 'පින් පැවත එන්නන්', බොහෝ දෙනෙකුට යොමු කිරීම නොව, "ඔබෙන් පැවත එන්නන්", එක් අයෙකු වෙත යොමු කිරීමයි. ඒ පැවත එන තැනැත්තා ක්‍රිස්තුස්.</w:t>
      </w:r>
      <w:r w:rsidRPr="00F75659">
        <w:rPr>
          <w:rFonts w:cstheme="minorHAnsi"/>
          <w:b/>
          <w:color w:val="21770A"/>
          <w:sz w:val="24"/>
          <w:szCs w:val="24"/>
        </w:rPr>
        <w:t xml:space="preserve"> </w:t>
      </w:r>
      <w:r w:rsidRPr="00F75659">
        <w:rPr>
          <w:rFonts w:cstheme="minorHAnsi"/>
          <w:color w:val="000000"/>
          <w:sz w:val="24"/>
          <w:szCs w:val="24"/>
        </w:rPr>
        <w:t>මම අදහස් කරන්නේ මෙයයි:</w:t>
      </w:r>
      <w:r w:rsidRPr="00F75659">
        <w:rPr>
          <w:rFonts w:cstheme="minorHAnsi"/>
          <w:sz w:val="24"/>
          <w:szCs w:val="24"/>
        </w:rPr>
        <w:t>දෙවි ආබ්‍රහම්ට දුන් පොරොන්දුව ක්‍රියාත්මක කර වසර 430කට පසුව මෝසෙස්ට දුන් නීති ආබ්‍රහම්ට දුන් පොරොන්දුව අවලංගු කළේ නැත.</w:t>
      </w:r>
      <w:r w:rsidRPr="00F75659">
        <w:rPr>
          <w:rFonts w:cstheme="minorHAnsi"/>
          <w:color w:val="000000"/>
          <w:sz w:val="24"/>
          <w:szCs w:val="24"/>
        </w:rPr>
        <w:t>.</w:t>
      </w:r>
      <w:r w:rsidRPr="00F75659">
        <w:rPr>
          <w:rFonts w:cstheme="minorHAnsi"/>
          <w:b/>
          <w:color w:val="21770A"/>
          <w:sz w:val="24"/>
          <w:szCs w:val="24"/>
        </w:rPr>
        <w:t xml:space="preserve"> </w:t>
      </w:r>
      <w:r w:rsidRPr="00F75659">
        <w:rPr>
          <w:rFonts w:cstheme="minorHAnsi"/>
          <w:color w:val="000000"/>
          <w:sz w:val="24"/>
          <w:szCs w:val="24"/>
        </w:rPr>
        <w:t>එම නීති පිළිපැදීමෙන් අපට උරුමය ලබා ගත යුතු නම්, පොරොන්දුව නිසා එය තවදුරටත් අප වෙත පැමිණෙන්නේ නැත. කෙසේ වෙතත්, දෙවියන් වහන්සේ පොරොන්දුවකින් ආබ්‍රහම්ට නිදහසේ උරුමය ලබා දුන්හ.</w:t>
      </w:r>
      <w:r w:rsidRPr="00F75659">
        <w:rPr>
          <w:rFonts w:cstheme="minorHAnsi"/>
          <w:sz w:val="24"/>
          <w:szCs w:val="24"/>
        </w:rPr>
        <w:t xml:space="preserve"> </w:t>
      </w:r>
      <w:r w:rsidRPr="00F75659">
        <w:rPr>
          <w:rFonts w:cstheme="minorHAnsi"/>
          <w:color w:val="000000"/>
          <w:sz w:val="24"/>
          <w:szCs w:val="24"/>
        </w:rPr>
        <w:t>ක්රිස්තුස් පැමිණීමට පෙර, මෝසෙස්ගේ නීති අපගේ භාරකරු (පාසල් ගුරුවරයා, උපදේශකයා, භාරකරු) ලෙස සේවය කළේය. ක්‍රිස්තුස්වහන්සේ පැමිණියේ ඇදහිල්ලෙන් දෙවියන්වහන්සේගේ අනුමැතිය ලබාගැනීමටය. නමුත් දැන් මෙම ඇදහිල්ල පැමිණ ඇති බැවින්, අප තවදුරටත් භාරකරුවෙකුගේ පාලනයට යටත් නොවේ. ”</w:t>
      </w:r>
      <w:r w:rsidRPr="00F75659">
        <w:rPr>
          <w:rFonts w:cstheme="minorHAnsi"/>
          <w:sz w:val="24"/>
          <w:szCs w:val="24"/>
        </w:rPr>
        <w:t>(ගලාති 3:16-18; 24-25 GWV)</w:t>
      </w:r>
    </w:p>
    <w:p w14:paraId="22A14817" w14:textId="77777777" w:rsidR="005E450B" w:rsidRPr="00F75659" w:rsidRDefault="005E450B" w:rsidP="005E450B">
      <w:pPr>
        <w:jc w:val="both"/>
        <w:rPr>
          <w:rFonts w:cstheme="minorHAnsi"/>
          <w:b/>
          <w:sz w:val="24"/>
          <w:szCs w:val="24"/>
        </w:rPr>
      </w:pPr>
    </w:p>
    <w:p w14:paraId="20576237" w14:textId="77777777" w:rsidR="005E450B" w:rsidRPr="00F75659" w:rsidRDefault="005E450B" w:rsidP="005E450B">
      <w:pPr>
        <w:jc w:val="both"/>
        <w:rPr>
          <w:rFonts w:cstheme="minorHAnsi"/>
          <w:b/>
          <w:bCs/>
          <w:sz w:val="24"/>
          <w:szCs w:val="24"/>
        </w:rPr>
      </w:pPr>
      <w:r w:rsidRPr="00F75659">
        <w:rPr>
          <w:rFonts w:cstheme="minorHAnsi"/>
          <w:b/>
          <w:bCs/>
          <w:sz w:val="24"/>
          <w:szCs w:val="24"/>
        </w:rPr>
        <w:t>සමාව දීමේ පූජාව</w:t>
      </w:r>
    </w:p>
    <w:p w14:paraId="535F92E0"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"නීතිය සෙවනැල්ලක් පමණි (</w:t>
      </w:r>
      <w:r w:rsidRPr="00F75659">
        <w:rPr>
          <w:rFonts w:cstheme="minorHAnsi"/>
          <w:color w:val="000000"/>
          <w:sz w:val="24"/>
          <w:szCs w:val="24"/>
          <w:cs/>
        </w:rPr>
        <w:t>‎</w:t>
      </w:r>
      <w:r w:rsidRPr="00F75659">
        <w:rPr>
          <w:rFonts w:cstheme="minorHAnsi"/>
          <w:color w:val="000000"/>
          <w:sz w:val="24"/>
          <w:szCs w:val="24"/>
        </w:rPr>
        <w:t>වස්තුවට ප්‍රතිවිරුද්ධව එම වස්තුවේ ස්වරූපය නිරූපණය කරන රූපයක් - තයර් ග්‍රීක ශබ්දකෝෂය);</w:t>
      </w:r>
      <w:r w:rsidRPr="00F75659">
        <w:rPr>
          <w:rFonts w:cstheme="minorHAnsi"/>
          <w:sz w:val="24"/>
          <w:szCs w:val="24"/>
        </w:rPr>
        <w:t>එන හොඳ දේවල් ගැන - යථාර්තයන් නොවේ. … එම පූජාවන් වාර්ෂිකව පව් සිහිගන්වයි, මන්ද ගොනුන්ගේ හා එළුවන්ගේ රුධිරයෙන් පව් දුරු කළ නොහැකි බැවිනි. (හෙබ්‍රෙව් 10:1-4 NIV)</w:t>
      </w:r>
    </w:p>
    <w:p w14:paraId="14926C60" w14:textId="77777777" w:rsidR="005E450B" w:rsidRPr="00F75659" w:rsidRDefault="005E450B" w:rsidP="005E450B">
      <w:pPr>
        <w:autoSpaceDE w:val="0"/>
        <w:autoSpaceDN w:val="0"/>
        <w:adjustRightInd w:val="0"/>
        <w:jc w:val="both"/>
        <w:rPr>
          <w:rFonts w:cstheme="minorHAnsi"/>
          <w:color w:val="000000"/>
          <w:sz w:val="24"/>
          <w:szCs w:val="24"/>
        </w:rPr>
      </w:pPr>
    </w:p>
    <w:p w14:paraId="50545FE9" w14:textId="77777777" w:rsidR="005E450B" w:rsidRPr="00F75659" w:rsidRDefault="005E450B" w:rsidP="005E450B">
      <w:pPr>
        <w:jc w:val="both"/>
        <w:rPr>
          <w:rFonts w:cstheme="minorHAnsi"/>
          <w:sz w:val="24"/>
          <w:szCs w:val="24"/>
        </w:rPr>
      </w:pPr>
      <w:r w:rsidRPr="00F75659">
        <w:rPr>
          <w:rFonts w:cstheme="minorHAnsi"/>
          <w:sz w:val="24"/>
          <w:szCs w:val="24"/>
        </w:rPr>
        <w:t>“පළමුව, ඔහු (ක්‍රිස්තුස්) පැවසුවේ, 'පූජා සහ පූජා, දවන යාග සහ පාප පූජා ඔබ අකමැති වූ අතර ඔබ ඒවායින් ප්‍රසන්න වූයේ නැත' (නීතියේ ඒවා සෑදිය යුතු වුවද). එවිට ඔහු, ‘මෙන්න මම ඔබේ කැමැත්ත කිරීමට ආවෙමි’යි කීවේය. දෙවැන්න පිහිටුවීම සඳහා ඔහු පළමු [මෝසෙස් මාර්ගයෙන් දුන් නීතිය] පසෙකට දමයි. එම කැමැත්තෙන්, යේසුස් ක්‍රිස්තුස්වහන්සේගේ ශරීරය එක් වරක් සදහටම පූජා කිරීමෙන් අපව ශුද්ධ කර ඇත. (හෙබ්‍රෙව් 10:8-10 NIV)</w:t>
      </w:r>
    </w:p>
    <w:p w14:paraId="4FF060F5" w14:textId="77777777" w:rsidR="005E450B" w:rsidRPr="00F75659" w:rsidRDefault="005E450B" w:rsidP="005E450B">
      <w:pPr>
        <w:jc w:val="both"/>
        <w:rPr>
          <w:rFonts w:cstheme="minorHAnsi"/>
          <w:sz w:val="24"/>
          <w:szCs w:val="24"/>
        </w:rPr>
      </w:pPr>
    </w:p>
    <w:p w14:paraId="53C485BF"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“මනුෂ්‍ය පුත්‍රයාණන්ව [විශ්වාස කරන, ඇලී සිටින හෝ රඳා සිටින] සෑම කෙනෙකුටම සදාකාල ජීවනය ලැබෙන පිණිස ඔහුව උසස් කළ යුතුයි. මක්නිසාද දෙවියන් වහන්සේ ලෝකයට කොතරම් ප්‍රේම කළ සේක් ද යත්, උන් වහන්සේ ස්වකීය ඒකජාතක පුත්‍රයාණන් දුන් සේක, ඔහු කෙරෙහි අදහන කවරෙකු වුව ද විනාශ නොවී සදාතන ජීවනය ලබන සේක. මක්නිසාද දෙවියන් වහන්සේ තම පුත්‍රයා ලෝකයට එව්වේ ලෝකය හෙළා දැකීමට නොව, ඔහු කරණකොටගෙන ලෝකය ගළවා ගැනීමටය. ඔහු කෙරෙහි විශ්වාස කරන [කීකරුකම තුළින් ඔවුන්ගේ විශ්වාසය] හෙළා දකිනු නොලැබේ, නමුත් විශ්වාස නොකරන තැනැත්තා ඔහුගේ නාමය විශ්වාස නොකළ නිසා දැනටමත් හෙළා දකිනු ලැබේ (</w:t>
      </w:r>
      <w:r w:rsidRPr="00F75659">
        <w:rPr>
          <w:rFonts w:cstheme="minorHAnsi"/>
          <w:color w:val="000000"/>
          <w:sz w:val="24"/>
          <w:szCs w:val="24"/>
        </w:rPr>
        <w:t>අධිකාරිය, චරිතය - Strong's and International Bible Translators Inc.)</w:t>
      </w:r>
      <w:r w:rsidRPr="00F75659">
        <w:rPr>
          <w:rFonts w:cstheme="minorHAnsi"/>
          <w:sz w:val="24"/>
          <w:szCs w:val="24"/>
        </w:rPr>
        <w:t>දෙවියන් වහන්සේගේ එකම පුත්‍රයාය. (ජෝන් 3:14-18 NIV)</w:t>
      </w:r>
    </w:p>
    <w:p w14:paraId="354BDC0F" w14:textId="77777777" w:rsidR="005E450B" w:rsidRPr="00F75659" w:rsidRDefault="005E450B" w:rsidP="005E450B">
      <w:pPr>
        <w:autoSpaceDE w:val="0"/>
        <w:autoSpaceDN w:val="0"/>
        <w:adjustRightInd w:val="0"/>
        <w:jc w:val="both"/>
        <w:rPr>
          <w:rFonts w:cstheme="minorHAnsi"/>
          <w:sz w:val="24"/>
          <w:szCs w:val="24"/>
        </w:rPr>
      </w:pPr>
    </w:p>
    <w:p w14:paraId="3A4605F7" w14:textId="77777777" w:rsidR="005E450B" w:rsidRPr="00F75659" w:rsidRDefault="005E450B" w:rsidP="005E450B">
      <w:pPr>
        <w:jc w:val="both"/>
        <w:rPr>
          <w:rFonts w:cstheme="minorHAnsi"/>
          <w:sz w:val="24"/>
          <w:szCs w:val="24"/>
        </w:rPr>
      </w:pPr>
      <w:r w:rsidRPr="00F75659">
        <w:rPr>
          <w:rFonts w:cstheme="minorHAnsi"/>
          <w:sz w:val="24"/>
          <w:szCs w:val="24"/>
        </w:rPr>
        <w:t>“ක්‍රිස්තුස් වහන්සේ දැනටමත් මෙහි ඇති යහපත් දේවල උත්තම පූජකයා ලෙස පැමිණි විට, ඔහු මිනිසා විසින් සාදන ලද, එනම් මෙම මැවිල්ලේ කොටසක් නොවන, ශ්‍රේෂ්ඨ හා පරිපූර්ණ මණ්ඩපය හරහා ගමන් කළේය. ඔහු ඇතුළු වූයේ එළුවන්ගේ හා පැටවුන්ගේ ලේවලින් නොවේ. නමුත් ඔහු සදාකාලික මිදීම ලබාගෙන, ඔහුගේම රුධිරයෙන් එක් වරක් අතිශුද්ධස්ථානයට (මෝසෙස් මාර්ගයෙන් පිහිටුවන ලද අතිශුද්ධස්ථානයට නොව දෙවියන් වහන්සේගේ වාසස්ථානයට) ඇතුළු විය. (හෙබ්‍රෙව් 9:11-12 NIV)</w:t>
      </w:r>
    </w:p>
    <w:p w14:paraId="2B5F9864" w14:textId="77777777" w:rsidR="005E450B" w:rsidRPr="00F75659" w:rsidRDefault="005E450B" w:rsidP="005E450B">
      <w:pPr>
        <w:jc w:val="both"/>
        <w:rPr>
          <w:rFonts w:cstheme="minorHAnsi"/>
          <w:sz w:val="24"/>
          <w:szCs w:val="24"/>
        </w:rPr>
      </w:pPr>
    </w:p>
    <w:p w14:paraId="0D660EFF" w14:textId="77777777" w:rsidR="005E450B" w:rsidRPr="00F75659" w:rsidRDefault="005E450B" w:rsidP="005E450B">
      <w:pPr>
        <w:jc w:val="both"/>
        <w:rPr>
          <w:rFonts w:cstheme="minorHAnsi"/>
          <w:b/>
          <w:bCs/>
          <w:sz w:val="24"/>
          <w:szCs w:val="24"/>
        </w:rPr>
      </w:pPr>
      <w:r w:rsidRPr="00F75659">
        <w:rPr>
          <w:rFonts w:cstheme="minorHAnsi"/>
          <w:b/>
          <w:bCs/>
          <w:sz w:val="24"/>
          <w:szCs w:val="24"/>
        </w:rPr>
        <w:t>ශුභාරංචිය</w:t>
      </w:r>
    </w:p>
    <w:p w14:paraId="1F59F7DF" w14:textId="77777777" w:rsidR="005E450B" w:rsidRPr="00F75659" w:rsidRDefault="005E450B" w:rsidP="005E450B">
      <w:pPr>
        <w:jc w:val="both"/>
        <w:rPr>
          <w:rFonts w:cstheme="minorHAnsi"/>
          <w:b/>
          <w:sz w:val="24"/>
          <w:szCs w:val="24"/>
        </w:rPr>
      </w:pPr>
      <w:r w:rsidRPr="00F75659">
        <w:rPr>
          <w:rFonts w:cstheme="minorHAnsi"/>
          <w:sz w:val="24"/>
          <w:szCs w:val="24"/>
        </w:rPr>
        <w:t>“දැන් යොහන් [බෞතීස්ම කරන්නා] භාර දුන් පසු, යේසුස් වහන්සේ ගලීලයට පැමිණ දෙවියන් වහන්සේගේ ශුභාරංචිය දේශනා කරමින්, 'කාලය සම්පූර්ණ වී ඇත, දෙවියන් වහන්සේගේ රාජ්‍යය ළං වී ඇත: ඔබ පසුතැවිලි වී ශුභාරංචිය විශ්වාස කරන්න.' (මාර්ක් 1:14 ASV) යොහන්ගේ පණිවිඩය වූයේ ඔවුන්ගේ ජීවන රටාව වෙනස් කිරීමට [පසුතැවිලි වීමට] සහ ශුභාරංචිය විශ්වාස කිරීමට (කැපවීමට) ය. නමුත් ඔවුන්ට විශ්වාස කිරීමට අවශ්‍ය වූ මෙම ශුභාරංචිය කුමක්ද?</w:t>
      </w:r>
    </w:p>
    <w:p w14:paraId="5986F86E" w14:textId="77777777" w:rsidR="005E450B" w:rsidRPr="00F75659" w:rsidRDefault="005E450B" w:rsidP="005E450B">
      <w:pPr>
        <w:jc w:val="both"/>
        <w:rPr>
          <w:rFonts w:cstheme="minorHAnsi"/>
          <w:sz w:val="24"/>
          <w:szCs w:val="24"/>
        </w:rPr>
      </w:pPr>
      <w:r w:rsidRPr="00F75659">
        <w:rPr>
          <w:rFonts w:cstheme="minorHAnsi"/>
          <w:sz w:val="24"/>
          <w:szCs w:val="24"/>
        </w:rPr>
        <w:t>ශුභාරංචිය යන වචනයේ තේරුම ශුභාරංචියයි. මෙම ශුභාරංචිය නම් පරිපූර්ණ සමාව දීමේ පූජාව (මෙසියස් - හෙබ්‍රෙව්; ක්‍රිස්තුස් - ග්‍රීක) මාංසයෙන් පොළොවට පැමිණ ඇත්තේ මාරාන්තික මිනිසුන් අතර ජීවත් වීමට සහ මිනිසෙකු මෙන් පරීක්ෂාවට ලක් වීමටයි. වත්මන් යුදෙව් ආගමික නායකයන් සහ පසුගිය වසරවල ස්ථාපිත කර ඇති මනුෂ්‍ය සම්ප්‍රදායන් රකිනවාට වඩා ඔහු තම පියාගේ කැමැත්ත කරන බව සෑම කෙනෙකුටම පවසමින් ඔහු (යේසුස්) මෙම පරීක්ෂාවන්ට යටත් නොවීය. විනයධරයන්, පරිසිවරුන් සහ විනයධරයෝ සමූහයා ගැන කෝපයෙන්, ඊර්ෂ්‍යාවෙන් සහ ඊර්ෂ්‍යාවෙන් යේසුස් පසුපස ගියහ. ඔවුන්ගේ බලය, ගෞරවය සහ ප්‍රශංසාව අහිමි වේ යැයි ඔවුහු බිය වූහ. මෙම ඊර්ෂ්යාව නිසා අහිංසක මිනිසෙකු කුරුසියේ ඇණ ගසන ලෙස ඉල්ලා මෝසෙස්ගේ ව්යවස්ථාව සහ ඔවුන්ගේ සම්ප්රදායන් උල්ලංඝනය කිරීමට ඔවුන් පෙලඹුණි. දෙවියන්වහන්සේගේ වන්දිගෙවීමේ පූජාවේ මරණය, “දෙවිගේ බැටළු පැටවා, ” යනු ශුභාරංචියේ කොටසක් පමණි, මන්ද තුන්වන දින දෙවියන් වහන්සේ ඔහුව මළවුන්ගෙන් උත්ථාන කරනු ඇත. ක්‍රිස්තුස්වහන්සේගේ නැවත නැඟිටීමෙන් දින හතළිහකට පසු, මරණයෙන් ජයග්‍රාහී වීම (සාතන් මිනිසා අල්ලා ගැනීම) නැවත පියාණන් වෙතට නැඟී ගියේය.</w:t>
      </w:r>
    </w:p>
    <w:p w14:paraId="29F58CAC" w14:textId="77777777" w:rsidR="005E450B" w:rsidRPr="00F75659" w:rsidRDefault="005E450B" w:rsidP="005E450B">
      <w:pPr>
        <w:jc w:val="both"/>
        <w:rPr>
          <w:rFonts w:cstheme="minorHAnsi"/>
          <w:sz w:val="24"/>
          <w:szCs w:val="24"/>
        </w:rPr>
      </w:pPr>
    </w:p>
    <w:p w14:paraId="4C226DDD" w14:textId="77777777" w:rsidR="005E450B" w:rsidRPr="00F75659" w:rsidRDefault="005E450B" w:rsidP="005E450B">
      <w:pPr>
        <w:jc w:val="both"/>
        <w:rPr>
          <w:rFonts w:cstheme="minorHAnsi"/>
          <w:sz w:val="24"/>
          <w:szCs w:val="24"/>
        </w:rPr>
      </w:pPr>
      <w:r w:rsidRPr="00F75659">
        <w:rPr>
          <w:rFonts w:cstheme="minorHAnsi"/>
          <w:sz w:val="24"/>
          <w:szCs w:val="24"/>
        </w:rPr>
        <w:t>මනුෂ්‍යයාගේ සංහිඳියාව සඳහා මාර්ග සපයා, ක්‍රිස්තුස් වහන්සේ - මාංසයේ දෙවියන් වහන්සේ - නැවත සිය ස්වර්ගීය නිවසට පැමිණ, දෙවියන් වහන්සේ - ක්‍රිස්තුස් වහන්සේ කෙරෙහි විශ්වාසය තබන සියල්ලන් සමඟ දෙවියන් වහන්සේ - ආත්මය - යවා, කීකරු වීමෙන්, උන් වහන්සේගේ ශරීරය (පල්ලිය) බවට පත් විය. .) ක්‍රිස්තුස් වහන්සේ තුළ සිටින අයට ඔවුන්ගේ පව්වලට සමාව දීම ඇතුළුව සියලුම අධ්‍යාත්මික ආශීර්වාද ලැබෙන අතර දෙවියන් වහන්සේ සමඟ ඔවුන්ගේ සබඳතාව ප්‍රතිෂ්ඨාපනය කර ඇත.</w:t>
      </w:r>
    </w:p>
    <w:p w14:paraId="5FDD86C8" w14:textId="77777777" w:rsidR="005E450B" w:rsidRPr="00F75659" w:rsidRDefault="005E450B" w:rsidP="005E450B">
      <w:pPr>
        <w:jc w:val="both"/>
        <w:rPr>
          <w:rFonts w:cstheme="minorHAnsi"/>
          <w:sz w:val="24"/>
          <w:szCs w:val="24"/>
        </w:rPr>
      </w:pPr>
    </w:p>
    <w:p w14:paraId="50889C25" w14:textId="77777777" w:rsidR="005E450B" w:rsidRPr="00F75659" w:rsidRDefault="005E450B" w:rsidP="005E450B">
      <w:pPr>
        <w:jc w:val="both"/>
        <w:rPr>
          <w:rFonts w:cstheme="minorHAnsi"/>
          <w:sz w:val="24"/>
          <w:szCs w:val="24"/>
        </w:rPr>
      </w:pPr>
      <w:r w:rsidRPr="00F75659">
        <w:rPr>
          <w:rFonts w:cstheme="minorHAnsi"/>
          <w:sz w:val="24"/>
          <w:szCs w:val="24"/>
        </w:rPr>
        <w:t>පාවුල් මෙසේ ප්‍රකාශ කළේය.</w:t>
      </w:r>
    </w:p>
    <w:p w14:paraId="23DB0A17" w14:textId="77777777" w:rsidR="005E450B" w:rsidRPr="00F75659" w:rsidRDefault="005E450B" w:rsidP="005E450B">
      <w:pPr>
        <w:ind w:left="180"/>
        <w:jc w:val="both"/>
        <w:rPr>
          <w:rFonts w:cstheme="minorHAnsi"/>
          <w:sz w:val="24"/>
          <w:szCs w:val="24"/>
        </w:rPr>
      </w:pPr>
      <w:r w:rsidRPr="00F75659">
        <w:rPr>
          <w:rFonts w:cstheme="minorHAnsi"/>
          <w:sz w:val="24"/>
          <w:szCs w:val="24"/>
        </w:rPr>
        <w:t>“මක්නිසාද මම ශුභාරංචිය ගැන ලැජ්ජා නොවෙමි. පළමුවෙන් යුදෙව්වන්ට සහ ග්‍රීක ජාතිකයින්ට. මක්නිසාද දෙවියන්වහන්සේගේ ධර්මිෂ්ඨකම ඇදහිල්ලේ සිට ඇදහිල්ල දක්වා එළිදරව් වේ: ලියා ඇති පරිදි, ධර්මිෂ්ඨයා ඇදහිල්ලෙන් ජීවත් වන්නේය. (රෝම 1:16-17 NKJV)</w:t>
      </w:r>
    </w:p>
    <w:p w14:paraId="251ED53F" w14:textId="77777777" w:rsidR="005E450B" w:rsidRPr="00F75659" w:rsidRDefault="005E450B" w:rsidP="005E450B">
      <w:pPr>
        <w:jc w:val="both"/>
        <w:rPr>
          <w:rFonts w:cstheme="minorHAnsi"/>
          <w:sz w:val="24"/>
          <w:szCs w:val="24"/>
        </w:rPr>
      </w:pPr>
    </w:p>
    <w:p w14:paraId="2AE790E7" w14:textId="77777777" w:rsidR="005E450B" w:rsidRPr="00F75659" w:rsidRDefault="005E450B" w:rsidP="005E450B">
      <w:pPr>
        <w:ind w:left="180"/>
        <w:jc w:val="both"/>
        <w:rPr>
          <w:rFonts w:cstheme="minorHAnsi"/>
          <w:sz w:val="24"/>
          <w:szCs w:val="24"/>
        </w:rPr>
      </w:pPr>
      <w:r w:rsidRPr="00F75659">
        <w:rPr>
          <w:rFonts w:cstheme="minorHAnsi"/>
          <w:sz w:val="24"/>
          <w:szCs w:val="24"/>
        </w:rPr>
        <w:t>“දැන්, සහෝදරවරුනි, මම ඔබට දේශනා කළ ශුභාරංචිය ඔබට මතක් කර දීමට මට අවශ්‍යයි, එය ඔබට ලැබුණු සහ ඔබ ඔබේ ස්ථාවරය ගෙන ඇත. මෙම ශුභාරංචිය මගින් ඔබට ගැලවීම ලැබේ, ඔබ වචනය තදින් අල්ලාගෙන සිටින්නේ නම්, මම ඔබට දේශනා කළෙමි. එසේ නොවුවහොත්, ඔබ නිෂ්ඵල දේ විශ්වාස කර ඇත.</w:t>
      </w:r>
    </w:p>
    <w:p w14:paraId="10AEBE8B" w14:textId="77777777" w:rsidR="005E450B" w:rsidRPr="00F75659" w:rsidRDefault="005E450B" w:rsidP="005E450B">
      <w:pPr>
        <w:ind w:left="180"/>
        <w:jc w:val="both"/>
        <w:rPr>
          <w:rFonts w:cstheme="minorHAnsi"/>
          <w:sz w:val="24"/>
          <w:szCs w:val="24"/>
        </w:rPr>
      </w:pPr>
      <w:r w:rsidRPr="00F75659">
        <w:rPr>
          <w:rFonts w:cstheme="minorHAnsi"/>
          <w:sz w:val="24"/>
          <w:szCs w:val="24"/>
        </w:rPr>
        <w:t>(1 කොරින්ති 15:1-2 NIV)</w:t>
      </w:r>
    </w:p>
    <w:p w14:paraId="1AD09F0F" w14:textId="77777777" w:rsidR="005E450B" w:rsidRPr="00F75659" w:rsidRDefault="005E450B" w:rsidP="005E450B">
      <w:pPr>
        <w:ind w:left="180"/>
        <w:jc w:val="both"/>
        <w:rPr>
          <w:rFonts w:cstheme="minorHAnsi"/>
          <w:sz w:val="24"/>
          <w:szCs w:val="24"/>
        </w:rPr>
      </w:pPr>
    </w:p>
    <w:p w14:paraId="5072BDA4" w14:textId="77777777" w:rsidR="005E450B" w:rsidRPr="00F75659" w:rsidRDefault="005E450B" w:rsidP="005E450B">
      <w:pPr>
        <w:ind w:left="180"/>
        <w:jc w:val="both"/>
        <w:rPr>
          <w:rFonts w:cstheme="minorHAnsi"/>
          <w:sz w:val="24"/>
          <w:szCs w:val="24"/>
        </w:rPr>
      </w:pPr>
      <w:r w:rsidRPr="00F75659">
        <w:rPr>
          <w:rFonts w:cstheme="minorHAnsi"/>
          <w:sz w:val="24"/>
          <w:szCs w:val="24"/>
        </w:rPr>
        <w:t>“ක්‍රිස්තුස් යේසුස් කෙරෙහි ඔබේ ඇදහිල්ල ගැනත්, සියලු සාන්තුවරයන් කෙරෙහි ඔබ තුළ ඇති ප්‍රේමය ගැනත් අපි අසා ඇත්තෙමු, ඔබ වෙනුවෙන් ස්වර්ගයෙහි ගබඩා කර ඇති බලාපොරොත්තුවෙන් පැන නගින ඇදහිල්ල සහ ප්‍රේමය ඔබ දැනටමත් සත්‍යයේ වචනයෙන් අසා ඇත. ඔබ වෙත පැමිණි ශුභාරංචිය. ලොව පුරා, මෙම ශුභාරංචිය ඵල දරන අතර වර්ධනය වෙමින් පවතී, එය ඔබ එය ඇසූ දින සිට ඔබ අතර කරමින් සිටින ලෙසම සහ එහි සියලු සත්‍යයන් තුළ දෙවියන් වහන්සේගේ කරුණාව තේරුම් ගත්හ. (කොලොස්සි 1:4-6 NIV)</w:t>
      </w:r>
    </w:p>
    <w:p w14:paraId="5CE22973" w14:textId="77777777" w:rsidR="005E450B" w:rsidRPr="00F75659" w:rsidRDefault="005E450B" w:rsidP="005E450B">
      <w:pPr>
        <w:ind w:left="360"/>
        <w:jc w:val="both"/>
        <w:rPr>
          <w:rFonts w:cstheme="minorHAnsi"/>
          <w:sz w:val="24"/>
          <w:szCs w:val="24"/>
        </w:rPr>
      </w:pPr>
    </w:p>
    <w:p w14:paraId="6B5CF7B1" w14:textId="77777777" w:rsidR="005E450B" w:rsidRPr="00F75659" w:rsidRDefault="005E450B" w:rsidP="005E450B">
      <w:pPr>
        <w:autoSpaceDE w:val="0"/>
        <w:autoSpaceDN w:val="0"/>
        <w:adjustRightInd w:val="0"/>
        <w:ind w:left="180"/>
        <w:jc w:val="both"/>
        <w:rPr>
          <w:rFonts w:cstheme="minorHAnsi"/>
          <w:color w:val="000000"/>
          <w:sz w:val="24"/>
          <w:szCs w:val="24"/>
        </w:rPr>
      </w:pPr>
      <w:r w:rsidRPr="00F75659">
        <w:rPr>
          <w:rFonts w:cstheme="minorHAnsi"/>
          <w:sz w:val="24"/>
          <w:szCs w:val="24"/>
        </w:rPr>
        <w:t>"</w:t>
      </w:r>
      <w:r w:rsidRPr="00F75659">
        <w:rPr>
          <w:rFonts w:cstheme="minorHAnsi"/>
          <w:color w:val="000000"/>
          <w:sz w:val="24"/>
          <w:szCs w:val="24"/>
        </w:rPr>
        <w:t>නිසැකවම, ඔබට දුක් විඳීමට හේතුවන අයට දෙවියන් වහන්සේ දුක් දීම නිවැරදි ය. දෙවියන් වහන්සේ අප සැමට අපගේ දුක් වේදනාවලින් සහනයක් ලබා දීමද නිවැරදිය. ස්වාමීන් වන යේසුස් එළිදරව් වූ විට ඔහු මෙය කරයි.</w:t>
      </w:r>
      <w:r w:rsidRPr="00F75659">
        <w:rPr>
          <w:rFonts w:cstheme="minorHAnsi"/>
          <w:i/>
          <w:color w:val="555454"/>
          <w:sz w:val="24"/>
          <w:szCs w:val="24"/>
        </w:rPr>
        <w:t>එනවා</w:t>
      </w:r>
      <w:r w:rsidRPr="00F75659">
        <w:rPr>
          <w:rFonts w:cstheme="minorHAnsi"/>
          <w:color w:val="000000"/>
          <w:sz w:val="24"/>
          <w:szCs w:val="24"/>
        </w:rPr>
        <w:t>ඔහුගේ බලවත් දේවදූතයන් සමඟ දෙව්ලොව සිට ඇවිලෙන ගින්නක. දෙවියන් වහන්සේව පිළිගැනීම ප්‍රතික්ෂේප කරන අයගෙන් සහ අපගේ ස්වාමීන් වන යේසුස් පිළිබඳ ශුභාරංචියට ප්‍රතිචාර දැක්වීම ප්‍රතික්ෂේප කරන අයගෙන් ඔහු පළිගනු ඇත.</w:t>
      </w:r>
      <w:r w:rsidRPr="00F75659">
        <w:rPr>
          <w:rFonts w:cstheme="minorHAnsi"/>
          <w:sz w:val="24"/>
          <w:szCs w:val="24"/>
        </w:rPr>
        <w:t>.” (2 තෙසලෝනික 1:6-8 GWT)</w:t>
      </w:r>
    </w:p>
    <w:p w14:paraId="6897361D" w14:textId="77777777" w:rsidR="005E450B" w:rsidRPr="00F75659" w:rsidRDefault="005E450B" w:rsidP="005E450B">
      <w:pPr>
        <w:jc w:val="both"/>
        <w:rPr>
          <w:rFonts w:cstheme="minorHAnsi"/>
          <w:sz w:val="24"/>
          <w:szCs w:val="24"/>
        </w:rPr>
      </w:pPr>
    </w:p>
    <w:p w14:paraId="0C03D745"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පේතෘස් අවවාද කළේය "</w:t>
      </w:r>
      <w:r w:rsidRPr="00F75659">
        <w:rPr>
          <w:rFonts w:cstheme="minorHAnsi"/>
          <w:color w:val="000000"/>
          <w:sz w:val="24"/>
          <w:szCs w:val="24"/>
        </w:rPr>
        <w:t>ඔබ කිතුනුවකු වීම නිසා දුක් විඳිනවා නම්, ලැජ්ජාවට පත් නොවන්න, නමුත් එම නම හැඳින්වීම ගැන දෙවියන් වහන්සේට ප්රශංසා කරන්න. විනිශ්චය ආරම්භ වීමට කාලය පැමිණ ඇති අතර, එය දෙවියන් වහන්සේගේ පවුලෙන් ආරම්භ වනු ඇත. එය අපෙන් පටන් ගත්තොත්, දෙවිගේ ශුභාරංචියට කීකරු වීම ප්‍රතික්ෂේප කරන අයගේ අවසානය කුමක්ද?”</w:t>
      </w:r>
      <w:r w:rsidRPr="00F75659">
        <w:rPr>
          <w:rFonts w:cstheme="minorHAnsi"/>
          <w:sz w:val="24"/>
          <w:szCs w:val="24"/>
        </w:rPr>
        <w:t>(1 පේතෘස් 4:16-17 GWT)</w:t>
      </w:r>
    </w:p>
    <w:p w14:paraId="0A6638A7" w14:textId="77777777" w:rsidR="005E450B" w:rsidRPr="00F75659" w:rsidRDefault="005E450B" w:rsidP="005E450B">
      <w:pPr>
        <w:jc w:val="both"/>
        <w:rPr>
          <w:rFonts w:cstheme="minorHAnsi"/>
          <w:sz w:val="24"/>
          <w:szCs w:val="24"/>
        </w:rPr>
      </w:pPr>
    </w:p>
    <w:p w14:paraId="0E981631"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w:t>
      </w:r>
      <w:r w:rsidRPr="00F75659">
        <w:rPr>
          <w:rFonts w:cstheme="minorHAnsi"/>
          <w:color w:val="000000"/>
          <w:sz w:val="24"/>
          <w:szCs w:val="24"/>
        </w:rPr>
        <w:t>මාගේ ශුභාරංචියට අනුවත් යේසුස් ක්‍රිස්තුස්වහන්සේගේ දේශනාවට අනුවත් ඔබව ශක්තිමත් කිරීමට හැකියාව ඇති තැනැත්තාට, බොහෝ කලක් තිස්සේ රහසිගතව තබාගෙන සිටි නමුත් දැන් හෙළිදරව් වී ඇති සහ අනාවැකිමය ලියවිලි තුළින් සියලු ජාතීන්ට ප්‍රකාශ කරන අභිරහස හෙළිදරව් කිරීම අනුව, සදාකාලික දෙවියන් වහන්සේගේ ආඥාව අනුව, ඇදහිල්ලේ කීකරුකම ඇති කිරීමට</w:t>
      </w:r>
      <w:r w:rsidRPr="00F75659">
        <w:rPr>
          <w:rFonts w:cstheme="minorHAnsi"/>
          <w:sz w:val="24"/>
          <w:szCs w:val="24"/>
        </w:rPr>
        <w:t>!" (රෝම 16:25-27</w:t>
      </w:r>
      <w:r w:rsidRPr="00F75659">
        <w:rPr>
          <w:rFonts w:cstheme="minorHAnsi"/>
          <w:color w:val="000000"/>
          <w:sz w:val="24"/>
          <w:szCs w:val="24"/>
        </w:rPr>
        <w:t>ආර්එස්වී</w:t>
      </w:r>
      <w:r w:rsidRPr="00F75659">
        <w:rPr>
          <w:rFonts w:cstheme="minorHAnsi"/>
          <w:sz w:val="24"/>
          <w:szCs w:val="24"/>
        </w:rPr>
        <w:t>)</w:t>
      </w:r>
    </w:p>
    <w:p w14:paraId="7B982020" w14:textId="77777777" w:rsidR="005E450B" w:rsidRPr="00F75659" w:rsidRDefault="005E450B" w:rsidP="005E450B">
      <w:pPr>
        <w:jc w:val="both"/>
        <w:rPr>
          <w:rFonts w:cstheme="minorHAnsi"/>
          <w:sz w:val="24"/>
          <w:szCs w:val="24"/>
        </w:rPr>
      </w:pPr>
    </w:p>
    <w:p w14:paraId="16157306" w14:textId="77777777" w:rsidR="005E450B" w:rsidRPr="00F75659" w:rsidRDefault="005E450B" w:rsidP="005E450B">
      <w:pPr>
        <w:jc w:val="both"/>
        <w:rPr>
          <w:rFonts w:cstheme="minorHAnsi"/>
          <w:b/>
          <w:bCs/>
          <w:sz w:val="24"/>
          <w:szCs w:val="24"/>
        </w:rPr>
      </w:pPr>
      <w:r w:rsidRPr="00F75659">
        <w:rPr>
          <w:rFonts w:cstheme="minorHAnsi"/>
          <w:b/>
          <w:bCs/>
          <w:sz w:val="24"/>
          <w:szCs w:val="24"/>
        </w:rPr>
        <w:t>මිනිසාගේ තේරීම</w:t>
      </w:r>
    </w:p>
    <w:p w14:paraId="4FEA6959" w14:textId="77777777" w:rsidR="005E450B" w:rsidRPr="00F75659" w:rsidRDefault="005E450B" w:rsidP="005E450B">
      <w:pPr>
        <w:jc w:val="both"/>
        <w:rPr>
          <w:rFonts w:cstheme="minorHAnsi"/>
          <w:sz w:val="24"/>
          <w:szCs w:val="24"/>
        </w:rPr>
      </w:pPr>
      <w:r w:rsidRPr="00F75659">
        <w:rPr>
          <w:rFonts w:cstheme="minorHAnsi"/>
          <w:sz w:val="24"/>
          <w:szCs w:val="24"/>
        </w:rPr>
        <w:t>ආදම් සහ ඒව ඉතා දුර්වල තේරීමක් කර දෙවියන්ගේ ආශාවන්ට වඩා ඔවුන්ගේ ආශාවන් අනුගමනය කිරීමට තෝරා ගත් පරීක්ෂාවලට යටත් වූ බව අපි දැක ඇත්තෙමු. එහි ප්‍රතිඵලයක් ලෙස ඔවුන් සහ එහි ප්‍රතිඵලයක් ලෙස සියලු මනුෂ්‍ය වර්ගයා මාරාන්තික විය. ඔවුන් දෙවියන් වහන්සේගේ අභිමුඛයෙන් වෙන් වී මිය ගොස් දෙවියන් වහන්සේ ඔවුන්ව සෑදූ දූවිල්ලට ආපසු එනු ඇත.</w:t>
      </w:r>
    </w:p>
    <w:p w14:paraId="6ED84FB3" w14:textId="77777777" w:rsidR="005E450B" w:rsidRPr="00F75659" w:rsidRDefault="005E450B" w:rsidP="005E450B">
      <w:pPr>
        <w:jc w:val="both"/>
        <w:rPr>
          <w:rFonts w:cstheme="minorHAnsi"/>
          <w:sz w:val="24"/>
          <w:szCs w:val="24"/>
        </w:rPr>
      </w:pPr>
    </w:p>
    <w:p w14:paraId="7B767418" w14:textId="77777777" w:rsidR="005E450B" w:rsidRPr="00F75659" w:rsidRDefault="005E450B" w:rsidP="005E450B">
      <w:pPr>
        <w:jc w:val="both"/>
        <w:rPr>
          <w:rFonts w:cstheme="minorHAnsi"/>
          <w:sz w:val="24"/>
          <w:szCs w:val="24"/>
        </w:rPr>
      </w:pPr>
      <w:r w:rsidRPr="00F75659">
        <w:rPr>
          <w:rFonts w:cstheme="minorHAnsi"/>
          <w:sz w:val="24"/>
          <w:szCs w:val="24"/>
        </w:rPr>
        <w:t>ඔවුන් දෙවියන් වහන්සේ සමඟ ඔවුන්ගේ පරිපූර්ණ සම්බන්ධතාවය බිඳ දැමුවා. මෙම සම්බන්ධතාවය නැවත ඇති කර ගැනීමට ඇති එකම මාර්ගය වූයේ පාපය සඳහා පරිපූර්ණ පූජාවක් ඔප්පු කිරීමයි. එබැවින් දෙවියන් වහන්සේ, පුත්රයා, දෙවියන් වහන්සේගේ අභිමුඛය අත්හැර, පොළොවට පැමිණ, මනුෂ්යයන් ලෙස පරීක්ෂාවට ලක්ව මිනිසුන් අතර ජීවත් වූ නමුත් යටත් නොවී, එම පරිපූර්ණ පූජාව ලෙස තම ශරීරය සහ ජීවන රුධිරය පූජා කළේය. දෙවියන් වහන්සේ ඔහුව මිනීවළෙන් නැඟිටුවන විට, ඔහු මරණය සහ මිනීවළ ජය ගැනීමෙන් මිනිසා කෙරෙහි සාතන්ගේ එකම ග්‍රහණය විනාශ කළේය.</w:t>
      </w:r>
    </w:p>
    <w:p w14:paraId="0A50B67B" w14:textId="77777777" w:rsidR="005E450B" w:rsidRPr="00F75659" w:rsidRDefault="005E450B" w:rsidP="005E450B">
      <w:pPr>
        <w:jc w:val="both"/>
        <w:rPr>
          <w:rFonts w:cstheme="minorHAnsi"/>
          <w:sz w:val="24"/>
          <w:szCs w:val="24"/>
        </w:rPr>
      </w:pPr>
    </w:p>
    <w:p w14:paraId="5575469A" w14:textId="77777777" w:rsidR="005E450B" w:rsidRPr="00F75659" w:rsidRDefault="005E450B" w:rsidP="005E450B">
      <w:pPr>
        <w:jc w:val="both"/>
        <w:rPr>
          <w:rFonts w:cstheme="minorHAnsi"/>
          <w:sz w:val="24"/>
          <w:szCs w:val="24"/>
        </w:rPr>
      </w:pPr>
      <w:r w:rsidRPr="00F75659">
        <w:rPr>
          <w:rFonts w:cstheme="minorHAnsi"/>
          <w:sz w:val="24"/>
          <w:szCs w:val="24"/>
        </w:rPr>
        <w:t>එබැවින්, සිට:</w:t>
      </w:r>
    </w:p>
    <w:p w14:paraId="0F226B73" w14:textId="77777777" w:rsidR="005E450B" w:rsidRPr="00F75659" w:rsidRDefault="005E450B" w:rsidP="005E450B">
      <w:pPr>
        <w:numPr>
          <w:ilvl w:val="0"/>
          <w:numId w:val="1"/>
        </w:numPr>
        <w:spacing w:after="0" w:line="240" w:lineRule="auto"/>
        <w:jc w:val="both"/>
        <w:rPr>
          <w:rFonts w:cstheme="minorHAnsi"/>
          <w:sz w:val="24"/>
          <w:szCs w:val="24"/>
        </w:rPr>
      </w:pPr>
      <w:r w:rsidRPr="00F75659">
        <w:rPr>
          <w:rFonts w:cstheme="minorHAnsi"/>
          <w:sz w:val="24"/>
          <w:szCs w:val="24"/>
        </w:rPr>
        <w:t>"සියල්ලන්ම පව් කර දෙවියන් වහන්සේගේ මහිමයෙන් හීන වී ඇත" (රෝම 3:23)</w:t>
      </w:r>
    </w:p>
    <w:p w14:paraId="3680C4AA" w14:textId="77777777" w:rsidR="005E450B" w:rsidRPr="00F75659" w:rsidRDefault="005E450B" w:rsidP="005E450B">
      <w:pPr>
        <w:numPr>
          <w:ilvl w:val="0"/>
          <w:numId w:val="1"/>
        </w:numPr>
        <w:spacing w:after="0" w:line="240" w:lineRule="auto"/>
        <w:jc w:val="both"/>
        <w:rPr>
          <w:rFonts w:cstheme="minorHAnsi"/>
          <w:sz w:val="24"/>
          <w:szCs w:val="24"/>
        </w:rPr>
      </w:pPr>
      <w:r w:rsidRPr="00F75659">
        <w:rPr>
          <w:rFonts w:cstheme="minorHAnsi"/>
          <w:color w:val="000000"/>
          <w:sz w:val="24"/>
          <w:szCs w:val="24"/>
        </w:rPr>
        <w:t>“පාපයේ කුලිය මරණයයි</w:t>
      </w:r>
      <w:r w:rsidRPr="00F75659">
        <w:rPr>
          <w:rFonts w:cstheme="minorHAnsi"/>
          <w:sz w:val="24"/>
          <w:szCs w:val="24"/>
        </w:rPr>
        <w:t>(රෝම 6:23</w:t>
      </w:r>
      <w:r w:rsidRPr="00F75659">
        <w:rPr>
          <w:rFonts w:cstheme="minorHAnsi"/>
          <w:color w:val="000000"/>
          <w:sz w:val="24"/>
          <w:szCs w:val="24"/>
        </w:rPr>
        <w:t>ආර්එස්වී</w:t>
      </w:r>
      <w:r w:rsidRPr="00F75659">
        <w:rPr>
          <w:rFonts w:cstheme="minorHAnsi"/>
          <w:sz w:val="24"/>
          <w:szCs w:val="24"/>
        </w:rPr>
        <w:t>)</w:t>
      </w:r>
    </w:p>
    <w:p w14:paraId="050575D8" w14:textId="77777777" w:rsidR="005E450B" w:rsidRPr="00F75659" w:rsidRDefault="005E450B" w:rsidP="005E450B">
      <w:pPr>
        <w:autoSpaceDE w:val="0"/>
        <w:autoSpaceDN w:val="0"/>
        <w:adjustRightInd w:val="0"/>
        <w:ind w:left="810" w:hanging="810"/>
        <w:jc w:val="both"/>
        <w:rPr>
          <w:rFonts w:cstheme="minorHAnsi"/>
          <w:color w:val="000000"/>
          <w:sz w:val="24"/>
          <w:szCs w:val="24"/>
        </w:rPr>
      </w:pPr>
      <w:r w:rsidRPr="00F75659">
        <w:rPr>
          <w:rFonts w:cstheme="minorHAnsi"/>
          <w:sz w:val="24"/>
          <w:szCs w:val="24"/>
        </w:rPr>
        <w:t>c. “ඔහු තම පුත්‍රයා එව්වේ අපගේ පව්වලට සමාව දීමේ පූජාවක් ලෙසය.” (1 යොහන් 4:10 NIV)</w:t>
      </w:r>
    </w:p>
    <w:p w14:paraId="3D8688E8"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එවිට මිනිසා කළ යුත්තේ:</w:t>
      </w:r>
    </w:p>
    <w:p w14:paraId="6D3EF0EA" w14:textId="77777777" w:rsidR="005E450B" w:rsidRPr="00F75659" w:rsidRDefault="005E450B" w:rsidP="005E450B">
      <w:pPr>
        <w:numPr>
          <w:ilvl w:val="0"/>
          <w:numId w:val="2"/>
        </w:numPr>
        <w:autoSpaceDE w:val="0"/>
        <w:autoSpaceDN w:val="0"/>
        <w:adjustRightInd w:val="0"/>
        <w:spacing w:after="0" w:line="240" w:lineRule="auto"/>
        <w:jc w:val="both"/>
        <w:rPr>
          <w:rFonts w:cstheme="minorHAnsi"/>
          <w:sz w:val="24"/>
          <w:szCs w:val="24"/>
        </w:rPr>
      </w:pPr>
      <w:r w:rsidRPr="00F75659">
        <w:rPr>
          <w:rFonts w:cstheme="minorHAnsi"/>
          <w:sz w:val="24"/>
          <w:szCs w:val="24"/>
        </w:rPr>
        <w:t>මෙම පූජාව පිළිගැනීමට දෙවියන් වහන්සේ ඔහුගෙන් ඉල්ලා සිටින්නේ කුමක්ද යන්න තේරුම් ගන්න</w:t>
      </w:r>
    </w:p>
    <w:p w14:paraId="22AD2989" w14:textId="77777777" w:rsidR="005E450B" w:rsidRPr="00F75659" w:rsidRDefault="005E450B" w:rsidP="005E450B">
      <w:pPr>
        <w:numPr>
          <w:ilvl w:val="0"/>
          <w:numId w:val="2"/>
        </w:numPr>
        <w:autoSpaceDE w:val="0"/>
        <w:autoSpaceDN w:val="0"/>
        <w:adjustRightInd w:val="0"/>
        <w:spacing w:after="0" w:line="240" w:lineRule="auto"/>
        <w:jc w:val="both"/>
        <w:rPr>
          <w:rFonts w:cstheme="minorHAnsi"/>
          <w:sz w:val="24"/>
          <w:szCs w:val="24"/>
        </w:rPr>
      </w:pPr>
      <w:r w:rsidRPr="00F75659">
        <w:rPr>
          <w:rFonts w:cstheme="minorHAnsi"/>
          <w:sz w:val="24"/>
          <w:szCs w:val="24"/>
        </w:rPr>
        <w:t>ක්‍රිස්තුස් වහන්සේ තුළ සිටීමට ඔහුගේ යෝජනාව පිළිගැනීමට තේරීමක් කරන්න.</w:t>
      </w:r>
    </w:p>
    <w:p w14:paraId="681F2F3B" w14:textId="77777777" w:rsidR="005E450B" w:rsidRPr="00F75659" w:rsidRDefault="005E450B" w:rsidP="005E450B">
      <w:pPr>
        <w:numPr>
          <w:ilvl w:val="0"/>
          <w:numId w:val="2"/>
        </w:numPr>
        <w:autoSpaceDE w:val="0"/>
        <w:autoSpaceDN w:val="0"/>
        <w:adjustRightInd w:val="0"/>
        <w:spacing w:after="0" w:line="240" w:lineRule="auto"/>
        <w:jc w:val="both"/>
        <w:rPr>
          <w:rFonts w:cstheme="minorHAnsi"/>
          <w:sz w:val="24"/>
          <w:szCs w:val="24"/>
        </w:rPr>
      </w:pPr>
      <w:r w:rsidRPr="00F75659">
        <w:rPr>
          <w:rFonts w:cstheme="minorHAnsi"/>
          <w:sz w:val="24"/>
          <w:szCs w:val="24"/>
        </w:rPr>
        <w:t>ඔහුගේ පණිවිඩය - ශුභාරංචිය පිළිගන්න</w:t>
      </w:r>
    </w:p>
    <w:p w14:paraId="0F63C8B2" w14:textId="77777777" w:rsidR="005E450B" w:rsidRPr="00F75659" w:rsidRDefault="005E450B" w:rsidP="005E450B">
      <w:pPr>
        <w:numPr>
          <w:ilvl w:val="0"/>
          <w:numId w:val="2"/>
        </w:numPr>
        <w:autoSpaceDE w:val="0"/>
        <w:autoSpaceDN w:val="0"/>
        <w:adjustRightInd w:val="0"/>
        <w:spacing w:after="0" w:line="240" w:lineRule="auto"/>
        <w:jc w:val="both"/>
        <w:rPr>
          <w:rFonts w:cstheme="minorHAnsi"/>
          <w:sz w:val="24"/>
          <w:szCs w:val="24"/>
        </w:rPr>
      </w:pPr>
      <w:r w:rsidRPr="00F75659">
        <w:rPr>
          <w:rFonts w:cstheme="minorHAnsi"/>
          <w:sz w:val="24"/>
          <w:szCs w:val="24"/>
        </w:rPr>
        <w:t>බව්තීස්ම වීම භූමදාන කිරීම හෝ ජලයේ ගිල්වීම. (ක්‍රියා 2:41 NIV)</w:t>
      </w:r>
    </w:p>
    <w:p w14:paraId="02171B7A" w14:textId="77777777" w:rsidR="005E450B" w:rsidRPr="00F75659" w:rsidRDefault="005E450B" w:rsidP="005E450B">
      <w:pPr>
        <w:numPr>
          <w:ilvl w:val="0"/>
          <w:numId w:val="2"/>
        </w:numPr>
        <w:autoSpaceDE w:val="0"/>
        <w:autoSpaceDN w:val="0"/>
        <w:adjustRightInd w:val="0"/>
        <w:spacing w:after="0" w:line="240" w:lineRule="auto"/>
        <w:jc w:val="both"/>
        <w:rPr>
          <w:rFonts w:cstheme="minorHAnsi"/>
          <w:sz w:val="24"/>
          <w:szCs w:val="24"/>
        </w:rPr>
      </w:pPr>
      <w:r w:rsidRPr="00F75659">
        <w:rPr>
          <w:rFonts w:cstheme="minorHAnsi"/>
          <w:sz w:val="24"/>
          <w:szCs w:val="24"/>
        </w:rPr>
        <w:t>දෙවියන් වහන්සේගේ ස්වභාවයට පරිණත වෙමින් දෙවියන් වහන්සේට ප්‍රසන්නව ජීවත් වන්න.</w:t>
      </w:r>
    </w:p>
    <w:p w14:paraId="4B85BD62" w14:textId="77777777" w:rsidR="005E450B" w:rsidRPr="00F75659" w:rsidRDefault="005E450B" w:rsidP="005E450B">
      <w:pPr>
        <w:autoSpaceDE w:val="0"/>
        <w:autoSpaceDN w:val="0"/>
        <w:adjustRightInd w:val="0"/>
        <w:jc w:val="both"/>
        <w:rPr>
          <w:rFonts w:cstheme="minorHAnsi"/>
          <w:sz w:val="24"/>
          <w:szCs w:val="24"/>
        </w:rPr>
      </w:pPr>
    </w:p>
    <w:p w14:paraId="64BF3CEE"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color w:val="000000"/>
          <w:sz w:val="24"/>
          <w:szCs w:val="24"/>
        </w:rPr>
        <w:t>ක්‍රිස්තියානීන්ට පීඩා කරන පාවුල් සාවුල්ට අනනියස් විසින් කරන ලෙස පැවසූ දෙයම මෙයයි - “නැඟිට බව්තීස්ම වී (ගිල්වා) ඔබේ පව් සෝදාගෙන ඔහුගේ නාමය කියා යාච්ඤා කරන්න.”</w:t>
      </w:r>
      <w:r w:rsidRPr="00F75659">
        <w:rPr>
          <w:rFonts w:cstheme="minorHAnsi"/>
          <w:sz w:val="24"/>
          <w:szCs w:val="24"/>
        </w:rPr>
        <w:t>(ක්‍රියා 22:16</w:t>
      </w:r>
      <w:r w:rsidRPr="00F75659">
        <w:rPr>
          <w:rFonts w:cstheme="minorHAnsi"/>
          <w:color w:val="000000"/>
          <w:sz w:val="24"/>
          <w:szCs w:val="24"/>
        </w:rPr>
        <w:t>ආර්එස්වී</w:t>
      </w:r>
      <w:r w:rsidRPr="00F75659">
        <w:rPr>
          <w:rFonts w:cstheme="minorHAnsi"/>
          <w:sz w:val="24"/>
          <w:szCs w:val="24"/>
        </w:rPr>
        <w:t>)</w:t>
      </w:r>
    </w:p>
    <w:p w14:paraId="17916F9F" w14:textId="77777777" w:rsidR="005E450B" w:rsidRPr="00F75659" w:rsidRDefault="005E450B" w:rsidP="005E450B">
      <w:pPr>
        <w:autoSpaceDE w:val="0"/>
        <w:autoSpaceDN w:val="0"/>
        <w:adjustRightInd w:val="0"/>
        <w:jc w:val="both"/>
        <w:rPr>
          <w:rFonts w:cstheme="minorHAnsi"/>
          <w:sz w:val="24"/>
          <w:szCs w:val="24"/>
        </w:rPr>
      </w:pPr>
    </w:p>
    <w:p w14:paraId="4173F596" w14:textId="77777777" w:rsidR="005E450B" w:rsidRPr="00F75659" w:rsidRDefault="005E450B" w:rsidP="005E450B">
      <w:pPr>
        <w:jc w:val="both"/>
        <w:rPr>
          <w:rFonts w:cstheme="minorHAnsi"/>
          <w:b/>
          <w:sz w:val="24"/>
          <w:szCs w:val="24"/>
        </w:rPr>
      </w:pPr>
      <w:r w:rsidRPr="00F75659">
        <w:rPr>
          <w:rFonts w:cstheme="minorHAnsi"/>
          <w:b/>
          <w:sz w:val="24"/>
          <w:szCs w:val="24"/>
        </w:rPr>
        <w:t>ධර්මිෂ්ඨකමට ප්‍රකෘතිමත් විය</w:t>
      </w:r>
    </w:p>
    <w:p w14:paraId="18A158A1" w14:textId="77777777" w:rsidR="005E450B" w:rsidRPr="00F75659" w:rsidRDefault="005E450B" w:rsidP="005E450B">
      <w:pPr>
        <w:jc w:val="both"/>
        <w:rPr>
          <w:rFonts w:cstheme="minorHAnsi"/>
          <w:sz w:val="24"/>
          <w:szCs w:val="24"/>
        </w:rPr>
      </w:pPr>
      <w:r w:rsidRPr="00F75659">
        <w:rPr>
          <w:rFonts w:cstheme="minorHAnsi"/>
          <w:color w:val="000000"/>
          <w:sz w:val="24"/>
          <w:szCs w:val="24"/>
          <w:lang w:bidi="kn-IN"/>
        </w:rPr>
        <w:t>පසුව පාවුල් එපීසයේ ක්‍රිස්තියානීන්ට පවසනු ඇත</w:t>
      </w:r>
      <w:r w:rsidRPr="00F75659">
        <w:rPr>
          <w:rFonts w:cstheme="minorHAnsi"/>
          <w:sz w:val="24"/>
          <w:szCs w:val="24"/>
        </w:rPr>
        <w:t>“සියලු ප්‍රඥාවෙන් හා අවබෝධයෙන් ඔහු අපට ලබා දුන් දෙවියන් වහන්සේගේ වරප්‍රසාදයේ පොහොසත්කමට අනුකූලව, උන් වහන්සේගේ රුධිරය කරණකොටගෙන, පව් කමා කිරීමේ මිදීම උන්වහන්සේ තුළ අපට ඇත. තවද, ක්‍රිස්තුස් වහන්සේ තුළ ඔහු අරමුණු කළ ඔහුගේ කැමැත්තේ අභිරහස ඔහුගේ කැමැත්තේ අභිරහස අපට ප්‍රකාශ කළේය, කාලය ඔවුන්ගේ ඉටුවීම ළඟා වන විට ක්‍රියාත්මක කිරීමට - ස්වර්ගයේ හා පොළොවේ ඇති සියල්ල එකම හිස යටට ගෙන ඒමට. , ක්රිස්තුස් පවා. … ඔබේ ගැළවීමේ ශුභාරංචිය වන සත්‍යයේ වචනය ඇසුණු විට ඔබත් ක්‍රිස්තුස් වහන්සේ තුළට ඇතුළත් විය. විශ්වාස කිරීමෙන් (කීකරු වීමෙන් ක්‍රිස්තුස් වහන්සේ කෙරෙහි විශ්වාසය තැබීමෙන්; එනම් ක්‍රියාවෙන්), දෙවියන් වහන්සේගේ සන්තකයේ සිටින අයගේ මිදීම දක්වා-අපගේ උරුමය සහතික කරන තැන්පතුවක් වන පොරොන්දු වූ ශුද්ධාත්මයාණන් වන ඔබ මුද්‍රාවකින් ඔහු තුළ සලකුණු කරන ලදී. ඔහුගේ මහිමය." (එපීස 1:7-10 ... 13-14 NIV)</w:t>
      </w:r>
    </w:p>
    <w:p w14:paraId="00D1E9DD" w14:textId="77777777" w:rsidR="005E450B" w:rsidRPr="00F75659" w:rsidRDefault="005E450B" w:rsidP="005E450B">
      <w:pPr>
        <w:jc w:val="both"/>
        <w:rPr>
          <w:rFonts w:cstheme="minorHAnsi"/>
          <w:sz w:val="24"/>
          <w:szCs w:val="24"/>
        </w:rPr>
      </w:pPr>
    </w:p>
    <w:p w14:paraId="100580CE"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w:t>
      </w:r>
      <w:r w:rsidRPr="00F75659">
        <w:rPr>
          <w:rFonts w:cstheme="minorHAnsi"/>
          <w:color w:val="000000"/>
          <w:sz w:val="24"/>
          <w:szCs w:val="24"/>
        </w:rPr>
        <w:t>මාගේ කුඩා දරුවෙනි, මම මෙය ඔබට ලියන්නේ ඔබ පව් නොකරන පිණිසය. නුමුත් යමෙක් පව් කරන්නේ නම්, අපට පියාණන් වහන්සේ සමඟ ධර්මිෂ්ඨ වූ ජේසුස් ක්‍රිස්තුන් වහන්සේ වන උපදේශකයෙක් ඇත. තවද ඔහු අපගේ පව් සඳහා පව් කිරීම (අපගේ වගකීම් භාර ගැනීමෙන් අපගේ ආදේශකය ඔහු ඊස්ටන්ගේ බයිබල් ශබ්දකෝෂයෙන් අපගේ වරද දුරු කළේය) අපගේ පව් සඳහා පමණක් නොව මුළු ලෝකයේම පාප සඳහාද වේ.”</w:t>
      </w:r>
      <w:r w:rsidRPr="00F75659">
        <w:rPr>
          <w:rFonts w:cstheme="minorHAnsi"/>
          <w:sz w:val="24"/>
          <w:szCs w:val="24"/>
        </w:rPr>
        <w:t>(1 යොහන් 2:1-2 RSV)</w:t>
      </w:r>
    </w:p>
    <w:p w14:paraId="3E2B172F" w14:textId="77777777" w:rsidR="005E450B" w:rsidRPr="00F75659" w:rsidRDefault="005E450B" w:rsidP="005E450B">
      <w:pPr>
        <w:jc w:val="both"/>
        <w:rPr>
          <w:rFonts w:cstheme="minorHAnsi"/>
          <w:sz w:val="24"/>
          <w:szCs w:val="24"/>
        </w:rPr>
      </w:pPr>
    </w:p>
    <w:p w14:paraId="16253BD5"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w:t>
      </w:r>
      <w:r w:rsidRPr="00F75659">
        <w:rPr>
          <w:rFonts w:cstheme="minorHAnsi"/>
          <w:color w:val="000000"/>
          <w:sz w:val="24"/>
          <w:szCs w:val="24"/>
        </w:rPr>
        <w:t>එහෙයින් මෙතැන් සිට අපි කිසිවෙක් මනුෂ්‍ය දෘෂ්ටිකෝණයෙන් නොසලකමු; අපි වරක් ක්‍රිස්තුස් වහන්සේව මනුෂ්‍ය දෘෂ්ටිකෝණයකින් සැලකුවත්, අපි තවදුරටත් ඔහුව සලකන්නේ නැත.</w:t>
      </w:r>
      <w:r w:rsidRPr="00F75659">
        <w:rPr>
          <w:rFonts w:cstheme="minorHAnsi"/>
          <w:b/>
          <w:color w:val="21770A"/>
          <w:sz w:val="24"/>
          <w:szCs w:val="24"/>
        </w:rPr>
        <w:t xml:space="preserve"> </w:t>
      </w:r>
      <w:r w:rsidRPr="00F75659">
        <w:rPr>
          <w:rFonts w:cstheme="minorHAnsi"/>
          <w:color w:val="000000"/>
          <w:sz w:val="24"/>
          <w:szCs w:val="24"/>
        </w:rPr>
        <w:t>එබැවින්, යමෙක් ක්රිස්තුස් වහන්සේ තුළ සිටී නම්, ඔහු නව මැවිල්ලකි; පැරණි දේ පහව ගොස් ඇත, බලන්න, අලුත් දේ පැමිණ ඇත. මේ සියල්ල දෙවියන් වහන්සේගෙන් ය. එනම්, ක්‍රිස්තුස් වහන්සේ තුළ දෙවියන් වහන්සේ ලෝකය සමඟි කරගනිමින්, ඔවුන්ගේ වැරදි ඔවුන්ට විරුද්ධව ගණන් නොගෙන සිටි සේක.</w:t>
      </w:r>
      <w:r w:rsidRPr="00F75659">
        <w:rPr>
          <w:rFonts w:cstheme="minorHAnsi"/>
          <w:sz w:val="24"/>
          <w:szCs w:val="24"/>
        </w:rPr>
        <w:t>(2 කොරි. 5:16-19 RSV)</w:t>
      </w:r>
    </w:p>
    <w:p w14:paraId="2D751CC4" w14:textId="77777777" w:rsidR="005E450B" w:rsidRPr="00F75659" w:rsidRDefault="005E450B" w:rsidP="005E450B">
      <w:pPr>
        <w:autoSpaceDE w:val="0"/>
        <w:autoSpaceDN w:val="0"/>
        <w:adjustRightInd w:val="0"/>
        <w:jc w:val="both"/>
        <w:rPr>
          <w:rFonts w:cstheme="minorHAnsi"/>
          <w:sz w:val="24"/>
          <w:szCs w:val="24"/>
        </w:rPr>
      </w:pPr>
    </w:p>
    <w:p w14:paraId="00DD6280" w14:textId="77777777" w:rsidR="005E450B" w:rsidRPr="00F75659" w:rsidRDefault="005E450B" w:rsidP="005E450B">
      <w:pPr>
        <w:autoSpaceDE w:val="0"/>
        <w:autoSpaceDN w:val="0"/>
        <w:adjustRightInd w:val="0"/>
        <w:jc w:val="both"/>
        <w:rPr>
          <w:rFonts w:cstheme="minorHAnsi"/>
          <w:b/>
          <w:bCs/>
          <w:sz w:val="24"/>
          <w:szCs w:val="24"/>
        </w:rPr>
      </w:pPr>
      <w:r w:rsidRPr="00F75659">
        <w:rPr>
          <w:rFonts w:cstheme="minorHAnsi"/>
          <w:b/>
          <w:bCs/>
          <w:sz w:val="24"/>
          <w:szCs w:val="24"/>
        </w:rPr>
        <w:t>නව ජීවිතයක් ගත කිරීම</w:t>
      </w:r>
    </w:p>
    <w:p w14:paraId="48186D11"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“ගෝලයන් ප්‍රේරිතයන්ගේ ඉගැන්වීම්වලට, සහභාගිකමට, රොටි කැඩීමට සහ යාච්ඤාවට කැපවී සිටියා.” (ක්‍රියා 2:42-43 GWT)</w:t>
      </w:r>
    </w:p>
    <w:p w14:paraId="6C1CF13A"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 xml:space="preserve"> </w:t>
      </w:r>
    </w:p>
    <w:p w14:paraId="2D5F3163"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“දැන් ඔබ සත්‍යයට කීකරු වී ඔබව පවිත්‍ර කරගෙන සිටින නිසා ඔබේ සහෝදරයන් කෙරෙහි අවංක ප්‍රේමයක් ඇති වන පිණිස, හදවතින්ම එකිනෙකාට ගැඹුරින් ප්‍රේම කරන්න. මක්නිසාද ඔබ නැවත ඉපදී ඇත්තේ විනාශ වන බීජයෙන් නොව නොනැසී පවතින දෙවියන් වහන්සේගේ ජීවමාන හා කල්පවත්නා වචනය කරණකොටගෙනය. (1 පේතෘස් 1:22-23 NIV)</w:t>
      </w:r>
    </w:p>
    <w:p w14:paraId="37F66B6C"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 xml:space="preserve"> </w:t>
      </w:r>
    </w:p>
    <w:p w14:paraId="0383DA84"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“එබැවින්, ඔබ (ක්‍රිස්තියානීන්) සියලු ද්වේෂසහගතකම්වලින් සහ සියලු වංචාවෙන්, කුහකකමෙන්, ඊර්ෂ්‍යාවෙන් සහ සියලු ආකාරයේ අපහාසවලින් මිදෙන්න. අලුත උපන් බිළිඳුන් මෙන්, පිරිසිදු අධ්‍යාත්මික කිරි වලට ආශා කරන්න, එවිට ඔබ එයින් ඔබේ ගැලවීම තුළ වැඩෙනු ඇත, දැන් ඔබ සමිඳාණන් වහන්සේ යහපත් බව රස බැලූ බැවින්. (1 පේතෘස් 2:1-3 NIV)</w:t>
      </w:r>
    </w:p>
    <w:p w14:paraId="7462A9FB"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 xml:space="preserve"> </w:t>
      </w:r>
    </w:p>
    <w:p w14:paraId="081FEC96"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“ඔබ විදේශිකයන් සහ තාවකාලික පදිංචිකරුවන් නිසා</w:t>
      </w:r>
      <w:r w:rsidRPr="00F75659">
        <w:rPr>
          <w:rFonts w:cstheme="minorHAnsi"/>
          <w:iCs/>
          <w:color w:val="555454"/>
          <w:sz w:val="24"/>
          <w:szCs w:val="24"/>
        </w:rPr>
        <w:t>ලොවෙහි</w:t>
      </w:r>
      <w:r w:rsidRPr="00F75659">
        <w:rPr>
          <w:rFonts w:cstheme="minorHAnsi"/>
          <w:color w:val="000000"/>
          <w:sz w:val="24"/>
          <w:szCs w:val="24"/>
        </w:rPr>
        <w:t>, මම ඔබව දිරිමත් කරන්නේ ඔබේ දූෂිත ස්වභාවයේ ආශාවන්ගෙන් ඈත් වන ලෙසයි. මෙම ආශාවන් ඔබට නිරන්තරයෙන් පහර දෙයි. නොඇදහිලිවන්තයන් අතර යහපත් ජීවිතයක් ගත කරන්න. ” (1 පේතෘස් 2:11-12 GWT)</w:t>
      </w:r>
    </w:p>
    <w:p w14:paraId="4BC3E745"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 xml:space="preserve"> </w:t>
      </w:r>
    </w:p>
    <w:p w14:paraId="358C256C"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“නමුත් ඔබේ හදවත් තුළ ක්‍රිස්තුස් වහන්සේට ස්වාමීන් ලෙස ගරු කරන්න. ඔබ තුළ ඇති බලාපොරොත්තුව ගැන ගණන් ගැනීමට ඔබව කැඳවන ඕනෑම කෙනෙකුට ආරක්ෂාවක් දීමට සැමවිටම සූදානම්ව සිටින්න, නමුත් මෘදුකමින් හා ගෞරවයෙන් එය කරන්න. ඔබේ හෘදය සාක්ෂිය නිරවුල්ව තබාගන්න, එවිට ඔබට අපයෝජනයට ලක් වූ විට, ක්‍රිස්තුස් වහන්සේ තුළ ඔබේ යහපත් හැසිරීමට නින්දා කරන්නන් ලැජ්ජාවට පත් වනු ඇත. (1 පේතෘස් 3:15-16 RSV)</w:t>
      </w:r>
    </w:p>
    <w:p w14:paraId="5C847487"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 xml:space="preserve"> </w:t>
      </w:r>
    </w:p>
    <w:p w14:paraId="60774625"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“ක්‍රිස්තුස් ශාරීරිකව දුක් විඳ ඇති බැවින්, ඔහු තුළ තිබූ ආකල්පයම ගන්න. එමගින් ඔබ පෘථිවියේ ඉතිරි ජීවිත ගත කරන විට පව්කාර මිනිස් ආශාවන්ගෙන් ඔබව මෙහෙයවනු නොලැබේ. ඒ වෙනුවට, දෙවි ඔබට කිරීමට අවශ්‍ය දේ මගින් ඔබට මඟ පෙන්වනු ලැබේ.” (1 පේතෘස් 4:1-2 GWT)</w:t>
      </w:r>
    </w:p>
    <w:p w14:paraId="5ACAD0E2" w14:textId="77777777" w:rsidR="005E450B" w:rsidRPr="00F75659" w:rsidRDefault="005E450B" w:rsidP="005E450B">
      <w:pPr>
        <w:jc w:val="both"/>
        <w:rPr>
          <w:rFonts w:cstheme="minorHAnsi"/>
          <w:sz w:val="24"/>
          <w:szCs w:val="24"/>
        </w:rPr>
      </w:pPr>
    </w:p>
    <w:p w14:paraId="31BC46F8" w14:textId="77777777" w:rsidR="005E450B" w:rsidRPr="00F75659" w:rsidRDefault="005E450B" w:rsidP="005E450B">
      <w:pPr>
        <w:jc w:val="both"/>
        <w:rPr>
          <w:rFonts w:cstheme="minorHAnsi"/>
          <w:sz w:val="24"/>
          <w:szCs w:val="24"/>
          <w:u w:val="thick"/>
        </w:rPr>
      </w:pPr>
      <w:r w:rsidRPr="00F75659">
        <w:rPr>
          <w:rFonts w:cstheme="minorHAnsi"/>
          <w:sz w:val="24"/>
          <w:szCs w:val="24"/>
          <w:u w:val="thick"/>
        </w:rPr>
        <w:t>ආපසු හැරෙන්න එපා</w:t>
      </w:r>
    </w:p>
    <w:p w14:paraId="1EFB5BE8" w14:textId="77777777" w:rsidR="005E450B" w:rsidRPr="00F75659" w:rsidRDefault="005E450B" w:rsidP="005E450B">
      <w:pPr>
        <w:numPr>
          <w:ilvl w:val="0"/>
          <w:numId w:val="3"/>
        </w:numPr>
        <w:autoSpaceDE w:val="0"/>
        <w:autoSpaceDN w:val="0"/>
        <w:adjustRightInd w:val="0"/>
        <w:spacing w:after="0" w:line="240" w:lineRule="auto"/>
        <w:ind w:hanging="420"/>
        <w:jc w:val="both"/>
        <w:rPr>
          <w:rFonts w:cstheme="minorHAnsi"/>
          <w:sz w:val="24"/>
          <w:szCs w:val="24"/>
        </w:rPr>
      </w:pPr>
      <w:r w:rsidRPr="00F75659">
        <w:rPr>
          <w:rFonts w:cstheme="minorHAnsi"/>
          <w:sz w:val="24"/>
          <w:szCs w:val="24"/>
        </w:rPr>
        <w:t>කිතුනුවන් දෙදෙනෙකු වන අනනියස් සහ සෆීරා බොරු කීවේය.</w:t>
      </w:r>
    </w:p>
    <w:p w14:paraId="2C019585" w14:textId="77777777" w:rsidR="005E450B" w:rsidRPr="00F75659" w:rsidRDefault="005E450B" w:rsidP="005E450B">
      <w:pPr>
        <w:autoSpaceDE w:val="0"/>
        <w:autoSpaceDN w:val="0"/>
        <w:adjustRightInd w:val="0"/>
        <w:ind w:left="360"/>
        <w:jc w:val="both"/>
        <w:rPr>
          <w:rFonts w:cstheme="minorHAnsi"/>
          <w:color w:val="000000"/>
          <w:sz w:val="24"/>
          <w:szCs w:val="24"/>
        </w:rPr>
      </w:pPr>
      <w:r w:rsidRPr="00F75659">
        <w:rPr>
          <w:rFonts w:cstheme="minorHAnsi"/>
          <w:sz w:val="24"/>
          <w:szCs w:val="24"/>
        </w:rPr>
        <w:t>"</w:t>
      </w:r>
      <w:r w:rsidRPr="00F75659">
        <w:rPr>
          <w:rFonts w:cstheme="minorHAnsi"/>
          <w:color w:val="000000"/>
          <w:sz w:val="24"/>
          <w:szCs w:val="24"/>
        </w:rPr>
        <w:t>පේතෘස් ඇයට කතා කොට, 'ස්වාමීන්ගේ ආත්මය පරීක්ෂා කිරීමට ඔබ එකඟ වන්නේ කෙසේද? බලන්න! ඔබේ ස්වාමිපුරුෂයා භූමදාන කළ මිනිසුන්ගේ පාද දොර ළඟය, ඔවුන් ඔබව පිටතට ගෙන යනු ඇත.' (ක්‍රියා 5: 9 NIV)</w:t>
      </w:r>
    </w:p>
    <w:p w14:paraId="53D1D8AC" w14:textId="77777777" w:rsidR="005E450B" w:rsidRPr="00F75659" w:rsidRDefault="005E450B" w:rsidP="005E450B">
      <w:pPr>
        <w:numPr>
          <w:ilvl w:val="0"/>
          <w:numId w:val="3"/>
        </w:numPr>
        <w:autoSpaceDE w:val="0"/>
        <w:autoSpaceDN w:val="0"/>
        <w:adjustRightInd w:val="0"/>
        <w:spacing w:after="0" w:line="240" w:lineRule="auto"/>
        <w:ind w:hanging="420"/>
        <w:jc w:val="both"/>
        <w:rPr>
          <w:rFonts w:cstheme="minorHAnsi"/>
          <w:color w:val="000000"/>
          <w:sz w:val="24"/>
          <w:szCs w:val="24"/>
        </w:rPr>
      </w:pPr>
      <w:r w:rsidRPr="00F75659">
        <w:rPr>
          <w:rFonts w:cstheme="minorHAnsi"/>
          <w:color w:val="000000"/>
          <w:sz w:val="24"/>
          <w:szCs w:val="24"/>
        </w:rPr>
        <w:t>එක් කිතුනුවෙක් බලය මිලදී ගැනීමට කෑදර විය.</w:t>
      </w:r>
    </w:p>
    <w:p w14:paraId="347211A8" w14:textId="77777777" w:rsidR="005E450B" w:rsidRPr="00F75659" w:rsidRDefault="005E450B" w:rsidP="005E450B">
      <w:pPr>
        <w:autoSpaceDE w:val="0"/>
        <w:autoSpaceDN w:val="0"/>
        <w:adjustRightInd w:val="0"/>
        <w:ind w:left="360"/>
        <w:jc w:val="both"/>
        <w:rPr>
          <w:rFonts w:cstheme="minorHAnsi"/>
          <w:color w:val="000000"/>
          <w:sz w:val="24"/>
          <w:szCs w:val="24"/>
        </w:rPr>
      </w:pPr>
      <w:r w:rsidRPr="00F75659">
        <w:rPr>
          <w:rFonts w:cstheme="minorHAnsi"/>
          <w:sz w:val="24"/>
          <w:szCs w:val="24"/>
        </w:rPr>
        <w:t xml:space="preserve"> </w:t>
      </w:r>
      <w:r w:rsidRPr="00F75659">
        <w:rPr>
          <w:rFonts w:cstheme="minorHAnsi"/>
          <w:color w:val="000000"/>
          <w:sz w:val="24"/>
          <w:szCs w:val="24"/>
        </w:rPr>
        <w:t>"පේතෘස් පිළිතුරු දුන්නේ: 'ඔබේ මුදල් ඔබ සමඟ විනාශ වේවා, ඔබ දෙවියන් වහන්සේගේ දීමනාව මුදලින් මිලදී ගත හැකි යැයි ඔබ සිතූ නිසා!" (ක්‍රියා 8: 20-21)</w:t>
      </w:r>
    </w:p>
    <w:p w14:paraId="171C2556" w14:textId="77777777" w:rsidR="005E450B" w:rsidRPr="00F75659" w:rsidRDefault="005E450B" w:rsidP="005E450B">
      <w:pPr>
        <w:numPr>
          <w:ilvl w:val="0"/>
          <w:numId w:val="3"/>
        </w:numPr>
        <w:autoSpaceDE w:val="0"/>
        <w:autoSpaceDN w:val="0"/>
        <w:adjustRightInd w:val="0"/>
        <w:spacing w:after="0" w:line="240" w:lineRule="auto"/>
        <w:ind w:hanging="420"/>
        <w:jc w:val="both"/>
        <w:rPr>
          <w:rFonts w:cstheme="minorHAnsi"/>
          <w:sz w:val="24"/>
          <w:szCs w:val="24"/>
        </w:rPr>
      </w:pPr>
      <w:r w:rsidRPr="00F75659">
        <w:rPr>
          <w:rFonts w:cstheme="minorHAnsi"/>
          <w:sz w:val="24"/>
          <w:szCs w:val="24"/>
        </w:rPr>
        <w:t>එක් මිෂනාරිවරයෙක් ලෝකයට ආදරය කළ අතර ඔහුගේ වැඩ අත්හැරියා.</w:t>
      </w:r>
    </w:p>
    <w:p w14:paraId="2DD11CC6" w14:textId="77777777" w:rsidR="005E450B" w:rsidRPr="00F75659" w:rsidRDefault="005E450B" w:rsidP="005E450B">
      <w:pPr>
        <w:autoSpaceDE w:val="0"/>
        <w:autoSpaceDN w:val="0"/>
        <w:adjustRightInd w:val="0"/>
        <w:ind w:left="360"/>
        <w:jc w:val="both"/>
        <w:rPr>
          <w:rFonts w:cstheme="minorHAnsi"/>
          <w:color w:val="000000"/>
          <w:sz w:val="24"/>
          <w:szCs w:val="24"/>
        </w:rPr>
      </w:pPr>
      <w:r w:rsidRPr="00F75659">
        <w:rPr>
          <w:rFonts w:cstheme="minorHAnsi"/>
          <w:sz w:val="24"/>
          <w:szCs w:val="24"/>
        </w:rPr>
        <w:t xml:space="preserve"> </w:t>
      </w:r>
      <w:r w:rsidRPr="00F75659">
        <w:rPr>
          <w:rFonts w:cstheme="minorHAnsi"/>
          <w:color w:val="000000"/>
          <w:sz w:val="24"/>
          <w:szCs w:val="24"/>
        </w:rPr>
        <w:t>"දෙමාස්, ඔහු මේ ලෝකයට ආදරය කළ නිසා, මාව අත්හැර තෙසලෝනිකයට ගියේය." (2 තිමෝති 4:10 NIV)</w:t>
      </w:r>
    </w:p>
    <w:p w14:paraId="4A49AB2D" w14:textId="77777777" w:rsidR="005E450B" w:rsidRPr="00F75659" w:rsidRDefault="005E450B" w:rsidP="005E450B">
      <w:pPr>
        <w:numPr>
          <w:ilvl w:val="0"/>
          <w:numId w:val="3"/>
        </w:numPr>
        <w:autoSpaceDE w:val="0"/>
        <w:autoSpaceDN w:val="0"/>
        <w:adjustRightInd w:val="0"/>
        <w:spacing w:after="0" w:line="240" w:lineRule="auto"/>
        <w:ind w:hanging="420"/>
        <w:jc w:val="both"/>
        <w:rPr>
          <w:rFonts w:cstheme="minorHAnsi"/>
          <w:sz w:val="24"/>
          <w:szCs w:val="24"/>
        </w:rPr>
      </w:pPr>
      <w:r w:rsidRPr="00F75659">
        <w:rPr>
          <w:rFonts w:cstheme="minorHAnsi"/>
          <w:sz w:val="24"/>
          <w:szCs w:val="24"/>
        </w:rPr>
        <w:t>මුළු පල්ලි දෙවියන් වහන්සේගෙන් ඈත් විය.</w:t>
      </w:r>
    </w:p>
    <w:p w14:paraId="0738AF9F" w14:textId="77777777" w:rsidR="005E450B" w:rsidRPr="00F75659" w:rsidRDefault="005E450B" w:rsidP="005E450B">
      <w:pPr>
        <w:pStyle w:val="ListParagraph"/>
        <w:numPr>
          <w:ilvl w:val="0"/>
          <w:numId w:val="4"/>
        </w:numPr>
        <w:autoSpaceDE w:val="0"/>
        <w:autoSpaceDN w:val="0"/>
        <w:adjustRightInd w:val="0"/>
        <w:jc w:val="both"/>
        <w:rPr>
          <w:rFonts w:asciiTheme="minorHAnsi" w:hAnsiTheme="minorHAnsi" w:cstheme="minorHAnsi"/>
        </w:rPr>
      </w:pPr>
      <w:r w:rsidRPr="00F75659">
        <w:rPr>
          <w:rFonts w:asciiTheme="minorHAnsi" w:hAnsiTheme="minorHAnsi" w:cstheme="minorHAnsi"/>
        </w:rPr>
        <w:t>එපීසස් - ඔබ ඔබේ පළමු ආදරය අත්හැරියා - පසුතැවිලි වී ඔබ මුලින් කළ දේවල් කරන්න</w:t>
      </w:r>
    </w:p>
    <w:p w14:paraId="24B62B2C" w14:textId="77777777" w:rsidR="005E450B" w:rsidRPr="00F75659" w:rsidRDefault="005E450B" w:rsidP="005E450B">
      <w:pPr>
        <w:pStyle w:val="ListParagraph"/>
        <w:numPr>
          <w:ilvl w:val="0"/>
          <w:numId w:val="4"/>
        </w:numPr>
        <w:autoSpaceDE w:val="0"/>
        <w:autoSpaceDN w:val="0"/>
        <w:adjustRightInd w:val="0"/>
        <w:jc w:val="both"/>
        <w:rPr>
          <w:rFonts w:asciiTheme="minorHAnsi" w:hAnsiTheme="minorHAnsi" w:cstheme="minorHAnsi"/>
        </w:rPr>
      </w:pPr>
      <w:r w:rsidRPr="00F75659">
        <w:rPr>
          <w:rFonts w:asciiTheme="minorHAnsi" w:hAnsiTheme="minorHAnsi" w:cstheme="minorHAnsi"/>
        </w:rPr>
        <w:t xml:space="preserve">පර්ගමම් - ඔබට බාලාම් 1 සහ නිකොලේෂන් 2 ඉගැන්වීම් තදින් අල්ලාගෙන සිටින අය </w:t>
      </w:r>
      <w:proofErr w:type="spellStart"/>
      <w:r w:rsidRPr="00F75659">
        <w:rPr>
          <w:rFonts w:asciiTheme="minorHAnsi" w:hAnsiTheme="minorHAnsi" w:cstheme="minorHAnsi"/>
        </w:rPr>
        <w:t>සිටිති</w:t>
      </w:r>
      <w:proofErr w:type="spellEnd"/>
      <w:r w:rsidRPr="00F75659">
        <w:rPr>
          <w:rFonts w:asciiTheme="minorHAnsi" w:hAnsiTheme="minorHAnsi" w:cstheme="minorHAnsi"/>
        </w:rPr>
        <w:t xml:space="preserve"> - </w:t>
      </w:r>
      <w:proofErr w:type="spellStart"/>
      <w:r w:rsidRPr="00F75659">
        <w:rPr>
          <w:rFonts w:asciiTheme="minorHAnsi" w:hAnsiTheme="minorHAnsi" w:cstheme="minorHAnsi"/>
        </w:rPr>
        <w:t>පසුතැවිලි</w:t>
      </w:r>
      <w:proofErr w:type="spellEnd"/>
      <w:r w:rsidRPr="00F75659">
        <w:rPr>
          <w:rFonts w:asciiTheme="minorHAnsi" w:hAnsiTheme="minorHAnsi" w:cstheme="minorHAnsi"/>
        </w:rPr>
        <w:t xml:space="preserve"> </w:t>
      </w:r>
      <w:proofErr w:type="spellStart"/>
      <w:r w:rsidRPr="00F75659">
        <w:rPr>
          <w:rFonts w:asciiTheme="minorHAnsi" w:hAnsiTheme="minorHAnsi" w:cstheme="minorHAnsi"/>
        </w:rPr>
        <w:t>වන්න</w:t>
      </w:r>
      <w:proofErr w:type="spellEnd"/>
    </w:p>
    <w:p w14:paraId="7BA30A9A" w14:textId="77777777" w:rsidR="005E450B" w:rsidRPr="00F75659" w:rsidRDefault="005E450B" w:rsidP="005E450B">
      <w:pPr>
        <w:pStyle w:val="ListParagraph"/>
        <w:numPr>
          <w:ilvl w:val="0"/>
          <w:numId w:val="4"/>
        </w:numPr>
        <w:autoSpaceDE w:val="0"/>
        <w:autoSpaceDN w:val="0"/>
        <w:adjustRightInd w:val="0"/>
        <w:jc w:val="both"/>
        <w:rPr>
          <w:rFonts w:asciiTheme="minorHAnsi" w:hAnsiTheme="minorHAnsi" w:cstheme="minorHAnsi"/>
        </w:rPr>
      </w:pPr>
      <w:r w:rsidRPr="00F75659">
        <w:rPr>
          <w:rFonts w:asciiTheme="minorHAnsi" w:hAnsiTheme="minorHAnsi" w:cstheme="minorHAnsi"/>
        </w:rPr>
        <w:t>Laodicea - ඔබ උණුසුම් හෝ සීතල නොවේ. - මම ඔයාට මගේ කටින් කෙළ ගහන්නයි හදන්නේ</w:t>
      </w:r>
    </w:p>
    <w:p w14:paraId="38DAAB0F" w14:textId="77777777" w:rsidR="005E450B" w:rsidRPr="00F75659" w:rsidRDefault="005E450B" w:rsidP="005E450B">
      <w:pPr>
        <w:pStyle w:val="ListParagraph"/>
        <w:numPr>
          <w:ilvl w:val="0"/>
          <w:numId w:val="4"/>
        </w:numPr>
        <w:autoSpaceDE w:val="0"/>
        <w:autoSpaceDN w:val="0"/>
        <w:adjustRightInd w:val="0"/>
        <w:jc w:val="both"/>
        <w:rPr>
          <w:rFonts w:asciiTheme="minorHAnsi" w:hAnsiTheme="minorHAnsi" w:cstheme="minorHAnsi"/>
        </w:rPr>
      </w:pPr>
      <w:r w:rsidRPr="00F75659">
        <w:rPr>
          <w:rFonts w:asciiTheme="minorHAnsi" w:hAnsiTheme="minorHAnsi" w:cstheme="minorHAnsi"/>
        </w:rPr>
        <w:t>සර්ඩිස් - ඔබ ජීවත්ව සිටින බවට කීර්තියක් ඇත, නමුත් ඔබ මිය ගොස් ඇත - අවදි වන්න! ඉතිරි වී මිය යාමට ආසන්න දේ ශක්තිමත් කරන්න</w:t>
      </w:r>
    </w:p>
    <w:p w14:paraId="37E134B1" w14:textId="77777777" w:rsidR="005E450B" w:rsidRPr="00F75659" w:rsidRDefault="005E450B" w:rsidP="005E450B">
      <w:pPr>
        <w:pStyle w:val="ListParagraph"/>
        <w:numPr>
          <w:ilvl w:val="0"/>
          <w:numId w:val="4"/>
        </w:numPr>
        <w:autoSpaceDE w:val="0"/>
        <w:autoSpaceDN w:val="0"/>
        <w:adjustRightInd w:val="0"/>
        <w:jc w:val="both"/>
        <w:rPr>
          <w:rFonts w:asciiTheme="minorHAnsi" w:hAnsiTheme="minorHAnsi" w:cstheme="minorHAnsi"/>
        </w:rPr>
      </w:pPr>
      <w:r w:rsidRPr="00F75659">
        <w:rPr>
          <w:rFonts w:asciiTheme="minorHAnsi" w:hAnsiTheme="minorHAnsi" w:cstheme="minorHAnsi"/>
        </w:rPr>
        <w:t>තියාතිරා - ක්‍රිස්තියානීන්ව ලිංගික දුරාචාරවලට යොමු කරන ඉගැන්වීම් ඉවසන්න - ඔවුන් පසුතැවිලි නොවන්නේ නම් ඔවුන්ට දැඩි දුක් වේදනා විඳින්න සිදු වේ.</w:t>
      </w:r>
    </w:p>
    <w:p w14:paraId="55AF46C3" w14:textId="77777777" w:rsidR="005E450B" w:rsidRPr="00F75659" w:rsidRDefault="005E450B" w:rsidP="005E450B">
      <w:pPr>
        <w:autoSpaceDE w:val="0"/>
        <w:autoSpaceDN w:val="0"/>
        <w:adjustRightInd w:val="0"/>
        <w:ind w:left="420"/>
        <w:jc w:val="both"/>
        <w:rPr>
          <w:rFonts w:cstheme="minorHAnsi"/>
          <w:sz w:val="24"/>
          <w:szCs w:val="24"/>
        </w:rPr>
      </w:pPr>
    </w:p>
    <w:p w14:paraId="403A8639" w14:textId="77777777" w:rsidR="005E450B" w:rsidRPr="00F75659" w:rsidRDefault="005E450B" w:rsidP="005E450B">
      <w:pPr>
        <w:autoSpaceDE w:val="0"/>
        <w:autoSpaceDN w:val="0"/>
        <w:adjustRightInd w:val="0"/>
        <w:jc w:val="both"/>
        <w:rPr>
          <w:rFonts w:cstheme="minorHAnsi"/>
          <w:sz w:val="24"/>
          <w:szCs w:val="24"/>
          <w:u w:val="thick"/>
        </w:rPr>
      </w:pPr>
      <w:r w:rsidRPr="00F75659">
        <w:rPr>
          <w:rFonts w:cstheme="minorHAnsi"/>
          <w:sz w:val="24"/>
          <w:szCs w:val="24"/>
          <w:u w:val="thick"/>
        </w:rPr>
        <w:t>විශ්වාසවන්තව සිටින්න</w:t>
      </w:r>
    </w:p>
    <w:p w14:paraId="203C1B51"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ක්‍රිස්තියානි ඇදහිලිවන්තයන්ට, අපගේ දෙවියන්වහන්සේගේ සහ ගැළවුම්කාරවූ යේසුස් ක්‍රිස්තුස්වහන්සේගේ ධර්මිෂ්ඨකමෙන් අප සමඟ අනර්ඝ ඇදහිල්ලක් ලැබූ අය වෙත:</w:t>
      </w:r>
    </w:p>
    <w:p w14:paraId="3CF0A767" w14:textId="77777777" w:rsidR="005E450B" w:rsidRPr="00F75659" w:rsidRDefault="005E450B" w:rsidP="005E450B">
      <w:pPr>
        <w:autoSpaceDE w:val="0"/>
        <w:autoSpaceDN w:val="0"/>
        <w:adjustRightInd w:val="0"/>
        <w:jc w:val="both"/>
        <w:rPr>
          <w:rFonts w:cstheme="minorHAnsi"/>
          <w:color w:val="000000"/>
          <w:sz w:val="24"/>
          <w:szCs w:val="24"/>
        </w:rPr>
      </w:pPr>
    </w:p>
    <w:p w14:paraId="7752DE00" w14:textId="77777777" w:rsidR="005E450B" w:rsidRPr="00F75659" w:rsidRDefault="005E450B" w:rsidP="005E450B">
      <w:pPr>
        <w:autoSpaceDE w:val="0"/>
        <w:autoSpaceDN w:val="0"/>
        <w:adjustRightInd w:val="0"/>
        <w:ind w:left="360"/>
        <w:jc w:val="both"/>
        <w:rPr>
          <w:rFonts w:cstheme="minorHAnsi"/>
          <w:color w:val="000000"/>
          <w:sz w:val="24"/>
          <w:szCs w:val="24"/>
        </w:rPr>
      </w:pPr>
      <w:r w:rsidRPr="00F75659">
        <w:rPr>
          <w:rFonts w:cstheme="minorHAnsi"/>
          <w:color w:val="000000"/>
          <w:sz w:val="24"/>
          <w:szCs w:val="24"/>
        </w:rPr>
        <w:t>“දෙවියන් වහන්සේ සහ අපගේ ස්වාමීන් වන ජේසුස් වහන්සේ පිළිබඳ දැනුමෙන් ඔබට කරුණාව සහ සමාදානය වැඩි වේ වා!</w:t>
      </w:r>
      <w:r w:rsidRPr="00F75659">
        <w:rPr>
          <w:rFonts w:cstheme="minorHAnsi"/>
          <w:iCs/>
          <w:color w:val="555454"/>
          <w:sz w:val="24"/>
          <w:szCs w:val="24"/>
        </w:rPr>
        <w:t>අදාළ වේ</w:t>
      </w:r>
      <w:r w:rsidRPr="00F75659">
        <w:rPr>
          <w:rFonts w:cstheme="minorHAnsi"/>
          <w:i/>
          <w:color w:val="555454"/>
          <w:sz w:val="24"/>
          <w:szCs w:val="24"/>
        </w:rPr>
        <w:t xml:space="preserve"> </w:t>
      </w:r>
      <w:r w:rsidRPr="00F75659">
        <w:rPr>
          <w:rFonts w:cstheme="minorHAnsi"/>
          <w:color w:val="000000"/>
          <w:sz w:val="24"/>
          <w:szCs w:val="24"/>
        </w:rPr>
        <w:t>ජීවිතයට සහ දේව භක්තියට, මහිමයෙන් හා ගුණයෙන් අපව කැඳවූ උන්වහන්සේගේ දැනුම තුළින්,</w:t>
      </w:r>
      <w:r w:rsidRPr="00F75659">
        <w:rPr>
          <w:rFonts w:cstheme="minorHAnsi"/>
          <w:b/>
          <w:color w:val="21770A"/>
          <w:sz w:val="24"/>
          <w:szCs w:val="24"/>
        </w:rPr>
        <w:t xml:space="preserve"> </w:t>
      </w:r>
      <w:r w:rsidRPr="00F75659">
        <w:rPr>
          <w:rFonts w:cstheme="minorHAnsi"/>
          <w:color w:val="000000"/>
          <w:sz w:val="24"/>
          <w:szCs w:val="24"/>
        </w:rPr>
        <w:t>අප වෙත ඉතා ශ්‍රේෂ්ඨ සහ අනර්ඝ පොරොන්දු ලබා දී ඇති අතර, මේවා තුළින් ඔබ දූෂණයෙන් මිදී දිව්‍ය ස්වභාවයේ කොටස්කරුවන් වනු ඇත.</w:t>
      </w:r>
      <w:r w:rsidRPr="00F75659">
        <w:rPr>
          <w:rFonts w:cstheme="minorHAnsi"/>
          <w:i/>
          <w:color w:val="555454"/>
          <w:sz w:val="24"/>
          <w:szCs w:val="24"/>
        </w:rPr>
        <w:t>එනම්</w:t>
      </w:r>
      <w:r w:rsidRPr="00F75659">
        <w:rPr>
          <w:rFonts w:cstheme="minorHAnsi"/>
          <w:color w:val="000000"/>
          <w:sz w:val="24"/>
          <w:szCs w:val="24"/>
        </w:rPr>
        <w:t>තෘෂ්ණාව තුළින් ලෝකයේ.</w:t>
      </w:r>
    </w:p>
    <w:p w14:paraId="411BA00F" w14:textId="77777777" w:rsidR="005E450B" w:rsidRPr="00F75659" w:rsidRDefault="005E450B" w:rsidP="005E450B">
      <w:pPr>
        <w:autoSpaceDE w:val="0"/>
        <w:autoSpaceDN w:val="0"/>
        <w:adjustRightInd w:val="0"/>
        <w:jc w:val="both"/>
        <w:rPr>
          <w:rFonts w:cstheme="minorHAnsi"/>
          <w:color w:val="000000"/>
          <w:sz w:val="24"/>
          <w:szCs w:val="24"/>
        </w:rPr>
      </w:pPr>
    </w:p>
    <w:p w14:paraId="5BD8353E" w14:textId="77777777" w:rsidR="005E450B" w:rsidRPr="00F75659" w:rsidRDefault="005E450B" w:rsidP="005E450B">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360" w:right="135"/>
        <w:jc w:val="both"/>
        <w:rPr>
          <w:rFonts w:cstheme="minorHAnsi"/>
          <w:color w:val="000000"/>
          <w:sz w:val="24"/>
          <w:szCs w:val="24"/>
        </w:rPr>
      </w:pPr>
      <w:r w:rsidRPr="00F75659">
        <w:rPr>
          <w:rFonts w:cstheme="minorHAnsi"/>
          <w:color w:val="000000"/>
          <w:sz w:val="24"/>
          <w:szCs w:val="24"/>
        </w:rPr>
        <w:t>“එහෙත්, මේ හේතුව නිසාම, සියලු උත්සාහයන් ලබා දී, ඔබේ ශ්‍රද්ධාවට ගුණය, ශීල ඥානය, දැනුමට ආත්ම දමනය, ආත්ම දමනය වීර්‍යය, වීර්‍යය දේව භක්තිය එකතු කර ගන්න.</w:t>
      </w:r>
      <w:r w:rsidRPr="00F75659">
        <w:rPr>
          <w:rFonts w:cstheme="minorHAnsi"/>
          <w:b/>
          <w:color w:val="21770A"/>
          <w:sz w:val="24"/>
          <w:szCs w:val="24"/>
        </w:rPr>
        <w:t xml:space="preserve"> </w:t>
      </w:r>
      <w:r w:rsidRPr="00F75659">
        <w:rPr>
          <w:rFonts w:cstheme="minorHAnsi"/>
          <w:color w:val="000000"/>
          <w:sz w:val="24"/>
          <w:szCs w:val="24"/>
        </w:rPr>
        <w:t>දේව භක්තියට සහෝදර කරුණාව, සහෝදර කරුණාවට ප්‍රේමය.</w:t>
      </w:r>
      <w:r w:rsidRPr="00F75659">
        <w:rPr>
          <w:rFonts w:cstheme="minorHAnsi"/>
          <w:b/>
          <w:color w:val="21770A"/>
          <w:sz w:val="24"/>
          <w:szCs w:val="24"/>
        </w:rPr>
        <w:t xml:space="preserve"> </w:t>
      </w:r>
      <w:r w:rsidRPr="00F75659">
        <w:rPr>
          <w:rFonts w:cstheme="minorHAnsi"/>
          <w:color w:val="000000"/>
          <w:sz w:val="24"/>
          <w:szCs w:val="24"/>
        </w:rPr>
        <w:t>මක්නිසාද මේ දේවල් ඔබේ නම් සහ බහුල නම්,</w:t>
      </w:r>
      <w:r w:rsidRPr="00F75659">
        <w:rPr>
          <w:rFonts w:cstheme="minorHAnsi"/>
          <w:iCs/>
          <w:color w:val="555454"/>
          <w:sz w:val="24"/>
          <w:szCs w:val="24"/>
        </w:rPr>
        <w:t>ඔයා වනු ඇත</w:t>
      </w:r>
      <w:r w:rsidRPr="00F75659">
        <w:rPr>
          <w:rFonts w:cstheme="minorHAnsi"/>
          <w:i/>
          <w:color w:val="555454"/>
          <w:sz w:val="24"/>
          <w:szCs w:val="24"/>
        </w:rPr>
        <w:t xml:space="preserve"> </w:t>
      </w:r>
      <w:r w:rsidRPr="00F75659">
        <w:rPr>
          <w:rFonts w:cstheme="minorHAnsi"/>
          <w:color w:val="000000"/>
          <w:sz w:val="24"/>
          <w:szCs w:val="24"/>
        </w:rPr>
        <w:t>අපගේ ස්වාමීන් වන ජේසුස් ක්‍රිස්තුන් වහන්සේ පිළිබඳ දැනුමෙහි වඳ හෝ ඵල රහිත නොවේ. මක්නිසාද මේ දේවල් නැති තැනැත්තා අන්ධභාවයට පවා අදූරදර්ශී වන අතර, ඔහු තම පැරණි පාපයෙන් පවිත්‍ර වූ බව අමතක කර ඇත.</w:t>
      </w:r>
    </w:p>
    <w:p w14:paraId="107F648B" w14:textId="77777777" w:rsidR="005E450B" w:rsidRPr="00F75659" w:rsidRDefault="005E450B" w:rsidP="005E450B">
      <w:pPr>
        <w:autoSpaceDE w:val="0"/>
        <w:autoSpaceDN w:val="0"/>
        <w:adjustRightInd w:val="0"/>
        <w:ind w:left="360"/>
        <w:jc w:val="both"/>
        <w:rPr>
          <w:rFonts w:cstheme="minorHAnsi"/>
          <w:color w:val="000000"/>
          <w:sz w:val="24"/>
          <w:szCs w:val="24"/>
        </w:rPr>
      </w:pPr>
      <w:r w:rsidRPr="00F75659">
        <w:rPr>
          <w:rFonts w:cstheme="minorHAnsi"/>
          <w:b/>
          <w:sz w:val="24"/>
          <w:szCs w:val="24"/>
        </w:rPr>
        <w:t>"</w:t>
      </w:r>
      <w:r w:rsidRPr="00F75659">
        <w:rPr>
          <w:rFonts w:cstheme="minorHAnsi"/>
          <w:color w:val="000000"/>
          <w:sz w:val="24"/>
          <w:szCs w:val="24"/>
        </w:rPr>
        <w:t>එබැවින්, සහෝදරයෙනි, ඔබගේ කැඳවීම සහ ඡන්දය සහතික කර ගැනීමට වඩාත් උනන්දුවෙන් සිටින්න. මක්නිසාද අපගේ ස්වාමිවූ සහ ගැළවුම්කාරවූ යේසුස් ක්‍රිස්තුස්වහන්සේගේ සදාකාලික රාජ්‍යයට ඇතුල්වීමේ දොරටුවක් ඔබට බහුල ලෙස සපයනු ලැබේ.” (2 පේතෘස් 1:1-11 NKJV)</w:t>
      </w:r>
    </w:p>
    <w:p w14:paraId="0240D3E2" w14:textId="77777777" w:rsidR="005E450B" w:rsidRPr="00F75659" w:rsidRDefault="005E450B" w:rsidP="005E450B">
      <w:pPr>
        <w:autoSpaceDE w:val="0"/>
        <w:autoSpaceDN w:val="0"/>
        <w:adjustRightInd w:val="0"/>
        <w:ind w:left="360"/>
        <w:jc w:val="both"/>
        <w:rPr>
          <w:rFonts w:cstheme="minorHAnsi"/>
          <w:color w:val="000000"/>
          <w:sz w:val="24"/>
          <w:szCs w:val="24"/>
        </w:rPr>
      </w:pPr>
    </w:p>
    <w:p w14:paraId="0C0D3F19"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“බොරු අනාගතවක්තෘවරුන් දෙවිගේ සෙනඟ අතරේ සිටියා</w:t>
      </w:r>
      <w:r w:rsidRPr="00F75659">
        <w:rPr>
          <w:rFonts w:cstheme="minorHAnsi"/>
          <w:iCs/>
          <w:color w:val="555454"/>
          <w:sz w:val="24"/>
          <w:szCs w:val="24"/>
        </w:rPr>
        <w:t>අතීතයේ</w:t>
      </w:r>
      <w:r w:rsidRPr="00F75659">
        <w:rPr>
          <w:rFonts w:cstheme="minorHAnsi"/>
          <w:color w:val="000000"/>
          <w:sz w:val="24"/>
          <w:szCs w:val="24"/>
        </w:rPr>
        <w:t>බොරු ගුරුවරුන් ලෙස ඔබ අතරේ සිටිනු ඇත. ඔවුන් රහසිගතව ඔවුන්ගේම විනාශකාරී ඉගැන්වීම් (මිථ්‍යාදෘෂ්ටික) ගෙන එනු ඇත. ඔව්හු තමන් මිල දී ගත් සමිඳාණන් වහන්සේ ප්‍රතික්ෂේප කරන අතර, ඔව්හු ඉක්මනින් විනාශයට පැමිණෙති.</w:t>
      </w:r>
      <w:r w:rsidRPr="00F75659">
        <w:rPr>
          <w:rFonts w:cstheme="minorHAnsi"/>
          <w:b/>
          <w:color w:val="21770A"/>
          <w:sz w:val="24"/>
          <w:szCs w:val="24"/>
        </w:rPr>
        <w:t xml:space="preserve"> </w:t>
      </w:r>
      <w:r w:rsidRPr="00F75659">
        <w:rPr>
          <w:rFonts w:cstheme="minorHAnsi"/>
          <w:color w:val="000000"/>
          <w:sz w:val="24"/>
          <w:szCs w:val="24"/>
        </w:rPr>
        <w:t>බොහෝ මිනිසුන් (කිතුනුවන්) ඔවුන්ගේ ලිංගික නිදහස (විනාශකාරී මාර්ග,</w:t>
      </w:r>
      <w:r w:rsidRPr="00F75659">
        <w:rPr>
          <w:rFonts w:cstheme="minorHAnsi"/>
          <w:sz w:val="24"/>
          <w:szCs w:val="24"/>
        </w:rPr>
        <w:t>එල්</w:t>
      </w:r>
      <w:r w:rsidRPr="00F75659">
        <w:rPr>
          <w:rFonts w:cstheme="minorHAnsi"/>
          <w:color w:val="000000"/>
          <w:sz w:val="24"/>
          <w:szCs w:val="24"/>
        </w:rPr>
        <w:t>සාහසික බව, ලැජ්ජා සහගත ක්‍රම) සහ අන්‍යයන් සත්‍යයේ මාර්ගය අගෞරවයට පත් කරනු ඇත. ඔවුන්ගේ කෑදරකම නිසා ඔවුන් ඔබව ගසාකෑමට හොඳ තර්ක යොදා ගනීවි.” (2 පේතෘස් 2:1-3 GWT)</w:t>
      </w:r>
    </w:p>
    <w:p w14:paraId="733A6C30" w14:textId="77777777" w:rsidR="005E450B" w:rsidRPr="00F75659" w:rsidRDefault="005E450B" w:rsidP="005E450B">
      <w:pPr>
        <w:autoSpaceDE w:val="0"/>
        <w:autoSpaceDN w:val="0"/>
        <w:adjustRightInd w:val="0"/>
        <w:jc w:val="both"/>
        <w:rPr>
          <w:rFonts w:cstheme="minorHAnsi"/>
          <w:color w:val="000000"/>
          <w:sz w:val="24"/>
          <w:szCs w:val="24"/>
        </w:rPr>
      </w:pPr>
    </w:p>
    <w:p w14:paraId="2355508F" w14:textId="77777777" w:rsidR="005E450B" w:rsidRPr="00F75659" w:rsidRDefault="005E450B" w:rsidP="005E450B">
      <w:pPr>
        <w:autoSpaceDE w:val="0"/>
        <w:autoSpaceDN w:val="0"/>
        <w:adjustRightInd w:val="0"/>
        <w:jc w:val="both"/>
        <w:rPr>
          <w:rFonts w:cstheme="minorHAnsi"/>
          <w:b/>
          <w:color w:val="21770A"/>
          <w:sz w:val="24"/>
          <w:szCs w:val="24"/>
        </w:rPr>
      </w:pPr>
      <w:r w:rsidRPr="00F75659">
        <w:rPr>
          <w:rFonts w:cstheme="minorHAnsi"/>
          <w:color w:val="000000"/>
          <w:sz w:val="24"/>
          <w:szCs w:val="24"/>
        </w:rPr>
        <w:t>“මෙම බොරු ගුරුවරුන් නිර්භීත සහ අහංකාරයි (</w:t>
      </w:r>
      <w:r w:rsidRPr="00F75659">
        <w:rPr>
          <w:rFonts w:cstheme="minorHAnsi"/>
          <w:sz w:val="24"/>
          <w:szCs w:val="24"/>
        </w:rPr>
        <w:t>පි</w:t>
      </w:r>
      <w:r w:rsidRPr="00F75659">
        <w:rPr>
          <w:rFonts w:cstheme="minorHAnsi"/>
          <w:color w:val="000000"/>
          <w:sz w:val="24"/>
          <w:szCs w:val="24"/>
        </w:rPr>
        <w:t>නැවත ආරම්භ, ස්වයං-කැමැත්ත, නිර්භීත). ඔවුන් අපහාස කිරීමට බිය නැත</w:t>
      </w:r>
      <w:r w:rsidRPr="00F75659">
        <w:rPr>
          <w:rFonts w:cstheme="minorHAnsi"/>
          <w:iCs/>
          <w:color w:val="555454"/>
          <w:sz w:val="24"/>
          <w:szCs w:val="24"/>
        </w:rPr>
        <w:t>ස්වාමීන්ගේ</w:t>
      </w:r>
      <w:r w:rsidRPr="00F75659">
        <w:rPr>
          <w:rFonts w:cstheme="minorHAnsi"/>
          <w:i/>
          <w:color w:val="555454"/>
          <w:sz w:val="24"/>
          <w:szCs w:val="24"/>
        </w:rPr>
        <w:t xml:space="preserve"> </w:t>
      </w:r>
      <w:r w:rsidRPr="00F75659">
        <w:rPr>
          <w:rFonts w:cstheme="minorHAnsi"/>
          <w:color w:val="000000"/>
          <w:sz w:val="24"/>
          <w:szCs w:val="24"/>
        </w:rPr>
        <w:t>මහිමය." (2 පේතෘස් 2:10 GWT)</w:t>
      </w:r>
    </w:p>
    <w:p w14:paraId="1B00547E"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 xml:space="preserve"> </w:t>
      </w:r>
    </w:p>
    <w:p w14:paraId="76B637BE" w14:textId="77777777" w:rsidR="005E450B" w:rsidRPr="00F75659" w:rsidRDefault="005E450B" w:rsidP="005E450B">
      <w:pPr>
        <w:autoSpaceDE w:val="0"/>
        <w:autoSpaceDN w:val="0"/>
        <w:adjustRightInd w:val="0"/>
        <w:jc w:val="both"/>
        <w:rPr>
          <w:rFonts w:cstheme="minorHAnsi"/>
          <w:color w:val="000000"/>
          <w:sz w:val="24"/>
          <w:szCs w:val="24"/>
        </w:rPr>
      </w:pPr>
      <w:r w:rsidRPr="00F75659">
        <w:rPr>
          <w:rFonts w:cstheme="minorHAnsi"/>
          <w:color w:val="000000"/>
          <w:sz w:val="24"/>
          <w:szCs w:val="24"/>
        </w:rPr>
        <w:t>“මිනිසුන්ට අපගේ ස්වාමීන් සහ ගැලවුම්කරු වන යේසුස් ක්‍රිස්තුස්ව දැන හඳුනාගෙන ලෝකයේ අපිරිසිදුකමෙන් (කෙලෙස්) ගැලවිය හැකිය. ඒත් ආයෙත් මේ ජරාවට පැටලිලා ඒකට යට වුණොත් ඉස්සරට වඩා නරකයි. දෙවියන් වහන්සේ අනුමත කරන ජීවන මාර්ගය දැනගෙන දෙවියන් වහන්සේ ඔවුන්ට ජීවත් වීමට පැවසූ ශුද්ධ ජීවිතයට පිටුපානවාට වඩා ඔවුන් කිසි විටෙකත් නොදැන සිටීම හොඳය. ” (2 පේතෘස් 2:20-21 GWT)</w:t>
      </w:r>
    </w:p>
    <w:p w14:paraId="47856949" w14:textId="77777777" w:rsidR="005E450B" w:rsidRPr="00F75659" w:rsidRDefault="005E450B" w:rsidP="005E450B">
      <w:pPr>
        <w:autoSpaceDE w:val="0"/>
        <w:autoSpaceDN w:val="0"/>
        <w:adjustRightInd w:val="0"/>
        <w:jc w:val="both"/>
        <w:rPr>
          <w:rFonts w:cstheme="minorHAnsi"/>
          <w:sz w:val="24"/>
          <w:szCs w:val="24"/>
        </w:rPr>
      </w:pPr>
    </w:p>
    <w:p w14:paraId="6424F9B2" w14:textId="77777777" w:rsidR="005E450B" w:rsidRPr="00F75659" w:rsidRDefault="005E450B" w:rsidP="005E450B">
      <w:pPr>
        <w:autoSpaceDE w:val="0"/>
        <w:autoSpaceDN w:val="0"/>
        <w:adjustRightInd w:val="0"/>
        <w:jc w:val="both"/>
        <w:rPr>
          <w:rFonts w:cstheme="minorHAnsi"/>
          <w:b/>
          <w:bCs/>
          <w:sz w:val="24"/>
          <w:szCs w:val="24"/>
        </w:rPr>
      </w:pPr>
      <w:r w:rsidRPr="00F75659">
        <w:rPr>
          <w:rFonts w:cstheme="minorHAnsi"/>
          <w:b/>
          <w:bCs/>
          <w:sz w:val="24"/>
          <w:szCs w:val="24"/>
        </w:rPr>
        <w:t>එවිට විනිශ්චය</w:t>
      </w:r>
    </w:p>
    <w:p w14:paraId="798C1C3E" w14:textId="77777777" w:rsidR="005E450B" w:rsidRPr="00F75659" w:rsidRDefault="005E450B" w:rsidP="005E450B">
      <w:pPr>
        <w:autoSpaceDE w:val="0"/>
        <w:autoSpaceDN w:val="0"/>
        <w:adjustRightInd w:val="0"/>
        <w:jc w:val="both"/>
        <w:rPr>
          <w:rFonts w:cstheme="minorHAnsi"/>
          <w:sz w:val="24"/>
          <w:szCs w:val="24"/>
        </w:rPr>
      </w:pPr>
      <w:r w:rsidRPr="00F75659">
        <w:rPr>
          <w:rFonts w:cstheme="minorHAnsi"/>
          <w:sz w:val="24"/>
          <w:szCs w:val="24"/>
        </w:rPr>
        <w:t>"ටී</w:t>
      </w:r>
      <w:r w:rsidRPr="00F75659">
        <w:rPr>
          <w:rFonts w:cstheme="minorHAnsi"/>
          <w:color w:val="000000"/>
          <w:sz w:val="24"/>
          <w:szCs w:val="24"/>
        </w:rPr>
        <w:t>මහා සුදු සිංහාසනයක් සහ ඒ මත හිඳගත් උන් වහන්සේ මම දුටුවෙමි, ඔහුගේ මුහුණෙන් පොළොව සහ අහස පලා ගියේය. ඒ වගේම ඔවුන්ට ඉන්න තැනක් තිබුණේ නැහැ.</w:t>
      </w:r>
      <w:r w:rsidRPr="00F75659">
        <w:rPr>
          <w:rFonts w:cstheme="minorHAnsi"/>
          <w:b/>
          <w:color w:val="21770A"/>
          <w:sz w:val="24"/>
          <w:szCs w:val="24"/>
        </w:rPr>
        <w:t xml:space="preserve"> </w:t>
      </w:r>
      <w:r w:rsidRPr="00F75659">
        <w:rPr>
          <w:rFonts w:cstheme="minorHAnsi"/>
          <w:color w:val="000000"/>
          <w:sz w:val="24"/>
          <w:szCs w:val="24"/>
        </w:rPr>
        <w:t>කුඩා හා විශාල මළවුන් දෙවියන් වහන්සේ ඉදිරියෙහි සිටිනු මම දුටුවෙමි.</w:t>
      </w:r>
      <w:r w:rsidRPr="00F75659">
        <w:rPr>
          <w:rFonts w:cstheme="minorHAnsi"/>
          <w:b/>
          <w:color w:val="6C0108"/>
          <w:sz w:val="24"/>
          <w:szCs w:val="24"/>
        </w:rPr>
        <w:t xml:space="preserve"> </w:t>
      </w:r>
      <w:r w:rsidRPr="00F75659">
        <w:rPr>
          <w:rFonts w:cstheme="minorHAnsi"/>
          <w:color w:val="000000"/>
          <w:sz w:val="24"/>
          <w:szCs w:val="24"/>
        </w:rPr>
        <w:t>සහ පොත් විවෘත කරන ලදී. තවත් පොතක් විවෘත කරන ලදී, එනම්</w:t>
      </w:r>
      <w:r w:rsidRPr="00F75659">
        <w:rPr>
          <w:rFonts w:cstheme="minorHAnsi"/>
          <w:color w:val="555454"/>
          <w:sz w:val="24"/>
          <w:szCs w:val="24"/>
        </w:rPr>
        <w:t>පොත</w:t>
      </w:r>
      <w:r w:rsidRPr="00F75659">
        <w:rPr>
          <w:rFonts w:cstheme="minorHAnsi"/>
          <w:color w:val="000000"/>
          <w:sz w:val="24"/>
          <w:szCs w:val="24"/>
        </w:rPr>
        <w:t>ජීවිතයේ. මළවුන් විනිශ්චය කරනු ලැබුවේ ඔවුන්ගේ ක්‍රියා අනුව, පොත්වල ලියා ඇති දේ අනුව ය.</w:t>
      </w:r>
      <w:r w:rsidRPr="00F75659">
        <w:rPr>
          <w:rFonts w:cstheme="minorHAnsi"/>
          <w:b/>
          <w:color w:val="21770A"/>
          <w:sz w:val="24"/>
          <w:szCs w:val="24"/>
        </w:rPr>
        <w:t xml:space="preserve"> </w:t>
      </w:r>
      <w:r w:rsidRPr="00F75659">
        <w:rPr>
          <w:rFonts w:cstheme="minorHAnsi"/>
          <w:color w:val="000000"/>
          <w:sz w:val="24"/>
          <w:szCs w:val="24"/>
        </w:rPr>
        <w:t>…</w:t>
      </w:r>
      <w:r w:rsidRPr="00F75659">
        <w:rPr>
          <w:rFonts w:cstheme="minorHAnsi"/>
          <w:b/>
          <w:color w:val="6C0108"/>
          <w:position w:val="6"/>
          <w:sz w:val="24"/>
          <w:szCs w:val="24"/>
        </w:rPr>
        <w:t xml:space="preserve"> </w:t>
      </w:r>
      <w:r w:rsidRPr="00F75659">
        <w:rPr>
          <w:rFonts w:cstheme="minorHAnsi"/>
          <w:b/>
          <w:color w:val="21770A"/>
          <w:sz w:val="24"/>
          <w:szCs w:val="24"/>
        </w:rPr>
        <w:t xml:space="preserve"> </w:t>
      </w:r>
      <w:r w:rsidRPr="00F75659">
        <w:rPr>
          <w:rFonts w:cstheme="minorHAnsi"/>
          <w:color w:val="000000"/>
          <w:sz w:val="24"/>
          <w:szCs w:val="24"/>
        </w:rPr>
        <w:t>තවද ජීවන පොතෙහි ලියා නැති කිසිවෙක් ගිනි විලට හෙළනු ලැබූහ. දැන් මම නව අහසක් සහ නව පොළොවක් (ආත්මික) දුටුවෙමි, මන්ද පළමු අහස සහ පළමු පෘථිවිය (භෞතික) පහව ගොස් ඇත. … "බලන්න, දෙවියන් වහන්සේගේ මණ්ඩපය</w:t>
      </w:r>
      <w:r w:rsidRPr="00F75659">
        <w:rPr>
          <w:rFonts w:cstheme="minorHAnsi"/>
          <w:color w:val="555454"/>
          <w:sz w:val="24"/>
          <w:szCs w:val="24"/>
        </w:rPr>
        <w:t>වේ</w:t>
      </w:r>
      <w:r w:rsidRPr="00F75659">
        <w:rPr>
          <w:rFonts w:cstheme="minorHAnsi"/>
          <w:color w:val="000000"/>
          <w:sz w:val="24"/>
          <w:szCs w:val="24"/>
        </w:rPr>
        <w:t>මිනිසුන් සමඟ, ඔහු ඔවුන් සමඟ වාසය කරන අතර, ඔවුන් ඔහුගේ සෙනඟ වනු ඇත. දෙවියන් වහන්සේම ඔවුන් සමඟ සිටිනු ඇත</w:t>
      </w:r>
      <w:r w:rsidRPr="00F75659">
        <w:rPr>
          <w:rFonts w:cstheme="minorHAnsi"/>
          <w:color w:val="555454"/>
          <w:sz w:val="24"/>
          <w:szCs w:val="24"/>
        </w:rPr>
        <w:t>සහ වෙන්න</w:t>
      </w:r>
      <w:r w:rsidRPr="00F75659">
        <w:rPr>
          <w:rFonts w:cstheme="minorHAnsi"/>
          <w:color w:val="000000"/>
          <w:sz w:val="24"/>
          <w:szCs w:val="24"/>
        </w:rPr>
        <w:t>ඔවුන්ගේ දෙවියන් වහන්සේ."</w:t>
      </w:r>
      <w:r w:rsidRPr="00F75659">
        <w:rPr>
          <w:rFonts w:cstheme="minorHAnsi"/>
          <w:sz w:val="24"/>
          <w:szCs w:val="24"/>
        </w:rPr>
        <w:t>(එළිදරව් 20:11-21:3</w:t>
      </w:r>
      <w:r w:rsidRPr="00F75659">
        <w:rPr>
          <w:rFonts w:cstheme="minorHAnsi"/>
          <w:color w:val="000000"/>
          <w:sz w:val="24"/>
          <w:szCs w:val="24"/>
        </w:rPr>
        <w:t>එන්.කේ.ජේ.වී</w:t>
      </w:r>
      <w:r w:rsidRPr="00F75659">
        <w:rPr>
          <w:rFonts w:cstheme="minorHAnsi"/>
          <w:sz w:val="24"/>
          <w:szCs w:val="24"/>
        </w:rPr>
        <w:t>)</w:t>
      </w:r>
    </w:p>
    <w:p w14:paraId="0F247D06" w14:textId="77777777" w:rsidR="005E450B" w:rsidRPr="00F75659" w:rsidRDefault="005E450B" w:rsidP="005E450B">
      <w:pPr>
        <w:jc w:val="center"/>
        <w:rPr>
          <w:rFonts w:cstheme="minorHAnsi"/>
          <w:b/>
          <w:sz w:val="24"/>
          <w:szCs w:val="24"/>
        </w:rPr>
      </w:pPr>
      <w:r w:rsidRPr="00F75659">
        <w:rPr>
          <w:rFonts w:cstheme="minorHAnsi"/>
          <w:b/>
          <w:sz w:val="24"/>
          <w:szCs w:val="24"/>
        </w:rPr>
        <w:t>ඔබේ නම "ජීවන පොතේ" සොයාගත හැකිද?</w:t>
      </w:r>
    </w:p>
    <w:p w14:paraId="05DD0475" w14:textId="77777777" w:rsidR="005E450B" w:rsidRPr="00F75659" w:rsidRDefault="005E450B" w:rsidP="005E450B">
      <w:pPr>
        <w:jc w:val="both"/>
        <w:rPr>
          <w:rFonts w:cstheme="minorHAnsi"/>
          <w:bCs/>
          <w:sz w:val="24"/>
          <w:szCs w:val="24"/>
        </w:rPr>
      </w:pPr>
      <w:r w:rsidRPr="00F75659">
        <w:rPr>
          <w:rFonts w:cstheme="minorHAnsi"/>
          <w:bCs/>
          <w:sz w:val="24"/>
          <w:szCs w:val="24"/>
        </w:rPr>
        <w:t>ප්රශ්නය</w:t>
      </w:r>
    </w:p>
    <w:p w14:paraId="0B00B59A"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color w:val="000000"/>
          <w:lang w:bidi="kn-IN"/>
        </w:rPr>
        <w:t>මිනිසා මවන ලද්දේ දෙවියන් වහන්සේගේ ස්වරූපයෙනි, ඔහුගේ ස්වභාවය; එබැවින් මිනිසා පව් රහිත විය</w:t>
      </w:r>
      <w:r w:rsidRPr="00F75659">
        <w:rPr>
          <w:rFonts w:asciiTheme="minorHAnsi" w:hAnsiTheme="minorHAnsi" w:cstheme="minorHAnsi"/>
          <w:bCs/>
        </w:rPr>
        <w:t>.</w:t>
      </w:r>
    </w:p>
    <w:p w14:paraId="35439828"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7D310DBF" w14:textId="77777777" w:rsidR="005E450B" w:rsidRPr="00F75659" w:rsidRDefault="005E450B" w:rsidP="005E450B">
      <w:pPr>
        <w:pStyle w:val="ListParagraph"/>
        <w:jc w:val="both"/>
        <w:rPr>
          <w:rFonts w:asciiTheme="minorHAnsi" w:hAnsiTheme="minorHAnsi" w:cstheme="minorHAnsi"/>
          <w:bCs/>
        </w:rPr>
      </w:pPr>
    </w:p>
    <w:p w14:paraId="5DE942B5"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දෙවියන් වහන්සේ ආදම් සහ ඒවට ජීවන වෘක්ෂය අනුභව නොකරන ලෙස අණ කළ බැවින්, ඔවුන්ව මවා ඇත්තේ තීරණ ගැනීමේ හැකියාව ඇතිවය.</w:t>
      </w:r>
    </w:p>
    <w:p w14:paraId="58B1105D"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1BCDAE3B" w14:textId="77777777" w:rsidR="005E450B" w:rsidRPr="00F75659" w:rsidRDefault="005E450B" w:rsidP="005E450B">
      <w:pPr>
        <w:pStyle w:val="ListParagraph"/>
        <w:jc w:val="both"/>
        <w:rPr>
          <w:rFonts w:asciiTheme="minorHAnsi" w:hAnsiTheme="minorHAnsi" w:cstheme="minorHAnsi"/>
          <w:bCs/>
        </w:rPr>
      </w:pPr>
    </w:p>
    <w:p w14:paraId="3CA1DD3C"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තහනම් ගහේ ගෙඩි කන්න දෙවි ආදම් සහ ඒවව පොළඹවා ගත්තා</w:t>
      </w:r>
    </w:p>
    <w:p w14:paraId="28B10B6F"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2B10637D" w14:textId="77777777" w:rsidR="005E450B" w:rsidRPr="00F75659" w:rsidRDefault="005E450B" w:rsidP="005E450B">
      <w:pPr>
        <w:pStyle w:val="ListParagraph"/>
        <w:jc w:val="both"/>
        <w:rPr>
          <w:rFonts w:asciiTheme="minorHAnsi" w:hAnsiTheme="minorHAnsi" w:cstheme="minorHAnsi"/>
          <w:bCs/>
        </w:rPr>
      </w:pPr>
    </w:p>
    <w:p w14:paraId="2EC574CC"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ඔවුන් පව් කර දෙවියන් වහන්සේ පොරොන්දු වූ ප්‍රතිවිපාක වින්දා</w:t>
      </w:r>
    </w:p>
    <w:p w14:paraId="681E8D66"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77237358" w14:textId="77777777" w:rsidR="005E450B" w:rsidRPr="00F75659" w:rsidRDefault="005E450B" w:rsidP="005E450B">
      <w:pPr>
        <w:pStyle w:val="ListParagraph"/>
        <w:jc w:val="both"/>
        <w:rPr>
          <w:rFonts w:asciiTheme="minorHAnsi" w:hAnsiTheme="minorHAnsi" w:cstheme="minorHAnsi"/>
          <w:bCs/>
        </w:rPr>
      </w:pPr>
    </w:p>
    <w:p w14:paraId="260CE963"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නෝවාගේ දවසේදී දෙවි අවුරුදු 100කට වැඩි කාලයක් නපුර ගැන පසුතැවිලි වන තුරු බලා සිටියා</w:t>
      </w:r>
    </w:p>
    <w:p w14:paraId="58623C87"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4BB8DE69" w14:textId="77777777" w:rsidR="005E450B" w:rsidRPr="00F75659" w:rsidRDefault="005E450B" w:rsidP="005E450B">
      <w:pPr>
        <w:pStyle w:val="ListParagraph"/>
        <w:jc w:val="both"/>
        <w:rPr>
          <w:rFonts w:asciiTheme="minorHAnsi" w:hAnsiTheme="minorHAnsi" w:cstheme="minorHAnsi"/>
          <w:bCs/>
        </w:rPr>
      </w:pPr>
    </w:p>
    <w:p w14:paraId="0E39340B"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නෝවා සහ ඔහුගේ පවුලේ අය දෙවියන් වහන්සේගේ ආඥාවලට කීකරු වීමෙන් බව්තීස්මය සංකේතවත් කරන ජලයෙන් ගැලවීම ලැබුවා</w:t>
      </w:r>
    </w:p>
    <w:p w14:paraId="438E51ED"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45E9D953" w14:textId="77777777" w:rsidR="005E450B" w:rsidRPr="00F75659" w:rsidRDefault="005E450B" w:rsidP="005E450B">
      <w:pPr>
        <w:pStyle w:val="ListParagraph"/>
        <w:jc w:val="both"/>
        <w:rPr>
          <w:rFonts w:asciiTheme="minorHAnsi" w:hAnsiTheme="minorHAnsi" w:cstheme="minorHAnsi"/>
          <w:bCs/>
        </w:rPr>
      </w:pPr>
    </w:p>
    <w:p w14:paraId="37431208"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දෙවියන් වහන්සේ තවත් ධර්මිෂ්ඨ මනුෂ්‍යයෙකු වන ආබ්‍රහම්ට පොරොන්දු වූයේ ඔහුගේ පැවත එන, ඒකීය, මනුෂ්‍ය වර්ගයා උන් වහන්සේ සමඟ සමාදාන කළ හැකි බවයි.</w:t>
      </w:r>
    </w:p>
    <w:p w14:paraId="23177E52"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5755D938" w14:textId="77777777" w:rsidR="005E450B" w:rsidRPr="00F75659" w:rsidRDefault="005E450B" w:rsidP="005E450B">
      <w:pPr>
        <w:pStyle w:val="ListParagraph"/>
        <w:jc w:val="both"/>
        <w:rPr>
          <w:rFonts w:asciiTheme="minorHAnsi" w:hAnsiTheme="minorHAnsi" w:cstheme="minorHAnsi"/>
          <w:bCs/>
        </w:rPr>
      </w:pPr>
    </w:p>
    <w:p w14:paraId="137B137C"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ආබ්‍රහම්ට දුන් පොරොන්දුව ඊසාක් සමඟත්, පසුව යාකොබ් සමඟත් අලුත් කරන ලද අතර, එම පරම්පරාව නාසරෙත්හි යේසුස්, ක්‍රිස්තුස්.</w:t>
      </w:r>
    </w:p>
    <w:p w14:paraId="73A7433A"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72CAF756"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ක්‍රිස්තුස්වහන්සේගේ ශුභාරංචියට කීකරුවූවන් උන්වහන්සේගේ ශරීරයේ වන්දිගෙවීමේ පූජාව තුළින් ශුද්ධ කර ඇත.</w:t>
      </w:r>
    </w:p>
    <w:p w14:paraId="6F7F9467"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0C6D1E7E"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ජේසුස් වහන්සේ පැවසුවේ යොහන් බැප්ටිස්ට්ගේ මරණයෙන් පසු දෙවියන් වහන්සේගේ රාජ්‍යය අත ළඟ බව ය, ඔබේ ජීවන රටාව වෙනස් කරන්න (පසුතැවිලි වී) සහ කතා කරන වචන පමණක් නොව විශ්වාස කරන්න (ඔබේ විශ්වාසය තහවුරු කිරීමට ක්‍රියාමාර්ග ගන්න).</w:t>
      </w:r>
    </w:p>
    <w:p w14:paraId="513790FA"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5BC1B26A"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ක්‍රිස්තුස්වහන්සේගේ ශුභාරංචිය නම් කීකරු අයගෙන් පාපය ඉවත් කළ හැකි පරිපූර්ණ පාප පූජාව වන ක්‍රිස්තුස් වහන්සේය</w:t>
      </w:r>
    </w:p>
    <w:p w14:paraId="30E6866B"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16BF7EA8" w14:textId="77777777" w:rsidR="005E450B" w:rsidRPr="00F75659" w:rsidRDefault="005E450B" w:rsidP="005E450B">
      <w:pPr>
        <w:pStyle w:val="ListParagraph"/>
        <w:jc w:val="both"/>
        <w:rPr>
          <w:rFonts w:asciiTheme="minorHAnsi" w:hAnsiTheme="minorHAnsi" w:cstheme="minorHAnsi"/>
          <w:bCs/>
        </w:rPr>
      </w:pPr>
    </w:p>
    <w:p w14:paraId="4B6AA6F5"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කෙනෙකුට ලැබුණු ශුභාරංචිය ක්‍රිස්තුස් වහන්සේව පිළිගන්නා අයව ගලවයි, ඔවුන් පසුව ඔහුව ප්‍රතික්ෂේප කළත්</w:t>
      </w:r>
    </w:p>
    <w:p w14:paraId="5593DA1F"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2423BE4A" w14:textId="77777777" w:rsidR="005E450B" w:rsidRPr="00F75659" w:rsidRDefault="005E450B" w:rsidP="005E450B">
      <w:pPr>
        <w:pStyle w:val="ListParagraph"/>
        <w:jc w:val="both"/>
        <w:rPr>
          <w:rFonts w:asciiTheme="minorHAnsi" w:hAnsiTheme="minorHAnsi" w:cstheme="minorHAnsi"/>
          <w:bCs/>
        </w:rPr>
      </w:pPr>
    </w:p>
    <w:p w14:paraId="0A47ED5C"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දෙවියන් වහන්සේව පිළිගැනීමට හා කීකරු වීමට ප්රතික්ෂේප කරන අයගෙන් දෙවියන් වහන්සේ පළිගනු ඇත</w:t>
      </w:r>
    </w:p>
    <w:p w14:paraId="0469990C"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622124CB" w14:textId="77777777" w:rsidR="005E450B" w:rsidRPr="00F75659" w:rsidRDefault="005E450B" w:rsidP="005E450B">
      <w:pPr>
        <w:pStyle w:val="ListParagraph"/>
        <w:jc w:val="both"/>
        <w:rPr>
          <w:rFonts w:asciiTheme="minorHAnsi" w:hAnsiTheme="minorHAnsi" w:cstheme="minorHAnsi"/>
          <w:bCs/>
        </w:rPr>
      </w:pPr>
    </w:p>
    <w:p w14:paraId="2C8D6BDE"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මනුෂ්‍ය වර්ගයාට ක්‍රිස්තුස්වහන්සේගේ ශුභාරංචිය අවශ්‍ය වන්නේ ඇයි?</w:t>
      </w:r>
    </w:p>
    <w:p w14:paraId="4870019C" w14:textId="77777777" w:rsidR="005E450B" w:rsidRPr="00F75659" w:rsidRDefault="005E450B" w:rsidP="005E450B">
      <w:pPr>
        <w:pStyle w:val="ListParagraph"/>
        <w:numPr>
          <w:ilvl w:val="1"/>
          <w:numId w:val="5"/>
        </w:numPr>
        <w:ind w:left="1170"/>
        <w:jc w:val="both"/>
        <w:rPr>
          <w:rFonts w:asciiTheme="minorHAnsi" w:hAnsiTheme="minorHAnsi" w:cstheme="minorHAnsi"/>
          <w:bCs/>
        </w:rPr>
      </w:pPr>
      <w:r w:rsidRPr="00F75659">
        <w:rPr>
          <w:rFonts w:asciiTheme="minorHAnsi" w:hAnsiTheme="minorHAnsi" w:cstheme="minorHAnsi"/>
          <w:bCs/>
        </w:rPr>
        <w:t>___ සියල්ලෝම පව් කර ඇත</w:t>
      </w:r>
    </w:p>
    <w:p w14:paraId="0BFA8EF9" w14:textId="77777777" w:rsidR="005E450B" w:rsidRPr="00F75659" w:rsidRDefault="005E450B" w:rsidP="005E450B">
      <w:pPr>
        <w:pStyle w:val="ListParagraph"/>
        <w:numPr>
          <w:ilvl w:val="1"/>
          <w:numId w:val="5"/>
        </w:numPr>
        <w:ind w:left="1170"/>
        <w:jc w:val="both"/>
        <w:rPr>
          <w:rFonts w:asciiTheme="minorHAnsi" w:hAnsiTheme="minorHAnsi" w:cstheme="minorHAnsi"/>
          <w:bCs/>
        </w:rPr>
      </w:pPr>
      <w:r w:rsidRPr="00F75659">
        <w:rPr>
          <w:rFonts w:asciiTheme="minorHAnsi" w:hAnsiTheme="minorHAnsi" w:cstheme="minorHAnsi"/>
          <w:bCs/>
        </w:rPr>
        <w:t>___ පාපයේ කුලිය ආත්මික මරණයයි</w:t>
      </w:r>
    </w:p>
    <w:p w14:paraId="264B9D02" w14:textId="77777777" w:rsidR="005E450B" w:rsidRPr="00F75659" w:rsidRDefault="005E450B" w:rsidP="005E450B">
      <w:pPr>
        <w:pStyle w:val="ListParagraph"/>
        <w:numPr>
          <w:ilvl w:val="1"/>
          <w:numId w:val="5"/>
        </w:numPr>
        <w:ind w:left="1170"/>
        <w:jc w:val="both"/>
        <w:rPr>
          <w:rFonts w:asciiTheme="minorHAnsi" w:hAnsiTheme="minorHAnsi" w:cstheme="minorHAnsi"/>
          <w:bCs/>
        </w:rPr>
      </w:pPr>
      <w:r w:rsidRPr="00F75659">
        <w:rPr>
          <w:rFonts w:asciiTheme="minorHAnsi" w:hAnsiTheme="minorHAnsi" w:cstheme="minorHAnsi"/>
          <w:bCs/>
        </w:rPr>
        <w:t>___ ක්‍රිස්තුස් වහන්සේගේ වන්දිගෙවීමේ පූජාව ශුභාරංචියයි</w:t>
      </w:r>
    </w:p>
    <w:p w14:paraId="3DD31232" w14:textId="77777777" w:rsidR="005E450B" w:rsidRPr="00F75659" w:rsidRDefault="005E450B" w:rsidP="005E450B">
      <w:pPr>
        <w:pStyle w:val="ListParagraph"/>
        <w:numPr>
          <w:ilvl w:val="1"/>
          <w:numId w:val="5"/>
        </w:numPr>
        <w:ind w:left="1170"/>
        <w:jc w:val="both"/>
        <w:rPr>
          <w:rFonts w:asciiTheme="minorHAnsi" w:hAnsiTheme="minorHAnsi" w:cstheme="minorHAnsi"/>
          <w:bCs/>
        </w:rPr>
      </w:pPr>
      <w:r w:rsidRPr="00F75659">
        <w:rPr>
          <w:rFonts w:asciiTheme="minorHAnsi" w:hAnsiTheme="minorHAnsi" w:cstheme="minorHAnsi"/>
          <w:bCs/>
        </w:rPr>
        <w:t>___ සමාව දෙන ලෙස බව්තීස්මය තුළින් දෙවියන් වහන්සේට ආයාචනා කිරීමෙන් ශුභාරංචියට කීකරු වීම මිනිසා දෙවියන් වහන්සේ සමඟ සමාදාන කරයි</w:t>
      </w:r>
    </w:p>
    <w:p w14:paraId="656DD20B" w14:textId="77777777" w:rsidR="005E450B" w:rsidRPr="00F75659" w:rsidRDefault="005E450B" w:rsidP="005E450B">
      <w:pPr>
        <w:pStyle w:val="ListParagraph"/>
        <w:numPr>
          <w:ilvl w:val="1"/>
          <w:numId w:val="5"/>
        </w:numPr>
        <w:ind w:left="1170"/>
        <w:jc w:val="both"/>
        <w:rPr>
          <w:rFonts w:asciiTheme="minorHAnsi" w:hAnsiTheme="minorHAnsi" w:cstheme="minorHAnsi"/>
          <w:bCs/>
        </w:rPr>
      </w:pPr>
      <w:r w:rsidRPr="00F75659">
        <w:rPr>
          <w:rFonts w:asciiTheme="minorHAnsi" w:hAnsiTheme="minorHAnsi" w:cstheme="minorHAnsi"/>
          <w:bCs/>
        </w:rPr>
        <w:t>___ ඉහත සියල්ල</w:t>
      </w:r>
    </w:p>
    <w:p w14:paraId="411FCD95" w14:textId="77777777" w:rsidR="005E450B" w:rsidRPr="00F75659" w:rsidRDefault="005E450B" w:rsidP="005E450B">
      <w:pPr>
        <w:pStyle w:val="ListParagraph"/>
        <w:ind w:left="1440"/>
        <w:jc w:val="both"/>
        <w:rPr>
          <w:rFonts w:asciiTheme="minorHAnsi" w:hAnsiTheme="minorHAnsi" w:cstheme="minorHAnsi"/>
          <w:bCs/>
        </w:rPr>
      </w:pPr>
    </w:p>
    <w:p w14:paraId="7C1EA1F2"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ක්‍රිස්තියානීන්ට පැවසුවේ ද්වේශසහගතකම, වංචාව, කුහකකම, ඊර්ෂ්‍යාව සහ අපහාසවලින් මිදී ඔවුන්ගේ ගැලවීම තුළ වර්ධනය වන ලෙසයි.</w:t>
      </w:r>
    </w:p>
    <w:p w14:paraId="3E37B26E"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79C506FD" w14:textId="77777777" w:rsidR="005E450B" w:rsidRPr="00F75659" w:rsidRDefault="005E450B" w:rsidP="005E450B">
      <w:pPr>
        <w:pStyle w:val="ListParagraph"/>
        <w:jc w:val="both"/>
        <w:rPr>
          <w:rFonts w:asciiTheme="minorHAnsi" w:hAnsiTheme="minorHAnsi" w:cstheme="minorHAnsi"/>
          <w:bCs/>
        </w:rPr>
      </w:pPr>
    </w:p>
    <w:p w14:paraId="16AA20BB"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ඔවුන්ගේ පෙර පාපයෙන් පිරුණු ජීවිතයට නැවත පැමිණීමෙන් ක්‍රිස්තුස් වහන්සේව අත්හරින මිනිසුන්ගේ සහ සමස්ත පල්ලි තවමත් ගැලවී ඇත.</w:t>
      </w:r>
    </w:p>
    <w:p w14:paraId="17B6737D"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4D7935CF" w14:textId="77777777" w:rsidR="005E450B" w:rsidRPr="00F75659" w:rsidRDefault="005E450B" w:rsidP="005E450B">
      <w:pPr>
        <w:pStyle w:val="ListParagraph"/>
        <w:jc w:val="both"/>
        <w:rPr>
          <w:rFonts w:asciiTheme="minorHAnsi" w:hAnsiTheme="minorHAnsi" w:cstheme="minorHAnsi"/>
          <w:bCs/>
        </w:rPr>
      </w:pPr>
    </w:p>
    <w:p w14:paraId="3E123744"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සමහර “ක්‍රිස්තියානීන්” ක්‍රිස්තුස් වහන්සේ ස්වාමින්වහන්සේ බව උගන්වමින් ප්‍රතික්ෂේප කරයි, එහි ප්‍රතිඵලයක් වශයෙන් බොහෝ අය නොමඟ යැවේ</w:t>
      </w:r>
    </w:p>
    <w:p w14:paraId="5BDF0936"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167150D5" w14:textId="77777777" w:rsidR="005E450B" w:rsidRPr="00F75659" w:rsidRDefault="005E450B" w:rsidP="005E450B">
      <w:pPr>
        <w:pStyle w:val="ListParagraph"/>
        <w:jc w:val="both"/>
        <w:rPr>
          <w:rFonts w:asciiTheme="minorHAnsi" w:hAnsiTheme="minorHAnsi" w:cstheme="minorHAnsi"/>
          <w:bCs/>
        </w:rPr>
      </w:pPr>
    </w:p>
    <w:p w14:paraId="1436CAA8"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ක්‍රිස්තුස්වහන්සේගේ ශුභාරංචිය පිළිගෙන නැවත ලෞකික ජීවිතයට සම්බන්ධ වූ මිනිසුන් කිසිදා ක්‍රිස්තුස්ව නොදැන සිටියාට වඩා නරක ය.</w:t>
      </w:r>
    </w:p>
    <w:p w14:paraId="15094941"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204BFB43" w14:textId="77777777" w:rsidR="005E450B" w:rsidRPr="00F75659" w:rsidRDefault="005E450B" w:rsidP="005E450B">
      <w:pPr>
        <w:pStyle w:val="ListParagraph"/>
        <w:jc w:val="both"/>
        <w:rPr>
          <w:rFonts w:asciiTheme="minorHAnsi" w:hAnsiTheme="minorHAnsi" w:cstheme="minorHAnsi"/>
          <w:bCs/>
        </w:rPr>
      </w:pPr>
    </w:p>
    <w:p w14:paraId="1DF2F91B"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දෙවියන් වහන්සේගේ මණ්ඩපය ධර්මිෂ්ඨයන් සමඟ වන අතර දෙවියන් වහන්සේ ඔවුන්ගේ දෙවියන් වහන්සේ ලෙස ඔවුන් සමඟ වාසය කරයි.</w:t>
      </w:r>
    </w:p>
    <w:p w14:paraId="0D4B4A64"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1C71A00B" w14:textId="77777777" w:rsidR="005E450B" w:rsidRPr="00F75659" w:rsidRDefault="005E450B" w:rsidP="005E450B">
      <w:pPr>
        <w:pStyle w:val="ListParagraph"/>
        <w:jc w:val="both"/>
        <w:rPr>
          <w:rFonts w:asciiTheme="minorHAnsi" w:hAnsiTheme="minorHAnsi" w:cstheme="minorHAnsi"/>
          <w:bCs/>
        </w:rPr>
      </w:pPr>
    </w:p>
    <w:p w14:paraId="4E1584EF" w14:textId="77777777" w:rsidR="005E450B" w:rsidRPr="00F75659" w:rsidRDefault="005E450B" w:rsidP="005E450B">
      <w:pPr>
        <w:pStyle w:val="ListParagraph"/>
        <w:numPr>
          <w:ilvl w:val="0"/>
          <w:numId w:val="5"/>
        </w:numPr>
        <w:jc w:val="both"/>
        <w:rPr>
          <w:rFonts w:asciiTheme="minorHAnsi" w:hAnsiTheme="minorHAnsi" w:cstheme="minorHAnsi"/>
          <w:bCs/>
        </w:rPr>
      </w:pPr>
      <w:r w:rsidRPr="00F75659">
        <w:rPr>
          <w:rFonts w:asciiTheme="minorHAnsi" w:hAnsiTheme="minorHAnsi" w:cstheme="minorHAnsi"/>
          <w:bCs/>
        </w:rPr>
        <w:t>මිහිපිට මිනිසාගේ ක්‍රියාවන් ඔවුන් විනිශ්චය කරනු ලබන ජීවන පොතෙහි සටහන් කර ඇත</w:t>
      </w:r>
    </w:p>
    <w:p w14:paraId="2A99B4D8" w14:textId="77777777" w:rsidR="005E450B" w:rsidRPr="00F75659" w:rsidRDefault="005E450B" w:rsidP="005E450B">
      <w:pPr>
        <w:pStyle w:val="ListParagraph"/>
        <w:jc w:val="both"/>
        <w:rPr>
          <w:rFonts w:asciiTheme="minorHAnsi" w:hAnsiTheme="minorHAnsi" w:cstheme="minorHAnsi"/>
          <w:bCs/>
        </w:rPr>
      </w:pPr>
      <w:r w:rsidRPr="00F75659">
        <w:rPr>
          <w:rFonts w:asciiTheme="minorHAnsi" w:hAnsiTheme="minorHAnsi" w:cstheme="minorHAnsi"/>
          <w:bCs/>
        </w:rPr>
        <w:t>හරි වැරදි ___</w:t>
      </w:r>
    </w:p>
    <w:p w14:paraId="65BB8B26" w14:textId="77777777" w:rsidR="005E450B" w:rsidRPr="00F75659" w:rsidRDefault="005E450B" w:rsidP="005E450B">
      <w:pPr>
        <w:pStyle w:val="ListParagraph"/>
        <w:jc w:val="both"/>
        <w:rPr>
          <w:rFonts w:asciiTheme="minorHAnsi" w:hAnsiTheme="minorHAnsi" w:cstheme="minorHAnsi"/>
          <w:bCs/>
        </w:rPr>
      </w:pPr>
    </w:p>
    <w:p w14:paraId="66D611FC" w14:textId="77777777" w:rsidR="005E450B" w:rsidRPr="00F75659" w:rsidRDefault="005E450B" w:rsidP="005E450B">
      <w:pPr>
        <w:jc w:val="both"/>
        <w:rPr>
          <w:rFonts w:cstheme="minorHAnsi"/>
          <w:b/>
          <w:sz w:val="24"/>
          <w:szCs w:val="24"/>
        </w:rPr>
      </w:pPr>
    </w:p>
    <w:p w14:paraId="3D7CE0F1" w14:textId="77777777" w:rsidR="00D270BD" w:rsidRDefault="00D270BD" w:rsidP="00FB25BC">
      <w:pPr>
        <w:spacing w:after="0" w:line="240" w:lineRule="auto"/>
        <w:rPr>
          <w:sz w:val="24"/>
          <w:szCs w:val="24"/>
        </w:rPr>
      </w:pPr>
      <w:bookmarkStart w:id="3" w:name="_Hlk138330552"/>
      <w:bookmarkStart w:id="4" w:name="_Hlk138422113"/>
      <w:r>
        <w:rPr>
          <w:noProof/>
        </w:rPr>
        <w:drawing>
          <wp:inline distT="0" distB="0" distL="0" distR="0" wp14:anchorId="37B81B69" wp14:editId="2D0059BF">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9"/>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017FBC9F" wp14:editId="1C73D723">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10"/>
                    <a:stretch>
                      <a:fillRect/>
                    </a:stretch>
                  </pic:blipFill>
                  <pic:spPr bwMode="auto">
                    <a:xfrm>
                      <a:off x="0" y="0"/>
                      <a:ext cx="527050" cy="527050"/>
                    </a:xfrm>
                    <a:prstGeom prst="rect">
                      <a:avLst/>
                    </a:prstGeom>
                  </pic:spPr>
                </pic:pic>
              </a:graphicData>
            </a:graphic>
          </wp:inline>
        </w:drawing>
      </w:r>
    </w:p>
    <w:p w14:paraId="7ACE42B5"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55E20CB1"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297C3EDC" w14:textId="77777777" w:rsidTr="00EE0BF1">
        <w:tc>
          <w:tcPr>
            <w:tcW w:w="4675" w:type="dxa"/>
          </w:tcPr>
          <w:bookmarkEnd w:id="3"/>
          <w:p w14:paraId="5C0DD4B7"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19A65855" w14:textId="77777777" w:rsidR="00D270BD" w:rsidRPr="0043528D" w:rsidRDefault="00000000" w:rsidP="0098609D">
            <w:pPr>
              <w:ind w:left="155"/>
              <w:rPr>
                <w:b/>
                <w:bCs/>
                <w:color w:val="000000" w:themeColor="text1"/>
                <w:sz w:val="18"/>
                <w:szCs w:val="18"/>
              </w:rPr>
            </w:pPr>
            <w:hyperlink r:id="rId11">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1D978548" w14:textId="77777777" w:rsidR="00D270BD" w:rsidRPr="0043528D" w:rsidRDefault="00D270BD" w:rsidP="0098609D">
            <w:pPr>
              <w:spacing w:line="360" w:lineRule="atLeast"/>
              <w:rPr>
                <w:color w:val="000000" w:themeColor="text1"/>
              </w:rPr>
            </w:pPr>
          </w:p>
          <w:p w14:paraId="58E0CACF"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42D1551F" w14:textId="77777777" w:rsidR="00D270BD" w:rsidRPr="0043528D" w:rsidRDefault="00000000" w:rsidP="0098609D">
            <w:pPr>
              <w:ind w:left="155"/>
              <w:rPr>
                <w:color w:val="000000" w:themeColor="text1"/>
                <w:sz w:val="18"/>
                <w:szCs w:val="18"/>
              </w:rPr>
            </w:pPr>
            <w:hyperlink r:id="rId18">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බව්තීස්මය ක්රිස්තුස් වහන්සේ තුළට</w:t>
              </w:r>
            </w:hyperlink>
          </w:p>
          <w:p w14:paraId="73BB4BA4"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7351DA6C" w14:textId="77777777" w:rsidR="00D270BD" w:rsidRPr="0043528D" w:rsidRDefault="00000000" w:rsidP="0098609D">
            <w:pPr>
              <w:ind w:left="155"/>
              <w:rPr>
                <w:b/>
                <w:bCs/>
                <w:color w:val="000000" w:themeColor="text1"/>
                <w:sz w:val="18"/>
                <w:szCs w:val="18"/>
              </w:rPr>
            </w:pPr>
            <w:hyperlink r:id="rId26">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26354737" w14:textId="77777777" w:rsidR="00EE0BF1" w:rsidRDefault="00EE0BF1" w:rsidP="0098609D">
            <w:pPr>
              <w:spacing w:line="360" w:lineRule="atLeast"/>
              <w:rPr>
                <w:b/>
                <w:bCs/>
                <w:color w:val="000000" w:themeColor="text1"/>
                <w:sz w:val="20"/>
                <w:szCs w:val="20"/>
              </w:rPr>
            </w:pPr>
          </w:p>
          <w:p w14:paraId="64F9C4B2" w14:textId="77777777" w:rsidR="00EE0BF1" w:rsidRDefault="00EE0BF1" w:rsidP="0098609D">
            <w:pPr>
              <w:spacing w:line="360" w:lineRule="atLeast"/>
              <w:rPr>
                <w:b/>
                <w:bCs/>
                <w:color w:val="000000" w:themeColor="text1"/>
                <w:sz w:val="20"/>
                <w:szCs w:val="20"/>
              </w:rPr>
            </w:pPr>
          </w:p>
          <w:p w14:paraId="5CFBD7F3"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449865B6" w14:textId="77777777" w:rsidR="00D270BD" w:rsidRPr="0043528D" w:rsidRDefault="00000000" w:rsidP="0098609D">
            <w:pPr>
              <w:ind w:left="155"/>
              <w:rPr>
                <w:color w:val="000000" w:themeColor="text1"/>
                <w:sz w:val="18"/>
                <w:szCs w:val="18"/>
              </w:rPr>
            </w:pPr>
            <w:hyperlink r:id="rId35">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වර්ග සහ රූපක</w:t>
              </w:r>
            </w:hyperlink>
          </w:p>
          <w:p w14:paraId="2582C831" w14:textId="77777777" w:rsidR="00D270BD" w:rsidRPr="0043528D" w:rsidRDefault="00D270BD" w:rsidP="00EE0BF1">
            <w:pPr>
              <w:ind w:left="155"/>
              <w:jc w:val="center"/>
              <w:rPr>
                <w:color w:val="000000" w:themeColor="text1"/>
                <w:sz w:val="24"/>
                <w:szCs w:val="24"/>
              </w:rPr>
            </w:pPr>
          </w:p>
        </w:tc>
        <w:tc>
          <w:tcPr>
            <w:tcW w:w="4590" w:type="dxa"/>
          </w:tcPr>
          <w:p w14:paraId="2546C7CF"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276C1908" w14:textId="77777777" w:rsidR="00D270BD" w:rsidRPr="0043528D" w:rsidRDefault="00000000" w:rsidP="0098609D">
            <w:pPr>
              <w:ind w:left="180"/>
              <w:rPr>
                <w:b/>
                <w:bCs/>
                <w:color w:val="000000" w:themeColor="text1"/>
                <w:sz w:val="18"/>
                <w:szCs w:val="18"/>
              </w:rPr>
            </w:pPr>
            <w:hyperlink r:id="rId38">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790910A9"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6BD10B8B"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4DB4BFEB" w14:textId="77777777" w:rsidR="00D270BD" w:rsidRPr="0043528D" w:rsidRDefault="00000000" w:rsidP="0098609D">
            <w:pPr>
              <w:ind w:left="180"/>
              <w:rPr>
                <w:b/>
                <w:bCs/>
                <w:color w:val="000000" w:themeColor="text1"/>
                <w:sz w:val="18"/>
                <w:szCs w:val="18"/>
              </w:rPr>
            </w:pPr>
            <w:hyperlink r:id="rId46">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9">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ජීවිතයේ අපූරු වචන</w:t>
              </w:r>
            </w:hyperlink>
          </w:p>
          <w:p w14:paraId="2A336DEB"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120C9828"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4">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0835EA76" w14:textId="77777777" w:rsidR="00D270BD" w:rsidRPr="0043528D" w:rsidRDefault="00D270BD" w:rsidP="0098609D">
            <w:pPr>
              <w:rPr>
                <w:color w:val="000000" w:themeColor="text1"/>
              </w:rPr>
            </w:pPr>
          </w:p>
          <w:p w14:paraId="17705FA0" w14:textId="77777777" w:rsidR="00D270BD" w:rsidRPr="0043528D" w:rsidRDefault="00D270BD" w:rsidP="0098609D">
            <w:pPr>
              <w:spacing w:line="360" w:lineRule="atLeast"/>
              <w:ind w:left="155"/>
              <w:rPr>
                <w:color w:val="000000" w:themeColor="text1"/>
              </w:rPr>
            </w:pPr>
          </w:p>
          <w:p w14:paraId="4D113DCA" w14:textId="77777777" w:rsidR="00D270BD" w:rsidRPr="003629C2" w:rsidRDefault="00000000" w:rsidP="0098609D">
            <w:pPr>
              <w:rPr>
                <w:color w:val="000000" w:themeColor="text1"/>
                <w:sz w:val="18"/>
                <w:szCs w:val="18"/>
              </w:rPr>
            </w:pPr>
            <w:hyperlink r:id="rId63">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1E84348C" w14:textId="77777777" w:rsidR="00D270BD" w:rsidRDefault="00D270BD" w:rsidP="00D270BD">
      <w:pPr>
        <w:pStyle w:val="Default"/>
        <w:rPr>
          <w:rFonts w:asciiTheme="minorHAnsi" w:hAnsiTheme="minorHAnsi" w:cstheme="minorHAnsi"/>
          <w:color w:val="auto"/>
          <w:sz w:val="20"/>
          <w:szCs w:val="20"/>
        </w:rPr>
      </w:pPr>
    </w:p>
    <w:bookmarkEnd w:id="0"/>
    <w:p w14:paraId="50E0A24B"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4"/>
    <w:p w14:paraId="54BF035E" w14:textId="77777777" w:rsidR="00D270BD" w:rsidRPr="008C2C61" w:rsidRDefault="00D270BD" w:rsidP="0023547F">
      <w:pPr>
        <w:pStyle w:val="Default"/>
        <w:rPr>
          <w:rFonts w:asciiTheme="minorHAnsi" w:hAnsiTheme="minorHAnsi" w:cstheme="minorHAnsi"/>
          <w:color w:val="auto"/>
        </w:rPr>
      </w:pPr>
    </w:p>
    <w:p w14:paraId="3EF10B1C" w14:textId="77777777" w:rsidR="00EE0BF1" w:rsidRPr="008C2C61" w:rsidRDefault="00EE0BF1">
      <w:pPr>
        <w:pStyle w:val="Default"/>
        <w:rPr>
          <w:rFonts w:asciiTheme="minorHAnsi" w:hAnsiTheme="minorHAnsi" w:cstheme="minorHAnsi"/>
          <w:color w:val="auto"/>
        </w:rPr>
      </w:pPr>
    </w:p>
    <w:sectPr w:rsidR="00EE0BF1" w:rsidRPr="008C2C61" w:rsidSect="005E45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0AEA" w14:textId="77777777" w:rsidR="006B3FA7" w:rsidRDefault="006B3FA7" w:rsidP="005E450B">
      <w:pPr>
        <w:spacing w:after="0" w:line="240" w:lineRule="auto"/>
      </w:pPr>
      <w:r>
        <w:separator/>
      </w:r>
    </w:p>
  </w:endnote>
  <w:endnote w:type="continuationSeparator" w:id="0">
    <w:p w14:paraId="31288ABF" w14:textId="77777777" w:rsidR="006B3FA7" w:rsidRDefault="006B3FA7" w:rsidP="005E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1BE4" w14:textId="77777777" w:rsidR="006B3FA7" w:rsidRDefault="006B3FA7" w:rsidP="005E450B">
      <w:pPr>
        <w:spacing w:after="0" w:line="240" w:lineRule="auto"/>
      </w:pPr>
      <w:r>
        <w:separator/>
      </w:r>
    </w:p>
  </w:footnote>
  <w:footnote w:type="continuationSeparator" w:id="0">
    <w:p w14:paraId="138188A6" w14:textId="77777777" w:rsidR="006B3FA7" w:rsidRDefault="006B3FA7" w:rsidP="005E4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743DD"/>
    <w:multiLevelType w:val="hybridMultilevel"/>
    <w:tmpl w:val="9088350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2788C"/>
    <w:multiLevelType w:val="hybridMultilevel"/>
    <w:tmpl w:val="E18A0EE8"/>
    <w:lvl w:ilvl="0" w:tplc="D156594A">
      <w:start w:val="1"/>
      <w:numFmt w:val="bullet"/>
      <w:lvlText w:val=""/>
      <w:lvlJc w:val="left"/>
      <w:pPr>
        <w:tabs>
          <w:tab w:val="num" w:pos="420"/>
        </w:tabs>
        <w:ind w:left="420" w:firstLine="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B265330"/>
    <w:multiLevelType w:val="hybridMultilevel"/>
    <w:tmpl w:val="DA4AF2E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CC73EE2"/>
    <w:multiLevelType w:val="hybridMultilevel"/>
    <w:tmpl w:val="5DACE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2C1294"/>
    <w:multiLevelType w:val="hybridMultilevel"/>
    <w:tmpl w:val="C3E0FC94"/>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16cid:durableId="1080129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28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339655">
    <w:abstractNumId w:val="1"/>
  </w:num>
  <w:num w:numId="4" w16cid:durableId="995843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050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5E450B"/>
    <w:rsid w:val="00643664"/>
    <w:rsid w:val="006663A1"/>
    <w:rsid w:val="006B3FA7"/>
    <w:rsid w:val="007F53BC"/>
    <w:rsid w:val="00882A60"/>
    <w:rsid w:val="00892DF5"/>
    <w:rsid w:val="008E336B"/>
    <w:rsid w:val="0094512E"/>
    <w:rsid w:val="00C803BE"/>
    <w:rsid w:val="00D270BD"/>
    <w:rsid w:val="00EE0BF1"/>
    <w:rsid w:val="00F9709D"/>
    <w:rsid w:val="00FB25BC"/>
    <w:rsid w:val="00FB633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7D5E"/>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E45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E450B"/>
    <w:rPr>
      <w:rFonts w:ascii="Times New Roman" w:eastAsia="Times New Roman" w:hAnsi="Times New Roman" w:cs="Times New Roman"/>
      <w:kern w:val="0"/>
      <w:sz w:val="20"/>
      <w:szCs w:val="20"/>
      <w:lang w:bidi="ar-SA"/>
      <w14:ligatures w14:val="none"/>
    </w:rPr>
  </w:style>
  <w:style w:type="paragraph" w:styleId="ListParagraph">
    <w:name w:val="List Paragraph"/>
    <w:basedOn w:val="Normal"/>
    <w:uiPriority w:val="34"/>
    <w:qFormat/>
    <w:rsid w:val="005E450B"/>
    <w:pPr>
      <w:spacing w:after="0" w:line="240" w:lineRule="auto"/>
      <w:ind w:left="720"/>
      <w:contextualSpacing/>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5E4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Kingdom%20not%20made%20with%20hands%202%20column.pdf" TargetMode="External"/><Relationship Id="rId21" Type="http://schemas.openxmlformats.org/officeDocument/2006/relationships/hyperlink" Target="file:///E:\May%2025%20Backup\Biblewayonline\English\2%20colimn%20PDF\End%20of%20Time%202%20column.pdf" TargetMode="External"/><Relationship Id="rId34" Type="http://schemas.openxmlformats.org/officeDocument/2006/relationships/hyperlink" Target="file:///E:\May%2025%20Backup\Biblewayonline\English\2%20colimn%20PDF\Worship%20God%20In%20Spirit%20and%20Truth%202%20column.pdf" TargetMode="External"/><Relationship Id="rId42" Type="http://schemas.openxmlformats.org/officeDocument/2006/relationships/hyperlink" Target="file:///E:\May%2025%20Backup\Biblewayonline\English\2%20colimn%20PDF\Body%20Soul%20Spirit%202%20column.pdf" TargetMode="External"/><Relationship Id="rId47" Type="http://schemas.openxmlformats.org/officeDocument/2006/relationships/hyperlink" Target="file:///E:\May%2025%20Backup\Biblewayonline\English\2%20colimn%20PDF\God's%20Rebuilding%20Process%202%20column.pdf" TargetMode="External"/><Relationship Id="rId50" Type="http://schemas.openxmlformats.org/officeDocument/2006/relationships/hyperlink" Target="file:///E:\May%2025%20Backup\Biblewayonline\English\2%20colimn%20PDF\Maximum%20Life%202%20column.pdf" TargetMode="External"/><Relationship Id="rId55" Type="http://schemas.openxmlformats.org/officeDocument/2006/relationships/hyperlink" Target="file:///E:\May%2025%20Backup\Biblewayonline\English\2%20colimn%20PDF\Holy%20Spirit%202%20column.pdf" TargetMode="External"/><Relationship Id="rId63" Type="http://schemas.openxmlformats.org/officeDocument/2006/relationships/hyperlink" Target="file:///E:\May%2025%20Backup\Biblewayonline\English\2%20colimn%20PDF\Genealogy\genealogy.ht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E:\May%2025%20Backup\Biblewayonline\English\2%20colimn%20PDF\Planned%20Redemption%202%20col.pdf" TargetMode="External"/><Relationship Id="rId29" Type="http://schemas.openxmlformats.org/officeDocument/2006/relationships/hyperlink" Target="file:///E:\May%2025%20Backup\Biblewayonline\English\2%20colimn%20PDF\Widows%20and%20Others%20In%20Need%202%20column.pdf" TargetMode="External"/><Relationship Id="rId11" Type="http://schemas.openxmlformats.org/officeDocument/2006/relationships/hyperlink" Target="file:///E:\May%2025%20Backup\Biblewayonline\English\2%20colimn%20PDF\How%20Did%20Everything%20Get%20Here%202%20column.pdf" TargetMode="External"/><Relationship Id="rId24" Type="http://schemas.openxmlformats.org/officeDocument/2006/relationships/hyperlink" Target="file:///E:\May%2025%20Backup\Biblewayonline\English\2%20colimn%20PDF\Myths%20about%20Forgiveness.pdf" TargetMode="External"/><Relationship Id="rId32" Type="http://schemas.openxmlformats.org/officeDocument/2006/relationships/hyperlink" Target="file:///E:\May%2025%20Backup\Biblewayonline\English\2%20colimn%20PDF\Myths%20About%20Misery%202%20column.pdf" TargetMode="External"/><Relationship Id="rId37" Type="http://schemas.openxmlformats.org/officeDocument/2006/relationships/hyperlink" Target="file:///C:\Users\rando\Biblewayonline\English\2%20colimn%20PDF\TYPES%20AND%20METAPHORS.pdf" TargetMode="External"/><Relationship Id="rId40" Type="http://schemas.openxmlformats.org/officeDocument/2006/relationships/hyperlink" Target="file:///E:\May%2025%20Backup\Biblewayonline\English\2%20colimn%20PDF\United%20In%20Christ%202%20column.pdf" TargetMode="External"/><Relationship Id="rId45" Type="http://schemas.openxmlformats.org/officeDocument/2006/relationships/hyperlink" Target="file:///E:\May%2025%20Backup\Biblewayonline\English\2%20colimn%20PDF\Christ%20God's%20Mystery%202%20column.pdf" TargetMode="External"/><Relationship Id="rId53" Type="http://schemas.openxmlformats.org/officeDocument/2006/relationships/hyperlink" Target="file:///E:\May%2025%20Backup\Biblewayonline\English\2%20colimn%20PDF\Wonderful%20Words%202%20column.pdf" TargetMode="External"/><Relationship Id="rId58" Type="http://schemas.openxmlformats.org/officeDocument/2006/relationships/hyperlink" Target="file:///E:\May%2025%20Backup\Biblewayonline\English\2%20colimn%20PDF\Silence%20of%20Scriptutes%202%20Column.pdf" TargetMode="External"/><Relationship Id="rId5" Type="http://schemas.openxmlformats.org/officeDocument/2006/relationships/footnotes" Target="footnotes.xml"/><Relationship Id="rId61" Type="http://schemas.openxmlformats.org/officeDocument/2006/relationships/hyperlink" Target="file:///E:\May%2025%20Backup\Biblewayonline\English\2%20colimn%20PDF\Compiling%20and%20Translating%20the%20Bible%202%20column.pdf" TargetMode="External"/><Relationship Id="rId19" Type="http://schemas.openxmlformats.org/officeDocument/2006/relationships/hyperlink" Target="file:///E:\May%2025%20Backup\Biblewayonline\English\2%20colimn%20PDF\Time%20Christ%20on%20the%20Earth%202%20column.pdf" TargetMode="External"/><Relationship Id="rId14" Type="http://schemas.openxmlformats.org/officeDocument/2006/relationships/hyperlink" Target="file:///E:\May%2025%20Backup\Biblewayonline\English\2%20colimn%20PDF\Myths%20about%20God%202%20column.pdf" TargetMode="External"/><Relationship Id="rId22" Type="http://schemas.openxmlformats.org/officeDocument/2006/relationships/hyperlink" Target="file:///E:\May%2025%20Backup\Biblewayonline\English\2%20colimn%20PDF\Time%20To%20Decide%202%20column.pdf" TargetMode="External"/><Relationship Id="rId27" Type="http://schemas.openxmlformats.org/officeDocument/2006/relationships/hyperlink" Target="file:///E:\May%2025%20Backup\Biblewayonline\English\2%20colimn%20PDF\Servants%20in%20the%20Kingdom%202%20column.pdf" TargetMode="External"/><Relationship Id="rId30" Type="http://schemas.openxmlformats.org/officeDocument/2006/relationships/hyperlink" Target="file:///E:\May%2025%20Backup\Biblewayonline\English\2%20colimn%20PDF\Spiritual%20Milk%202%20column.pdf" TargetMode="External"/><Relationship Id="rId35" Type="http://schemas.openxmlformats.org/officeDocument/2006/relationships/hyperlink" Target="file:///C:\Users\rando\Biblewayonline\English\2%20colimn%20PDF\Outlined%20Bible%20%20-%20bound.pdf" TargetMode="External"/><Relationship Id="rId43" Type="http://schemas.openxmlformats.org/officeDocument/2006/relationships/hyperlink" Target="file:///E:\May%2025%20Backup\Biblewayonline\English\2%20colimn%20PDF\Marriage%20and%20Divorce%202%20column.pdf" TargetMode="External"/><Relationship Id="rId48" Type="http://schemas.openxmlformats.org/officeDocument/2006/relationships/hyperlink" Target="file:///E:\May%2025%20Backup\Biblewayonline\English\2%20colimn%20PDF\Greatest%20Questions%20Ever%20Asked%202column.pdf" TargetMode="External"/><Relationship Id="rId56" Type="http://schemas.openxmlformats.org/officeDocument/2006/relationships/hyperlink" Target="file:///E:\May%2025%20Backup\Biblewayonline\English\2%20colimn%20PDF\Daniel%202%20column.pdf"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file:///E:\May%2025%20Backup\Biblewayonline\English\2%20colimn%20PDF\Promises%20Now%20and%20Forever%20More%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Man%20who%20was%20GOD%20%202%20column.pdf" TargetMode="External"/><Relationship Id="rId17" Type="http://schemas.openxmlformats.org/officeDocument/2006/relationships/hyperlink" Target="file:///E:\May%2025%20Backup\Biblewayonline\English\2%20colimn%20PDF\Messages%20From%20The%20Gospels.pdf" TargetMode="External"/><Relationship Id="rId25" Type="http://schemas.openxmlformats.org/officeDocument/2006/relationships/hyperlink" Target="file:///E:\May%2025%20Backup\Biblewayonline\English\2%20colimn%20PDF\Baptism%20Into%20Christ%202%20column.pdf" TargetMode="External"/><Relationship Id="rId33" Type="http://schemas.openxmlformats.org/officeDocument/2006/relationships/hyperlink" Target="file:///E:\May%2025%20Backup\Biblewayonline\English\2%20colimn%20PDF\Messages%20From%20The%20Epistles%202%20column.pdf" TargetMode="External"/><Relationship Id="rId38" Type="http://schemas.openxmlformats.org/officeDocument/2006/relationships/hyperlink" Target="file:///E:\May%2025%20Backup\Biblewayonline\English\2%20colimn%20PDF\Jesus%20of%20Nazareth%202%20column.pdf" TargetMode="External"/><Relationship Id="rId46" Type="http://schemas.openxmlformats.org/officeDocument/2006/relationships/hyperlink" Target="file:///E:\May%2025%20Backup\Biblewayonline\English\2%20colimn%20PDF\Lessons%20From%20The%20Cross%202%20column.pdf" TargetMode="External"/><Relationship Id="rId59" Type="http://schemas.openxmlformats.org/officeDocument/2006/relationships/hyperlink" Target="file:///E:\May%2025%20Backup\Biblewayonline\English\2%20colimn%20PDF\Teachings%20and%20Practices%20From%20AD%20100%20to%20AD%201500%202%20column.pdf" TargetMode="External"/><Relationship Id="rId20" Type="http://schemas.openxmlformats.org/officeDocument/2006/relationships/hyperlink" Target="file:///E:\May%2025%20Backup\Biblewayonline\English\2%20colimn%20PDF\Time%20after%20Christ%20returned%20to%20Heaven%202%20column.pdf" TargetMode="External"/><Relationship Id="rId41" Type="http://schemas.openxmlformats.org/officeDocument/2006/relationships/hyperlink" Target="file:///E:\May%2025%20Backup\Biblewayonline\English\2%20colimn%20PDF\Myths%20About%20Pain%202%20column.pdf" TargetMode="External"/><Relationship Id="rId54" Type="http://schemas.openxmlformats.org/officeDocument/2006/relationships/hyperlink" Target="file:///E:\May%2025%20Backup\Biblewayonline\English\2%20colimn%20PDF\Shadows%20Types%20and%20Prophecies%202%20column.pdf" TargetMode="External"/><Relationship Id="rId62" Type="http://schemas.openxmlformats.org/officeDocument/2006/relationships/hyperlink" Target="file:///E:\May%2025%20Backup\Biblewayonline\English\2%20colimn%20PDF\Today's%20Church%20Practices%202%20column.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E:\May%2025%20Backup\Biblewayonline\English\2%20colimn%20PDF\Life%20To%20Death%202%20colu,n.pdf" TargetMode="External"/><Relationship Id="rId23" Type="http://schemas.openxmlformats.org/officeDocument/2006/relationships/hyperlink" Target="file:///E:\May%2025%20Backup\Biblewayonline\English\2%20colimn%20PDF\From%20Death%20To%20Life%20Through%20The%20Cross.2%20Column.pdf" TargetMode="External"/><Relationship Id="rId28" Type="http://schemas.openxmlformats.org/officeDocument/2006/relationships/hyperlink" Target="file:///E:\May%2025%20Backup\Biblewayonline\English\2%20colimn%20PDF\First%20Principles-2%20column.pdf" TargetMode="External"/><Relationship Id="rId36" Type="http://schemas.openxmlformats.org/officeDocument/2006/relationships/hyperlink" Target="file:///C:\Users\rando\Biblewayonline\English\2%20colimn%20PDF\Summarized%20Bible%202%20Ccolumn.pdf" TargetMode="External"/><Relationship Id="rId49" Type="http://schemas.openxmlformats.org/officeDocument/2006/relationships/hyperlink" Target="file:///E:\May%2025%20Backup\Biblewayonline\English\2%20colimn%20PDF\One%20Another%20in%20Christ%202%20column.pdf" TargetMode="External"/><Relationship Id="rId57" Type="http://schemas.openxmlformats.org/officeDocument/2006/relationships/hyperlink" Target="file:///E:\May%2025%20Backup\Biblewayonline\English\2%20colimn%20PDF\Revelation%20of%20Jesus%20Christ%20to%20His%20Apostle%20John%202%20column.pdf" TargetMode="External"/><Relationship Id="rId10" Type="http://schemas.openxmlformats.org/officeDocument/2006/relationships/image" Target="media/image4.tif"/><Relationship Id="rId31" Type="http://schemas.openxmlformats.org/officeDocument/2006/relationships/hyperlink" Target="file:///E:\May%2025%20Backup\Biblewayonline\English\2%20colimn%20PDF\Living%20Liberated%202%20column.pdf" TargetMode="External"/><Relationship Id="rId44" Type="http://schemas.openxmlformats.org/officeDocument/2006/relationships/hyperlink" Target="file:///E:\May%2025%20Backup\Biblewayonline\English\2%20colimn%20PDF\God's%20Sabbath%202%20column.pdf" TargetMode="External"/><Relationship Id="rId52" Type="http://schemas.openxmlformats.org/officeDocument/2006/relationships/hyperlink" Target="file:///E:\May%2025%20Backup\Biblewayonline\English\2%20colimn%20PDF\Real%20Men%20are%20Godly%20Men%202%20column.pdf" TargetMode="External"/><Relationship Id="rId60" Type="http://schemas.openxmlformats.org/officeDocument/2006/relationships/hyperlink" Target="file:///E:\May%2025%20Backup\Biblewayonline\English\2%20colimn%20PDF\Reform%20or%20Restore%202%20column.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file:///E:\May%2025%20Backup\Biblewayonline\English\2%20colimn%20PDF\Christ%20God's%20Mystery%202%20column.pdf" TargetMode="External"/><Relationship Id="rId18" Type="http://schemas.openxmlformats.org/officeDocument/2006/relationships/hyperlink" Target="file:///E:\May%2025%20Backup\Biblewayonline\English\2%20colimn%20PDF\Time%20Before%20Christ%202%20column.pdf" TargetMode="External"/><Relationship Id="rId39" Type="http://schemas.openxmlformats.org/officeDocument/2006/relationships/hyperlink" Target="file:///E:\May%2025%20Backup\Biblewayonline\English\2%20colimn%20PDF\Life%20of%20Christ%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5277</Words>
  <Characters>33569</Characters>
  <Application>Microsoft Office Word</Application>
  <DocSecurity>0</DocSecurity>
  <Lines>1017</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2023-09-01T15:36:00Z</dcterms:created>
  <dcterms:modified xsi:type="dcterms:W3CDTF">2023-09-01T15:36:00Z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