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4687" w14:textId="77777777" w:rsidR="00643664" w:rsidRDefault="004B50DB" w:rsidP="00D270BD">
      <w:pPr>
        <w:spacing w:after="0"/>
        <w:jc w:val="center"/>
        <w:rPr>
          <w:rFonts w:cstheme="minorHAnsi"/>
          <w:sz w:val="24"/>
          <w:szCs w:val="24"/>
        </w:rPr>
      </w:pPr>
      <w:bookmarkStart w:id="0" w:name="_Hlk138361796"/>
      <w:bookmarkStart w:id="1" w:name="_Hlk138422302"/>
      <w:r>
        <w:rPr>
          <w:noProof/>
        </w:rPr>
        <w:drawing>
          <wp:inline distT="0" distB="0" distL="0" distR="0" wp14:anchorId="2241C3A6" wp14:editId="4FFB7C2A">
            <wp:extent cx="5943600" cy="7226236"/>
            <wp:effectExtent l="0" t="0" r="0" b="0"/>
            <wp:docPr id="457439439" name="Picture 457439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7226236"/>
                    </a:xfrm>
                    <a:prstGeom prst="rect">
                      <a:avLst/>
                    </a:prstGeom>
                  </pic:spPr>
                </pic:pic>
              </a:graphicData>
            </a:graphic>
          </wp:inline>
        </w:drawing>
      </w:r>
    </w:p>
    <w:p w14:paraId="10467493" w14:textId="77777777" w:rsidR="004B50DB" w:rsidRDefault="004B50DB" w:rsidP="00D270BD">
      <w:pPr>
        <w:spacing w:after="0"/>
        <w:jc w:val="center"/>
        <w:rPr>
          <w:rFonts w:cstheme="minorHAnsi"/>
          <w:sz w:val="24"/>
          <w:szCs w:val="24"/>
        </w:rPr>
      </w:pPr>
    </w:p>
    <w:p w14:paraId="79F2E279" w14:textId="77777777" w:rsidR="004B50DB" w:rsidRDefault="004B50DB" w:rsidP="00D270BD">
      <w:pPr>
        <w:spacing w:after="0"/>
        <w:jc w:val="center"/>
        <w:rPr>
          <w:rFonts w:cstheme="minorHAnsi"/>
          <w:sz w:val="24"/>
          <w:szCs w:val="24"/>
        </w:rPr>
      </w:pPr>
    </w:p>
    <w:p w14:paraId="75E72933" w14:textId="77777777" w:rsidR="004B50DB" w:rsidRDefault="004B50DB" w:rsidP="00D270BD">
      <w:pPr>
        <w:spacing w:after="0"/>
        <w:jc w:val="center"/>
        <w:rPr>
          <w:rFonts w:cstheme="minorHAnsi"/>
          <w:sz w:val="24"/>
          <w:szCs w:val="24"/>
        </w:rPr>
      </w:pPr>
    </w:p>
    <w:p w14:paraId="40248370" w14:textId="243E73D6" w:rsidR="004B50DB" w:rsidRPr="004B50DB" w:rsidRDefault="00FB7963" w:rsidP="00D270BD">
      <w:pPr>
        <w:spacing w:after="0"/>
        <w:jc w:val="center"/>
        <w:rPr>
          <w:rFonts w:cstheme="minorHAnsi"/>
          <w:sz w:val="24"/>
          <w:szCs w:val="24"/>
        </w:rPr>
      </w:pPr>
      <w:r>
        <w:rPr>
          <w:rFonts w:cstheme="minorHAnsi"/>
          <w:sz w:val="24"/>
          <w:szCs w:val="24"/>
        </w:rPr>
        <w:t>Joe McKinney</w:t>
      </w:r>
    </w:p>
    <w:p w14:paraId="53D3278B" w14:textId="0AEEA732" w:rsidR="00D270BD" w:rsidRPr="004B50DB" w:rsidRDefault="00D270BD" w:rsidP="00D270BD">
      <w:pPr>
        <w:spacing w:after="0"/>
        <w:jc w:val="center"/>
        <w:rPr>
          <w:rFonts w:cstheme="minorHAnsi"/>
          <w:sz w:val="24"/>
          <w:szCs w:val="24"/>
        </w:rPr>
      </w:pPr>
    </w:p>
    <w:p w14:paraId="3C1B5204" w14:textId="77777777" w:rsidR="00FB7963" w:rsidRPr="001B69A4" w:rsidRDefault="00FB7963" w:rsidP="00FB7963">
      <w:pPr>
        <w:jc w:val="center"/>
        <w:rPr>
          <w:sz w:val="24"/>
          <w:szCs w:val="24"/>
        </w:rPr>
      </w:pPr>
      <w:bookmarkStart w:id="2" w:name="_Hlk144486648"/>
      <w:bookmarkStart w:id="3" w:name="_Hlk144457381"/>
      <w:bookmarkEnd w:id="2"/>
      <w:r w:rsidRPr="00BB6001">
        <w:rPr>
          <w:noProof/>
        </w:rPr>
        <w:lastRenderedPageBreak/>
        <w:drawing>
          <wp:inline distT="0" distB="0" distL="0" distR="0" wp14:anchorId="5AEDE717" wp14:editId="73C734CB">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798E71F7" w14:textId="77777777" w:rsidR="00FB7963" w:rsidRPr="00BB6001" w:rsidRDefault="00FB7963" w:rsidP="00FB7963">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68B712BB" w14:textId="77777777" w:rsidR="00FB7963" w:rsidRPr="00BB6001" w:rsidRDefault="00FB7963" w:rsidP="00FB7963">
      <w:pPr>
        <w:rPr>
          <w:rFonts w:ascii="Courier New" w:hAnsi="Courier New" w:cs="Courier New"/>
          <w:cs/>
          <w:lang w:bidi="ta-IN"/>
        </w:rPr>
      </w:pPr>
    </w:p>
    <w:p w14:paraId="52566F77" w14:textId="77777777" w:rsidR="00FB7963" w:rsidRPr="00BB6001" w:rsidRDefault="00FB7963" w:rsidP="00FB7963">
      <w:pPr>
        <w:rPr>
          <w:rFonts w:ascii="Courier New" w:hAnsi="Courier New" w:cs="Nirmala UI"/>
          <w:lang w:bidi="ta-IN"/>
        </w:rPr>
      </w:pPr>
      <w:r w:rsidRPr="00BB6001">
        <w:rPr>
          <w:rFonts w:ascii="Courier New" w:hAnsi="Courier New" w:cs="Nirmala UI" w:hint="cs"/>
          <w:cs/>
          <w:lang w:bidi="ta-IN"/>
        </w:rPr>
        <w:t>ජනාධිපතිවරයාගේ ප්‍රකාශය</w:t>
      </w:r>
    </w:p>
    <w:p w14:paraId="4D663706" w14:textId="77777777" w:rsidR="00FB7963" w:rsidRPr="00BB6001" w:rsidRDefault="00FB7963" w:rsidP="00FB7963">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40EF4364" w14:textId="77777777" w:rsidR="00FB7963" w:rsidRPr="00BB6001" w:rsidRDefault="00FB7963" w:rsidP="00FB7963">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323B4852" w14:textId="77777777" w:rsidR="00FB7963" w:rsidRPr="00BB6001" w:rsidRDefault="00FB7963" w:rsidP="00FB7963">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1B0C9296" w14:textId="77777777" w:rsidR="00FB7963" w:rsidRPr="00BB6001" w:rsidRDefault="00FB7963" w:rsidP="00FB7963">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4C603E7C" w14:textId="77777777" w:rsidR="00FB7963" w:rsidRPr="00BB6001" w:rsidRDefault="00FB7963" w:rsidP="00FB7963">
      <w:pPr>
        <w:rPr>
          <w:rFonts w:ascii="Courier New" w:hAnsi="Courier New" w:cs="Nirmala UI"/>
          <w:lang w:bidi="ta-IN"/>
        </w:rPr>
      </w:pPr>
    </w:p>
    <w:p w14:paraId="601F5515" w14:textId="77777777" w:rsidR="00FB7963" w:rsidRPr="00BB6001" w:rsidRDefault="00FB7963" w:rsidP="00FB7963">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58DAA275" w14:textId="77777777" w:rsidR="00FB7963" w:rsidRPr="00BB6001" w:rsidRDefault="00FB7963" w:rsidP="00FB7963">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056E1110" w14:textId="77777777" w:rsidR="00FB7963" w:rsidRPr="00BB6001" w:rsidRDefault="00FB7963" w:rsidP="00FB7963">
      <w:pPr>
        <w:rPr>
          <w:rFonts w:ascii="Courier New" w:hAnsi="Courier New" w:cs="Courier New"/>
          <w:lang w:bidi="ta-IN"/>
        </w:rPr>
      </w:pPr>
      <w:r w:rsidRPr="00BB6001">
        <w:rPr>
          <w:rFonts w:ascii="Courier New" w:hAnsi="Courier New" w:cs="Nirmala UI" w:hint="cs"/>
          <w:cs/>
          <w:lang w:bidi="ta-IN"/>
        </w:rPr>
        <w:t>අපව අමතන්න:</w:t>
      </w:r>
      <w:r>
        <w:fldChar w:fldCharType="begin"/>
      </w:r>
      <w:r>
        <w:instrText>HYPERLINK "mailto:vinay_coc@rediffmail.com"</w:instrText>
      </w:r>
      <w:r>
        <w:fldChar w:fldCharType="separate"/>
      </w:r>
      <w:r w:rsidRPr="00BB6001">
        <w:rPr>
          <w:rStyle w:val="Hyperlink"/>
          <w:rFonts w:cstheme="minorHAnsi"/>
          <w:sz w:val="24"/>
          <w:szCs w:val="24"/>
        </w:rPr>
        <w:t>vinay_coc@rediffmail.com</w:t>
      </w:r>
      <w:r>
        <w:rPr>
          <w:rStyle w:val="Hyperlink"/>
          <w:rFonts w:cstheme="minorHAnsi"/>
          <w:sz w:val="24"/>
          <w:szCs w:val="24"/>
        </w:rPr>
        <w:fldChar w:fldCharType="end"/>
      </w:r>
      <w:r w:rsidRPr="00BB6001">
        <w:rPr>
          <w:rFonts w:ascii="Courier New" w:hAnsi="Courier New" w:cs="Courier New" w:hint="cs"/>
          <w:lang w:bidi="ta-IN"/>
        </w:rPr>
        <w:t xml:space="preserve"> </w:t>
      </w:r>
    </w:p>
    <w:p w14:paraId="63AF6621" w14:textId="77777777" w:rsidR="00FB7963" w:rsidRPr="00BB6001" w:rsidRDefault="00FB7963" w:rsidP="00FB7963">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3"/>
    <w:bookmarkEnd w:id="4"/>
    <w:p w14:paraId="6D6D8099" w14:textId="77777777" w:rsidR="004B50DB" w:rsidRDefault="004B50DB" w:rsidP="00883266">
      <w:pPr>
        <w:spacing w:after="0"/>
        <w:jc w:val="center"/>
        <w:rPr>
          <w:rFonts w:cstheme="minorHAnsi"/>
          <w:b/>
          <w:sz w:val="24"/>
          <w:szCs w:val="24"/>
        </w:rPr>
      </w:pPr>
    </w:p>
    <w:p w14:paraId="1CEB6BB0" w14:textId="77777777" w:rsidR="004B50DB" w:rsidRDefault="004B50DB" w:rsidP="00883266">
      <w:pPr>
        <w:spacing w:after="0"/>
        <w:jc w:val="center"/>
        <w:rPr>
          <w:rFonts w:cstheme="minorHAnsi"/>
          <w:b/>
          <w:sz w:val="24"/>
          <w:szCs w:val="24"/>
        </w:rPr>
      </w:pPr>
    </w:p>
    <w:p w14:paraId="0E8F0D64" w14:textId="77777777" w:rsidR="004B50DB" w:rsidRDefault="004B50DB" w:rsidP="00883266">
      <w:pPr>
        <w:spacing w:after="0"/>
        <w:jc w:val="center"/>
        <w:rPr>
          <w:rFonts w:cstheme="minorHAnsi"/>
          <w:b/>
          <w:sz w:val="24"/>
          <w:szCs w:val="24"/>
        </w:rPr>
      </w:pPr>
    </w:p>
    <w:p w14:paraId="21016FA0" w14:textId="77777777" w:rsidR="00883266" w:rsidRPr="004B50DB" w:rsidRDefault="00883266" w:rsidP="00883266">
      <w:pPr>
        <w:spacing w:after="0"/>
        <w:jc w:val="center"/>
        <w:rPr>
          <w:rFonts w:cstheme="minorHAnsi"/>
          <w:b/>
          <w:sz w:val="36"/>
          <w:szCs w:val="36"/>
        </w:rPr>
      </w:pPr>
      <w:r w:rsidRPr="004B50DB">
        <w:rPr>
          <w:rFonts w:cstheme="minorHAnsi"/>
          <w:b/>
          <w:sz w:val="36"/>
          <w:szCs w:val="36"/>
        </w:rPr>
        <w:t>ක්රිස්තුස්ගේ පළමු මූලධර්ම</w:t>
      </w:r>
    </w:p>
    <w:p w14:paraId="4F240CBD" w14:textId="77777777" w:rsidR="00883266" w:rsidRPr="004B50DB" w:rsidRDefault="00883266" w:rsidP="00883266">
      <w:pPr>
        <w:spacing w:after="0"/>
        <w:jc w:val="center"/>
        <w:rPr>
          <w:rFonts w:cstheme="minorHAnsi"/>
          <w:b/>
          <w:sz w:val="24"/>
          <w:szCs w:val="24"/>
        </w:rPr>
      </w:pPr>
      <w:r w:rsidRPr="004B50DB">
        <w:rPr>
          <w:rFonts w:cstheme="minorHAnsi"/>
          <w:b/>
          <w:sz w:val="24"/>
          <w:szCs w:val="24"/>
        </w:rPr>
        <w:t>පළමු මූලධර්ම මොනවාද?</w:t>
      </w:r>
    </w:p>
    <w:p w14:paraId="350990AB" w14:textId="77777777" w:rsidR="00883266" w:rsidRPr="004B50DB" w:rsidRDefault="00883266" w:rsidP="00883266">
      <w:pPr>
        <w:jc w:val="center"/>
        <w:rPr>
          <w:rFonts w:cstheme="minorHAnsi"/>
          <w:bCs/>
          <w:sz w:val="24"/>
          <w:szCs w:val="24"/>
        </w:rPr>
      </w:pPr>
      <w:r w:rsidRPr="004B50DB">
        <w:rPr>
          <w:rFonts w:cstheme="minorHAnsi"/>
          <w:bCs/>
          <w:sz w:val="24"/>
          <w:szCs w:val="24"/>
        </w:rPr>
        <w:t>ජෝ මැකින්නි</w:t>
      </w:r>
    </w:p>
    <w:p w14:paraId="4AFFBA13" w14:textId="77777777" w:rsidR="00883266" w:rsidRPr="004B50DB" w:rsidRDefault="00883266" w:rsidP="00883266">
      <w:pPr>
        <w:rPr>
          <w:rFonts w:cstheme="minorHAnsi"/>
          <w:b/>
          <w:sz w:val="24"/>
          <w:szCs w:val="24"/>
        </w:rPr>
      </w:pPr>
      <w:r w:rsidRPr="004B50DB">
        <w:rPr>
          <w:rFonts w:cstheme="minorHAnsi"/>
          <w:b/>
          <w:sz w:val="24"/>
          <w:szCs w:val="24"/>
        </w:rPr>
        <w:t>1. මළ වැඩ වලින් පසුතැවිලි වීම</w:t>
      </w:r>
      <w:bookmarkStart w:id="5" w:name="_Hlk112059880"/>
      <w:bookmarkEnd w:id="5"/>
    </w:p>
    <w:p w14:paraId="4F924F75" w14:textId="77777777" w:rsidR="00883266" w:rsidRPr="004B50DB" w:rsidRDefault="00883266" w:rsidP="00883266">
      <w:pPr>
        <w:rPr>
          <w:rFonts w:cstheme="minorHAnsi"/>
          <w:sz w:val="24"/>
          <w:szCs w:val="24"/>
        </w:rPr>
      </w:pPr>
      <w:r w:rsidRPr="004B50DB">
        <w:rPr>
          <w:rFonts w:cstheme="minorHAnsi"/>
          <w:sz w:val="24"/>
          <w:szCs w:val="24"/>
        </w:rPr>
        <w:t>(සදාකාලික මරණය කරා ගෙන යන වැඩ)</w:t>
      </w:r>
    </w:p>
    <w:p w14:paraId="3AFF0C34" w14:textId="77777777" w:rsidR="00883266" w:rsidRPr="004B50DB" w:rsidRDefault="00883266" w:rsidP="00883266">
      <w:pPr>
        <w:rPr>
          <w:rFonts w:cstheme="minorHAnsi"/>
          <w:b/>
          <w:sz w:val="24"/>
          <w:szCs w:val="24"/>
        </w:rPr>
      </w:pPr>
      <w:r w:rsidRPr="004B50DB">
        <w:rPr>
          <w:rFonts w:cstheme="minorHAnsi"/>
          <w:b/>
          <w:sz w:val="24"/>
          <w:szCs w:val="24"/>
        </w:rPr>
        <w:t>මෙම පළමු මූලධර්ම ලැයිස්තුවේ පළමු දෙය පසුතැවිල්ලයි.</w:t>
      </w:r>
    </w:p>
    <w:p w14:paraId="6583F26B"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sz w:val="24"/>
          <w:szCs w:val="24"/>
        </w:rPr>
      </w:pPr>
      <w:r w:rsidRPr="004B50DB">
        <w:rPr>
          <w:rFonts w:cstheme="minorHAnsi"/>
          <w:sz w:val="24"/>
          <w:szCs w:val="24"/>
        </w:rPr>
        <w:t>යොහන් බව්තීස්තගේ පළමු වාර්තාගත දේශනය වූයේ "මතෙව් 3:2 "පසුතැවිලි වන්න, මක්නිසාද ස්වර්ග රාජ්‍යය අත ළඟය."</w:t>
      </w:r>
    </w:p>
    <w:p w14:paraId="11F7D04F"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sz w:val="24"/>
          <w:szCs w:val="24"/>
        </w:rPr>
      </w:pPr>
      <w:r w:rsidRPr="004B50DB">
        <w:rPr>
          <w:rFonts w:cstheme="minorHAnsi"/>
          <w:sz w:val="24"/>
          <w:szCs w:val="24"/>
        </w:rPr>
        <w:t>යේසුස්වහන්සේගේ ප්‍රථම වාර්තාගත දේශනාව වූයේ මතෙව් 4:17 "පසුතැවිලි වන්න, මක්නිසාද ස්වර්ග රාජ්‍යය අත ළඟය."</w:t>
      </w:r>
    </w:p>
    <w:p w14:paraId="6AFF2D94"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sz w:val="24"/>
          <w:szCs w:val="24"/>
        </w:rPr>
      </w:pPr>
      <w:r w:rsidRPr="004B50DB">
        <w:rPr>
          <w:rFonts w:cstheme="minorHAnsi"/>
          <w:sz w:val="24"/>
          <w:szCs w:val="24"/>
        </w:rPr>
        <w:t>යොහන් අත්අඩංගුවට ගැනීමෙන් පසු, යේසුස් වහන්සේ ගලීලයට පැමිණ, දෙවියන් වහන්සේගේ ශුභාරංචිය දේශනා කරමින්, "කාලය සම්පූර්ණ වී ඇත, දෙවියන් වහන්සේගේ රාජ්යය අත ළඟ ය; පසුතැවිලි වී ශුභාරංචිය විශ්වාස කරන්න" (මාර්ක් 1:14, 15).</w:t>
      </w:r>
      <w:bookmarkStart w:id="6" w:name="15"/>
      <w:bookmarkEnd w:id="6"/>
    </w:p>
    <w:p w14:paraId="5A848086"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sz w:val="24"/>
          <w:szCs w:val="24"/>
        </w:rPr>
      </w:pPr>
      <w:r w:rsidRPr="004B50DB">
        <w:rPr>
          <w:rFonts w:cstheme="minorHAnsi"/>
          <w:sz w:val="24"/>
          <w:szCs w:val="24"/>
        </w:rPr>
        <w:t>යේසුස් ප්‍රේරිතයන් 12 දෙනා, නගරවල දේශනා කිරීම සඳහා 2 බැගින් 2 බැගින් පිටත් කර යැවූ විට, ඔවුන් පිටතට ගොස් {මිනිසුන්ට පසුතැවිලි විය යුතු බව දේශනා කළහ (මාර්ක් 6:12).</w:t>
      </w:r>
    </w:p>
    <w:p w14:paraId="284374F7"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sz w:val="24"/>
          <w:szCs w:val="24"/>
        </w:rPr>
      </w:pPr>
      <w:r w:rsidRPr="004B50DB">
        <w:rPr>
          <w:rFonts w:cstheme="minorHAnsi"/>
          <w:sz w:val="24"/>
          <w:szCs w:val="24"/>
        </w:rPr>
        <w:t xml:space="preserve">ඵරිසිවරුන් සහ ඔවුන්ගේ විනයධරයන් තම ගෝලයන් බදු එකතු කරන්නන් සහ පව්කාරයන් සමඟ කමින් බොමින් සිටින විට මැසිවිලි නඟන්නට පටන් ගත් විට, යේසුස් ඔවුන්ට පිළිතුරු දෙමින්, "{එය} වෛද්‍යවරයකු අවශ්‍ය වන්නේ හොඳින් සිටින අයට නොව, රෝගාතුර අයටය. ධර්මිෂ්ඨයන් නොව පව්කාරයන් පසුතැවිල්ලට කැඳවීමට </w:t>
      </w:r>
      <w:proofErr w:type="spellStart"/>
      <w:r w:rsidRPr="004B50DB">
        <w:rPr>
          <w:rFonts w:cstheme="minorHAnsi"/>
          <w:sz w:val="24"/>
          <w:szCs w:val="24"/>
        </w:rPr>
        <w:t>පැමිණ</w:t>
      </w:r>
      <w:proofErr w:type="spellEnd"/>
      <w:r w:rsidRPr="004B50DB">
        <w:rPr>
          <w:rFonts w:cstheme="minorHAnsi"/>
          <w:sz w:val="24"/>
          <w:szCs w:val="24"/>
        </w:rPr>
        <w:t xml:space="preserve"> </w:t>
      </w:r>
      <w:proofErr w:type="spellStart"/>
      <w:r w:rsidRPr="004B50DB">
        <w:rPr>
          <w:rFonts w:cstheme="minorHAnsi"/>
          <w:sz w:val="24"/>
          <w:szCs w:val="24"/>
        </w:rPr>
        <w:t>ඇත</w:t>
      </w:r>
      <w:proofErr w:type="spellEnd"/>
      <w:r w:rsidRPr="004B50DB">
        <w:rPr>
          <w:rFonts w:cstheme="minorHAnsi"/>
          <w:sz w:val="24"/>
          <w:szCs w:val="24"/>
        </w:rPr>
        <w:t>" (</w:t>
      </w:r>
      <w:proofErr w:type="spellStart"/>
      <w:r w:rsidRPr="004B50DB">
        <w:rPr>
          <w:rFonts w:cstheme="minorHAnsi"/>
          <w:sz w:val="24"/>
          <w:szCs w:val="24"/>
        </w:rPr>
        <w:t>ලූක්</w:t>
      </w:r>
      <w:proofErr w:type="spellEnd"/>
      <w:r w:rsidRPr="004B50DB">
        <w:rPr>
          <w:rFonts w:cstheme="minorHAnsi"/>
          <w:sz w:val="24"/>
          <w:szCs w:val="24"/>
        </w:rPr>
        <w:t xml:space="preserve"> 5:30-32).</w:t>
      </w:r>
      <w:bookmarkStart w:id="7" w:name="32"/>
      <w:bookmarkEnd w:id="7"/>
    </w:p>
    <w:p w14:paraId="3EEAEADE"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sz w:val="24"/>
          <w:szCs w:val="24"/>
        </w:rPr>
      </w:pPr>
      <w:r w:rsidRPr="004B50DB">
        <w:rPr>
          <w:rFonts w:cstheme="minorHAnsi"/>
          <w:sz w:val="24"/>
          <w:szCs w:val="24"/>
        </w:rPr>
        <w:t>ජේසුස් වහන්සේ මළවුන්ගෙන් උත්ථාන වී ප්‍රේරිතයන්ට අවසාන උපදෙස් දුන් පසු ඔවුන්ට පැවසුවේ “ක්‍රිස්තුස් වහන්සේ දුක් විඳ තුන්වන දින මළවුන්ගෙන් උත්ථාන වන බවත්, පව් සමාව සඳහා පසුතැවිලි වීම ප්‍රකාශ කරන බවත් ලියා ඇත. උන් වහන්සේගේ නාමයෙන් ජෙරුසලමේ පටන් සියලු ජාතීන්ට” (ලූක් 24; 46-47).</w:t>
      </w:r>
      <w:bookmarkStart w:id="8" w:name="47"/>
      <w:bookmarkEnd w:id="8"/>
    </w:p>
    <w:p w14:paraId="554116E5"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color w:val="000000"/>
          <w:sz w:val="24"/>
          <w:szCs w:val="24"/>
        </w:rPr>
      </w:pPr>
      <w:r w:rsidRPr="004B50DB">
        <w:rPr>
          <w:rFonts w:cstheme="minorHAnsi"/>
          <w:sz w:val="24"/>
          <w:szCs w:val="24"/>
        </w:rPr>
        <w:t>ක්‍රිස්තුස්වහන්සේගේ කුරුසියේ මරණයෙන් දින 50කට පසු පෙන්තකොස්ත දවසේදී, පේතෘස් දේශනා කළේ පළමු ශුභාරංචිය දේශනාව ලෙස සමහරු හඳුන්වනු ලබන අතර, සමූහයා හදවතින්ම කපා දැමූ විට, “අපි කුමක් කරමුද” කියා ඔවුන් කෑගැසුවා, පේතෘස් පිළිතුරු දුන්නේ, "ඔබේ පව්වලට සමාව සඳහා ඔබ සෑම කෙනෙක්ම යේසුස් ක්‍රිස්තුස් වහන්සේගේ නාමයෙන් පසුතැවිලි වී බව්තීස්ම වන්න. එවිට ඔබට ශුද්ධාත්මයාණන්ගේ දීමනාව ලැබෙනු ඇත."</w:t>
      </w:r>
    </w:p>
    <w:p w14:paraId="3D183DA3"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color w:val="000000"/>
          <w:sz w:val="24"/>
          <w:szCs w:val="24"/>
        </w:rPr>
      </w:pPr>
      <w:r w:rsidRPr="004B50DB">
        <w:rPr>
          <w:rFonts w:cstheme="minorHAnsi"/>
          <w:color w:val="000000"/>
          <w:sz w:val="24"/>
          <w:szCs w:val="24"/>
        </w:rPr>
        <w:t>ඇතන්ස්හිදී පාවුල් දේශනා කළේ, "දෙවියන් වහන්සේ දැන් මිනිසුන්ට ප්‍රකාශ කරන්නේ සෑම තැනකම පසුතැවිලි විය යුතු බවයි" (ක්‍රියා 17:30).</w:t>
      </w:r>
    </w:p>
    <w:p w14:paraId="66016603" w14:textId="77777777" w:rsidR="00883266" w:rsidRPr="004B50DB" w:rsidRDefault="00883266" w:rsidP="00883266">
      <w:pPr>
        <w:pStyle w:val="ListParagraph"/>
        <w:numPr>
          <w:ilvl w:val="0"/>
          <w:numId w:val="7"/>
        </w:numPr>
        <w:tabs>
          <w:tab w:val="left" w:pos="360"/>
        </w:tabs>
        <w:spacing w:after="0" w:line="240" w:lineRule="auto"/>
        <w:ind w:left="360" w:hanging="360"/>
        <w:rPr>
          <w:rFonts w:cstheme="minorHAnsi"/>
          <w:color w:val="000000"/>
          <w:sz w:val="24"/>
          <w:szCs w:val="24"/>
        </w:rPr>
      </w:pPr>
      <w:r w:rsidRPr="004B50DB">
        <w:rPr>
          <w:rFonts w:cstheme="minorHAnsi"/>
          <w:color w:val="000000"/>
          <w:sz w:val="24"/>
          <w:szCs w:val="24"/>
        </w:rPr>
        <w:t>පාවුල් අග්‍රිපා රජුට පැවසුවේ තමා සම්බන්ධ කරගත් සියලු දෙනාට "පසුතැවිලි වී දෙවියන් වහන්සේ වෙතට හැරිය යුතු බවත්, පසුතැවිලි වීමට සුදුසු ක්‍රියා සිදු කරන ලෙසත්" තමන් "දිගටම ප්‍රකාශ කළ" බවයි (ක්‍රියා 26:20).</w:t>
      </w:r>
    </w:p>
    <w:p w14:paraId="5EB36C16" w14:textId="77777777" w:rsidR="00883266" w:rsidRPr="004B50DB" w:rsidRDefault="00883266" w:rsidP="00883266">
      <w:pPr>
        <w:pStyle w:val="ListParagraph"/>
        <w:tabs>
          <w:tab w:val="left" w:pos="360"/>
        </w:tabs>
        <w:ind w:left="360"/>
        <w:rPr>
          <w:rFonts w:cstheme="minorHAnsi"/>
          <w:color w:val="000000"/>
          <w:sz w:val="24"/>
          <w:szCs w:val="24"/>
        </w:rPr>
      </w:pPr>
    </w:p>
    <w:p w14:paraId="24467085" w14:textId="77777777" w:rsidR="00883266" w:rsidRPr="004B50DB" w:rsidRDefault="00883266" w:rsidP="00883266">
      <w:pPr>
        <w:rPr>
          <w:rFonts w:cstheme="minorHAnsi"/>
          <w:sz w:val="24"/>
          <w:szCs w:val="24"/>
        </w:rPr>
      </w:pPr>
      <w:r w:rsidRPr="004B50DB">
        <w:rPr>
          <w:rFonts w:cstheme="minorHAnsi"/>
          <w:sz w:val="24"/>
          <w:szCs w:val="24"/>
        </w:rPr>
        <w:t>මරණයට මඟ පාදන ක්‍රියාවන්ගෙන් පසුතැවිලි වීම ක්‍රිස්තුස් වහන්සේගේ පළමු ප්‍රතිපත්ති ලැයිස්තුවේ පළමුවැන්න බව අමුතුවෙන් නොසිතිය යුතුය.</w:t>
      </w:r>
    </w:p>
    <w:p w14:paraId="3D5760B4" w14:textId="77777777" w:rsidR="00883266" w:rsidRPr="004B50DB" w:rsidRDefault="00883266" w:rsidP="00883266">
      <w:pPr>
        <w:rPr>
          <w:rFonts w:cstheme="minorHAnsi"/>
          <w:b/>
          <w:sz w:val="24"/>
          <w:szCs w:val="24"/>
        </w:rPr>
      </w:pPr>
      <w:r w:rsidRPr="004B50DB">
        <w:rPr>
          <w:rFonts w:cstheme="minorHAnsi"/>
          <w:b/>
          <w:sz w:val="24"/>
          <w:szCs w:val="24"/>
        </w:rPr>
        <w:t>පසුතැවීම, එය කුමක්ද, එයින් අදහස් කරන්නේ කුමක්ද?</w:t>
      </w:r>
    </w:p>
    <w:p w14:paraId="5C25B0AE" w14:textId="77777777" w:rsidR="00883266" w:rsidRPr="004B50DB" w:rsidRDefault="00883266" w:rsidP="00883266">
      <w:pPr>
        <w:rPr>
          <w:rFonts w:cstheme="minorHAnsi"/>
          <w:sz w:val="24"/>
          <w:szCs w:val="24"/>
        </w:rPr>
      </w:pPr>
      <w:r w:rsidRPr="004B50DB">
        <w:rPr>
          <w:rFonts w:cstheme="minorHAnsi"/>
          <w:sz w:val="24"/>
          <w:szCs w:val="24"/>
        </w:rPr>
        <w:t>පසුතැවිලි වීම යනු භූමික දේවල සිට ස්වර්ගීය දේවල් දක්වා කෙනෙකුගේ සෙනෙහස වෙනස් කිරීමයි. ආත්ම දෙවියන්ගෙන් ජීවමාන දෙවියන් වෙත හැරීම එයට ඇතුළත් වේ. එය වෙනත් කෙනෙකු දෙස බැලීම වෙනුවට ක්‍රිස්තුස් වහන්සේ දෙස බලයි. පසුතැවිලි වීම දෙවියන් වහන්සේ කෙරෙහි ඇති නිවැරදි ආකල්පයයි. එය දෙවියන් වහන්සේ වෙත නැවත පැමිණීමකි. පසුතැවීම යනු කෙනෙකුගේ මනස, කැමැත්ත සහ දිශාව වෙනස් කිරීමේ ක්‍රියාවයි.</w:t>
      </w:r>
    </w:p>
    <w:p w14:paraId="2CF7F481" w14:textId="77777777" w:rsidR="00883266" w:rsidRPr="004B50DB" w:rsidRDefault="00883266" w:rsidP="00883266">
      <w:pPr>
        <w:rPr>
          <w:rFonts w:cstheme="minorHAnsi"/>
          <w:sz w:val="24"/>
          <w:szCs w:val="24"/>
        </w:rPr>
      </w:pPr>
      <w:r w:rsidRPr="004B50DB">
        <w:rPr>
          <w:rFonts w:cstheme="minorHAnsi"/>
          <w:sz w:val="24"/>
          <w:szCs w:val="24"/>
        </w:rPr>
        <w:t>එක් මනුෂ්‍යයෙකුට පුතුන් දෙදෙනෙක් සිටි බව යේසුස්වහන්සේ අපට පැවසූ අතර, ඔහු එක් කෙනෙකුට, “අද මගේ මිදි වත්තේ වැඩ කරන්න” යයි කීවේය. ඔහු පිළිතුරු දෙමින්, "මම එසේ නොකරමි." නමුත් පසුව, ඔහු පසුතැවිලි වී ගියේය (මතෙව් 21:28-29). මේ තරුණයා මොනවා කළත් යේසුස් කිව්වේ පසුතැවිලි වෙනවා කියලා. යේසුස් ඔහුගේ ක්‍රියාවන් හැඳින්වූයේ පසුතැවිලි වීමයි. තරුණයා කාරණය ගැන මෙනෙහි කර, තමා වැරදියි යන නිගමනයට පැමිණි අතර, ඔහු තම පියාට එරෙහිව පව් කළ බව තේරුම් ගත්තේය. තරුණයා මුහුණට මුහුණ ලා, තීරණයක් ගෙන, පසුව තම කැමැත්ත වෙනුවට තම පියාගේ කැමැත්ත කිරීමට ගත් තීරණය අනුව ක්‍රියා කළේය.</w:t>
      </w:r>
    </w:p>
    <w:p w14:paraId="3F6BC4EA" w14:textId="77777777" w:rsidR="00883266" w:rsidRPr="004B50DB" w:rsidRDefault="00883266" w:rsidP="00883266">
      <w:pPr>
        <w:rPr>
          <w:rFonts w:cstheme="minorHAnsi"/>
          <w:i/>
          <w:color w:val="000000"/>
          <w:sz w:val="24"/>
          <w:szCs w:val="24"/>
        </w:rPr>
      </w:pPr>
      <w:r w:rsidRPr="004B50DB">
        <w:rPr>
          <w:rFonts w:cstheme="minorHAnsi"/>
          <w:color w:val="000000"/>
          <w:sz w:val="24"/>
          <w:szCs w:val="24"/>
        </w:rPr>
        <w:t>පසුතැවිලි වීම පසුතැවිල්ලට හෝ පසුතැවිල්ලට වඩා බොහෝ සෙයින් වැඩි ය, නමුත් එවැනි හැඟීම් නිසැකවම පවතිනු ඇත. එය නිශ්චිත අතීත පාපොච්චාරණයකට වඩා බොහෝ සෙයින් වැඩි ය, කෙසේ වෙතත්, නැවතත්, එය බොහෝ විට සැබෑ පසුතැවිල්ලේ ප්‍රකාශනයක් ලෙස සම්බන්ධ වනු ඇත. බයිබලානුකුල දෘෂ්ටිකෝණයකින්, පසුතැවීම ජීවිතයේ සම්පූර්ණ පරිවර්තනයකට වඩා අඩු දෙයක් නොවේ; පව්කාර, ආත්මාර්ථකාමී ජීවන රටාවෙන් ඈත් වී තම දෙවියන් වහන්සේට සහ පියාට පුද සත්කාර කිරීම සඳහා වූ දිශාව ආපසු හැරවීමකි.</w:t>
      </w:r>
    </w:p>
    <w:p w14:paraId="246E2CDC" w14:textId="77777777" w:rsidR="00883266" w:rsidRPr="004B50DB" w:rsidRDefault="00883266" w:rsidP="00883266">
      <w:pPr>
        <w:rPr>
          <w:rFonts w:cstheme="minorHAnsi"/>
          <w:b/>
          <w:sz w:val="24"/>
          <w:szCs w:val="24"/>
        </w:rPr>
      </w:pPr>
      <w:r w:rsidRPr="004B50DB">
        <w:rPr>
          <w:rFonts w:cstheme="minorHAnsi"/>
          <w:b/>
          <w:sz w:val="24"/>
          <w:szCs w:val="24"/>
        </w:rPr>
        <w:t>පසුතැවීම සඳහා සමාන්තර වචන කිහිපයක් මෙන්න:</w:t>
      </w:r>
    </w:p>
    <w:p w14:paraId="31BBC452" w14:textId="77777777" w:rsidR="00883266" w:rsidRPr="004B50DB" w:rsidRDefault="00883266" w:rsidP="00883266">
      <w:pPr>
        <w:rPr>
          <w:rFonts w:cstheme="minorHAnsi"/>
          <w:sz w:val="24"/>
          <w:szCs w:val="24"/>
        </w:rPr>
      </w:pPr>
      <w:r w:rsidRPr="004B50DB">
        <w:rPr>
          <w:rFonts w:cstheme="minorHAnsi"/>
          <w:sz w:val="24"/>
          <w:szCs w:val="24"/>
        </w:rPr>
        <w:t>හැරෙන්න “සැබවින්ම මම ඔබට කියමි, ඔබ හැරී දරුවන් මෙන් නොවන්නේ නම්, ඔබ ස්වර්ග රාජ්‍යයට ඇතුල් නොවන්නහුය (මතෙව් 18:3).</w:t>
      </w:r>
    </w:p>
    <w:p w14:paraId="0B6753CF" w14:textId="77777777" w:rsidR="00883266" w:rsidRPr="004B50DB" w:rsidRDefault="00883266" w:rsidP="00883266">
      <w:pPr>
        <w:rPr>
          <w:rFonts w:cstheme="minorHAnsi"/>
          <w:sz w:val="24"/>
          <w:szCs w:val="24"/>
        </w:rPr>
      </w:pPr>
      <w:r w:rsidRPr="004B50DB">
        <w:rPr>
          <w:rFonts w:cstheme="minorHAnsi"/>
          <w:sz w:val="24"/>
          <w:szCs w:val="24"/>
        </w:rPr>
        <w:t>යේසුස්ව ඔබේ ස්වාමියා බවට පත් කරන්න “ඔබේ මුඛයෙන් යේසුස්ව (ස්වාමීන් ලෙස) පාපොච්චාරණය කර, දෙවියන් වහන්සේ ඔහුව මළවුන්ගෙන් උත්ථාන කළ බව ඔබේ හදවතින් විශ්වාස කරන්නේ නම්, ඔබ ගැලවෙනු ඇත. (රෝම 10:9).</w:t>
      </w:r>
    </w:p>
    <w:p w14:paraId="1606F3C2" w14:textId="77777777" w:rsidR="00883266" w:rsidRPr="004B50DB" w:rsidRDefault="00883266" w:rsidP="00883266">
      <w:pPr>
        <w:rPr>
          <w:rFonts w:cstheme="minorHAnsi"/>
          <w:sz w:val="24"/>
          <w:szCs w:val="24"/>
        </w:rPr>
      </w:pPr>
      <w:r w:rsidRPr="004B50DB">
        <w:rPr>
          <w:rFonts w:cstheme="minorHAnsi"/>
          <w:sz w:val="24"/>
          <w:szCs w:val="24"/>
        </w:rPr>
        <w:t>ගෝලයෙකු වන්න "එබැවින් ගොස් සියලු ජාතීන්ව ගෝලයන් කරන්න, පියාණන්ගේ, පුත්‍රයාගේ සහ ශුද්ධාත්මයාණන්ගේ නාමයෙන් ඔවුන් බව්තීස්ම කරන්න" (මතෙව් 28:19).</w:t>
      </w:r>
    </w:p>
    <w:p w14:paraId="23C21EDD" w14:textId="77777777" w:rsidR="00883266" w:rsidRPr="004B50DB" w:rsidRDefault="00883266" w:rsidP="00883266">
      <w:pPr>
        <w:rPr>
          <w:rFonts w:cstheme="minorHAnsi"/>
          <w:sz w:val="24"/>
          <w:szCs w:val="24"/>
        </w:rPr>
      </w:pPr>
      <w:r w:rsidRPr="004B50DB">
        <w:rPr>
          <w:rFonts w:cstheme="minorHAnsi"/>
          <w:sz w:val="24"/>
          <w:szCs w:val="24"/>
        </w:rPr>
        <w:t>පාපයට මැරෙන්න “එසේ නම් අපි කුමක් කියමුද? කරුණාව වැඩි වන පිණිස අපි පව් කරමුද? කොහෙත්ම නැහැ! අපි පව් කිරීමට මිය ගියෙමු; අපි තවදුරටත් එහි ජීවත් වන්නේ කෙසේද? ”(රෝම 6:1-2)</w:t>
      </w:r>
    </w:p>
    <w:p w14:paraId="6926BF67" w14:textId="77777777" w:rsidR="00883266" w:rsidRPr="004B50DB" w:rsidRDefault="00883266" w:rsidP="00883266">
      <w:pPr>
        <w:rPr>
          <w:rFonts w:cstheme="minorHAnsi"/>
          <w:sz w:val="24"/>
          <w:szCs w:val="24"/>
        </w:rPr>
      </w:pPr>
      <w:r w:rsidRPr="004B50DB">
        <w:rPr>
          <w:rFonts w:cstheme="minorHAnsi"/>
          <w:sz w:val="24"/>
          <w:szCs w:val="24"/>
        </w:rPr>
        <w:t>ගැලවීම සඳහා පසුතැවිලි වීම අවශ්ය වේ. ඔබ ඔබේ පව් ගැන පසුතැවිලි නොවන්නේ නම්, ඔබ අහිමි වනු ඇත! "ඔබ පසුතැවිලි නොවන්නේ නම්, ඔබත් සියල්ලන්ම විනාශ වනු ඇත" (ලූක් 13:3).</w:t>
      </w:r>
    </w:p>
    <w:p w14:paraId="0E89B853" w14:textId="77777777" w:rsidR="00883266" w:rsidRPr="004B50DB" w:rsidRDefault="00883266" w:rsidP="00883266">
      <w:pPr>
        <w:rPr>
          <w:rFonts w:cstheme="minorHAnsi"/>
          <w:sz w:val="24"/>
          <w:szCs w:val="24"/>
        </w:rPr>
      </w:pPr>
      <w:r w:rsidRPr="004B50DB">
        <w:rPr>
          <w:rFonts w:cstheme="minorHAnsi"/>
          <w:sz w:val="24"/>
          <w:szCs w:val="24"/>
        </w:rPr>
        <w:t>බව්තීස්ම වූ නමුත් පසුව යේසුස් වෙනුවෙන් ජීවත් නොවූ කෙනෙකුව ඔබ කවදා හෝ දැන සිටියාද? පල්ලියට සම්බන්ධ වුණේ නැද්ද? බයිබලය කියවා අධ්‍යයනය කළේ නැද්ද? යේසුස්ව අනුගමනය කළේ නැද්ද? පළමුවෙන් දෙවියන් වහන්සේගේ රාජ්‍යය සෙව්වේ නැද්ද? සමහරවිට ඒ ඔවුන් කවදාවත් පසුතැවිලි නොවූ නිසා විය හැකිය. මරණයට මඟ පාදන ක්‍රියාවන් ගැන පසුතැවිලි නොවූ කෙනෙකුව බව්තීස්ම කළ නොහැක. පසුතැවිලි නොවී බව්තීස්ම වීම යනු තම පෙම්වතාට “මට ඔබව විවාහ කර ගැනීමට අවශ්‍යයි, නමුත් ගෞරවයට ආදරය කිරීමට, ආදරය කිරීමට හෝ විශ්වාසවන්ත වීමට මම පොරොන්දු නොවන්නෙමි. බව්තීස්ම වීමට පෙර පසුතැවිලි විය යුතුය.</w:t>
      </w:r>
      <w:r w:rsidRPr="004B50DB">
        <w:rPr>
          <w:rFonts w:cstheme="minorHAnsi"/>
          <w:b/>
          <w:bCs/>
          <w:color w:val="000000"/>
          <w:sz w:val="24"/>
          <w:szCs w:val="24"/>
        </w:rPr>
        <w:t xml:space="preserve"> </w:t>
      </w:r>
    </w:p>
    <w:p w14:paraId="5470FCD3" w14:textId="77777777" w:rsidR="00883266" w:rsidRPr="004B50DB" w:rsidRDefault="00883266" w:rsidP="00883266">
      <w:pPr>
        <w:rPr>
          <w:rFonts w:cstheme="minorHAnsi"/>
          <w:color w:val="000000"/>
          <w:sz w:val="24"/>
          <w:szCs w:val="24"/>
        </w:rPr>
      </w:pPr>
      <w:r w:rsidRPr="004B50DB">
        <w:rPr>
          <w:rFonts w:cstheme="minorHAnsi"/>
          <w:color w:val="000000"/>
          <w:sz w:val="24"/>
          <w:szCs w:val="24"/>
        </w:rPr>
        <w:t>මම මිතුරෙකුගෙන් ඇසුවෙමි "ඔබ ක්‍රිස්තියානියෙක්ද?" සහ අමුතු පිළිතුරක් ලැබුණා “මම බව්තීස්ම වුණා. මම පල්ලියට යන්නේ නැහැ, මම බයිබලය කියවීම නතර කළා. මම වරින් වර යාච්ඤා කරමි. මාව කවදාවත් අත්අඩංගුවට අරගෙන නැහැ. මම ක්‍රිස්තියානියෙක්ද?" සමහර අය කිතුනුවකු වීම ගැන සිතන්නේ කෙසේද යන්න මා පුදුමයට පත් කළේය. කිතුනුවකු වීම යන්නෙන් අදහස් කරන්නේ කුමක්ද යන්න ගැන සමහරුන්ට සැබෑ මතුපිටින් අදහසක් තිබිය හැකි බව මම කනස්සල්ලට පත්ව සිටිමි.</w:t>
      </w:r>
    </w:p>
    <w:p w14:paraId="0DA01F18" w14:textId="77777777" w:rsidR="00883266" w:rsidRPr="004B50DB" w:rsidRDefault="00883266" w:rsidP="00883266">
      <w:pPr>
        <w:rPr>
          <w:rFonts w:cstheme="minorHAnsi"/>
          <w:color w:val="000000"/>
          <w:sz w:val="24"/>
          <w:szCs w:val="24"/>
        </w:rPr>
      </w:pPr>
      <w:r w:rsidRPr="004B50DB">
        <w:rPr>
          <w:rFonts w:cstheme="minorHAnsi"/>
          <w:color w:val="000000"/>
          <w:sz w:val="24"/>
          <w:szCs w:val="24"/>
        </w:rPr>
        <w:t>යමෙක් කිතුනුවකු වූ පමණින්, ඔවුන් පරිපූර්ණ හෝ පරීක්ෂාවට ලක් නොවන බව එයින් අදහස් නොවන බව මම දනිමි. නමුත් නිසැකවම අප මෙයට වඩා හොඳින් තේරුම් ගත යුතුය. බල්ලන් ඉගිලෙන්නටත් කුරුල්ලන් බුරන්නටත්, මාළු සූරන්නටත්, බළලුන්ට දිය යට ජීවත් වීමටත් බලාපොරොත්තු වෙනවා නම් අපි ඕනෑවට වඩා බලාපොරොත්තු වෙමු. ඇයි? කුරුල්ලන් පියාසර කරන නිසා, බල්ලන් බුරනවා, මාළු පීනනවා සහ බළලුන් ඝෝෂා කරනවා. ඔවුන් කරන්නේ එයයි. ඒක ස්වභාවිකවම එන දෙයක්. ඒක එයාලගේ ස්වභාවය. නොහඳුනන අය කිතුනුවන් මෙන් හැසිරෙනු ඇතැයි අප අපේක්ෂා කරන්නේ නම් අපි ඕනෑවට වඩා බලාපොරොත්තු වෙමු. ඒත් පොඩ්ඩක් ඉන්න. අපි හැමෝම කිතුනුවන් නොවේද? මම බව්තීස්ම වුණා, මම නිතරම පල්ලියට එනවා. මම සෑම දිනකම ගීතිකා ගායනා කර දෙවියන් වහන්සේට යාච්ඤා කරමි. මම බයිබලය පවා කියෙව්වා. මගේ නම පල්ලියේ නාමාවලියෙහි ඇත. මම කිතුනුවෙක් නොවන බව මට කියන්න එපා. මෙන්න මගේ මිතුරාගේ පිළිතුරේ ගැටලුව - එය ඔහු කරන හෝ නොකරන දේවල් ලැයිස්තුවකි.</w:t>
      </w:r>
    </w:p>
    <w:p w14:paraId="52D59989" w14:textId="77777777" w:rsidR="00883266" w:rsidRPr="004B50DB" w:rsidRDefault="00883266" w:rsidP="00883266">
      <w:pPr>
        <w:rPr>
          <w:rFonts w:cstheme="minorHAnsi"/>
          <w:color w:val="000000"/>
          <w:sz w:val="24"/>
          <w:szCs w:val="24"/>
        </w:rPr>
      </w:pPr>
    </w:p>
    <w:p w14:paraId="676FF0FD" w14:textId="77777777" w:rsidR="00883266" w:rsidRPr="004B50DB" w:rsidRDefault="00883266" w:rsidP="00883266">
      <w:pPr>
        <w:rPr>
          <w:rFonts w:cstheme="minorHAnsi"/>
          <w:b/>
          <w:color w:val="000000"/>
          <w:sz w:val="24"/>
          <w:szCs w:val="24"/>
        </w:rPr>
      </w:pPr>
      <w:r w:rsidRPr="004B50DB">
        <w:rPr>
          <w:rFonts w:cstheme="minorHAnsi"/>
          <w:b/>
          <w:color w:val="000000"/>
          <w:sz w:val="24"/>
          <w:szCs w:val="24"/>
        </w:rPr>
        <w:t>ඇත්ත වශයෙන්ම කිතුනුවකු යනු කුමක්ද?</w:t>
      </w:r>
    </w:p>
    <w:p w14:paraId="4C7CFA0B" w14:textId="77777777" w:rsidR="00883266" w:rsidRPr="004B50DB" w:rsidRDefault="00883266" w:rsidP="00883266">
      <w:pPr>
        <w:rPr>
          <w:rFonts w:cstheme="minorHAnsi"/>
          <w:b/>
          <w:color w:val="000000"/>
          <w:sz w:val="24"/>
          <w:szCs w:val="24"/>
        </w:rPr>
      </w:pPr>
      <w:r w:rsidRPr="004B50DB">
        <w:rPr>
          <w:rFonts w:cstheme="minorHAnsi"/>
          <w:b/>
          <w:color w:val="000000"/>
          <w:sz w:val="24"/>
          <w:szCs w:val="24"/>
        </w:rPr>
        <w:t>ඔහු යේසුස්ව තම ස්වාමියා බවට පත් කළ කෙනෙක්!</w:t>
      </w:r>
    </w:p>
    <w:p w14:paraId="7191538E" w14:textId="77777777" w:rsidR="00883266" w:rsidRPr="004B50DB" w:rsidRDefault="00883266" w:rsidP="00883266">
      <w:pPr>
        <w:rPr>
          <w:rFonts w:cstheme="minorHAnsi"/>
          <w:color w:val="000000"/>
          <w:sz w:val="24"/>
          <w:szCs w:val="24"/>
        </w:rPr>
      </w:pPr>
      <w:r w:rsidRPr="004B50DB">
        <w:rPr>
          <w:rFonts w:cstheme="minorHAnsi"/>
          <w:color w:val="000000"/>
          <w:sz w:val="24"/>
          <w:szCs w:val="24"/>
        </w:rPr>
        <w:t>අපි ක්‍රියා 2:38 දන්නා නමුත් ක්‍රියා 3:19 ගැන කුමක් කිව හැකිද? "එබැවින් පසුතැවිලි වී, ඔබේ පව් මකා දමනු ලබන පිණිස, හැරෙන්න," අපි ගැලවීම ලැබීමට හැරවිය යුතුයි. බව්තීස්මය ගැන අපි සමහර විට සිතන ආකාරය වෙනස් කළ යුතුයි. අපි එය වඩාත් අවධාරණය කළ යුතුයි. කිසිවිටෙක එය ක්‍රියාවක් බවට පත් නොකරන්න. යාන්ත්‍රික ක්‍රියාවක්, උත්සවයක් හෝ චාරිත්‍රානුකූල ක්‍රියාවක්, අපි යම් යම් චලනයන් හරහා ගොස් යම් යම් චලනයන් සිදු කර ඇති විට අපි සිතන්නේ අප දැන් කිතුනුවන් ය, අප හැරවිය යුතුය, එය ජීවිතයට මරණයකි, ක්‍රිස්තියානියෙකු වීම යනු පරිවර්තනය කිරීම, ගෝලයෙකු වීම ය හෝ ජේසුස් වහන්සේගේ අනුගාමිකයෙක්, ක්‍රිස්තුස් වහන්සේ තම ජීවිතය සහ ජීවත් වීමට හේතුව බවට පත් කිරීමට තීරණය කළ කෙනෙක්, ඔහුගේ ස්වාමියා, දෙවියන් වහන්සේ වෙනුවෙන් ජීවත් වීම සඳහා පව් කිරීමට මිය ගිය කෙනෙක්, මැරෙන්න සහ නිරයට යාමට බියෙන් සිටින කෙනෙක් නොවේ. රක්ෂණ ඔප්පුවක් ගෙන ඔහු ආරක්ෂිත වනු ඇති පරිදි සියලු පදනම් ආවරණය කිරීමට උත්සාහ කළේය.</w:t>
      </w:r>
    </w:p>
    <w:p w14:paraId="6F3F6D70" w14:textId="77777777" w:rsidR="00883266" w:rsidRPr="004B50DB" w:rsidRDefault="00883266" w:rsidP="00883266">
      <w:pPr>
        <w:rPr>
          <w:rFonts w:cstheme="minorHAnsi"/>
          <w:b/>
          <w:bCs/>
          <w:color w:val="000000"/>
          <w:sz w:val="24"/>
          <w:szCs w:val="24"/>
        </w:rPr>
      </w:pPr>
      <w:r w:rsidRPr="004B50DB">
        <w:rPr>
          <w:rFonts w:cstheme="minorHAnsi"/>
          <w:b/>
          <w:bCs/>
          <w:color w:val="000000"/>
          <w:sz w:val="24"/>
          <w:szCs w:val="24"/>
        </w:rPr>
        <w:t>ක්‍රියා 2:38</w:t>
      </w:r>
      <w:r w:rsidRPr="004B50DB">
        <w:rPr>
          <w:rFonts w:cstheme="minorHAnsi"/>
          <w:color w:val="000000"/>
          <w:sz w:val="24"/>
          <w:szCs w:val="24"/>
        </w:rPr>
        <w:t>පෙන්තකොස්ත දවසේදී ප්‍රේරිත පේතෘස්ගේ ඉගැන්වීමෙන් "තමන්ගේ හදවත්වලට කැපූ" එම 3000 පුරුෂයන් හා ස්ත්‍රීන් තමන් අසා විශ්වාස කළ පණිවිඩයට ප්‍රතිචාර වශයෙන් ඔවුන්ගෙන් බලාපොරොත්තු වන්නේ කුමක්දැයි ඇසූ විට පේතෘස් පිළිතුරු දුන්නේය.</w:t>
      </w:r>
      <w:r w:rsidRPr="004B50DB">
        <w:rPr>
          <w:rStyle w:val="b"/>
          <w:rFonts w:cstheme="minorHAnsi"/>
          <w:i/>
          <w:sz w:val="24"/>
          <w:szCs w:val="24"/>
        </w:rPr>
        <w:t>"පව් කමා කිරීම සඳහා ඔබ සෑම කෙනෙක්ම යේසුස් ක්‍රිස්තුස් වහන්සේගේ නාමයෙන් පසුතැවිලි වී බව්තීස්ම වන්න, එවිට ඔබට ශුද්ධාත්මයාණන්ගේ දීමනාව ලැබෙනු ඇත."</w:t>
      </w:r>
    </w:p>
    <w:p w14:paraId="6F564F74" w14:textId="77777777" w:rsidR="00883266" w:rsidRPr="004B50DB" w:rsidRDefault="00883266" w:rsidP="00883266">
      <w:pPr>
        <w:rPr>
          <w:rFonts w:cstheme="minorHAnsi"/>
          <w:color w:val="000000"/>
          <w:sz w:val="24"/>
          <w:szCs w:val="24"/>
        </w:rPr>
      </w:pPr>
      <w:r w:rsidRPr="004B50DB">
        <w:rPr>
          <w:rFonts w:cstheme="minorHAnsi"/>
          <w:color w:val="000000"/>
          <w:sz w:val="24"/>
          <w:szCs w:val="24"/>
        </w:rPr>
        <w:t>ඔවුන්ව බෞතිස්ම කරවා ගැනීමට නිකම්ම හැකිනම් ඔවුන්ගේ පව් පමණක් නොව පාපකර්මද සියල්ල "ජල සොහොනෙන්" මතුවන මොහොතේම කිසියම් ගුප්ත ආකාරයෙන් බලාගනු ඇතැයි නොසිතන්නට අප පරිස්සම් විය යුතුය. ඇත්ත වශයෙන්ම, "ශුභාරංචියට කීකරු වන්න" යන වාක්‍ය ඛණ්ඩය අපට ඇසෙන විට, "බව්තීස්ම වන්න" යන්නෙහි තේරුම අපට සාමාන්‍යයෙන් තේරෙන්නේ නැද්ද? සමහරුන් විශ්වාස කරන්නේ ජලය මෙම පව්කාරයන්ව පරිවර්තනය කරනු ඇති බවත් එවිට ඔවුන් හදිසියේම ක්‍රිස්තුස් වෙනුවෙන් ජීවත් වීමට පටන් ගන්නා බවත්ය. එය හරියට අපි වෙනස් වූ හදවත් සහ ජීවිත ගිල්වීමෙන් පසු සංසිද්ධියක් යැයි උපකල්පනය කරනවා වැනි ය.</w:t>
      </w:r>
    </w:p>
    <w:p w14:paraId="5D331963" w14:textId="77777777" w:rsidR="00883266" w:rsidRPr="004B50DB" w:rsidRDefault="00883266" w:rsidP="00883266">
      <w:pPr>
        <w:rPr>
          <w:rFonts w:cstheme="minorHAnsi"/>
          <w:color w:val="000000"/>
          <w:sz w:val="24"/>
          <w:szCs w:val="24"/>
        </w:rPr>
      </w:pPr>
      <w:r w:rsidRPr="004B50DB">
        <w:rPr>
          <w:rFonts w:cstheme="minorHAnsi"/>
          <w:color w:val="000000"/>
          <w:sz w:val="24"/>
          <w:szCs w:val="24"/>
        </w:rPr>
        <w:t>බව්තීස්මයට පෙර ගැඹුරු ඇදහිල්ලක් සහ සැබෑ පසුතැවිල්ලක් නොමැති නම්, අප විසින් ගිල්වන ලද අයට අපි විශාල අගෞරවයක් කරන්නෙමු. අපි කවදා හෝ ආත්මයක් සොයන බව්තීස්මයට ගෙන යාමට පෙර, යේසුස් ක්‍රිස්තුස් වහන්සේව ස්වාමින් වහන්සේ ලෙස පිළිගැනීමට අප ඔවුන්ව සැබවින්ම මෙහෙයවා ඇති බව අපි මුලින්ම සහතික කර ගත යුතුය.</w:t>
      </w:r>
      <w:r w:rsidRPr="004B50DB">
        <w:rPr>
          <w:rFonts w:cstheme="minorHAnsi"/>
          <w:b/>
          <w:bCs/>
          <w:sz w:val="24"/>
          <w:szCs w:val="24"/>
        </w:rPr>
        <w:t>සැබෑ පසුතැවිල්ල</w:t>
      </w:r>
      <w:r w:rsidRPr="004B50DB">
        <w:rPr>
          <w:rFonts w:cstheme="minorHAnsi"/>
          <w:sz w:val="24"/>
          <w:szCs w:val="24"/>
        </w:rPr>
        <w:t>එය සිතීමේ හෝ හැඟීම්වල වෙනසක් පමණක් නොවේ. එය ජීවිතයේ වෙනසක් ඇති කරන කැමැත්ත අවංකව වෙනස් කිරීමකි. එය අනුගමනය කිරීම සහ කීකරු වීම ස්ථිර තීරණයකි</w:t>
      </w:r>
      <w:r w:rsidRPr="004B50DB">
        <w:rPr>
          <w:rFonts w:cstheme="minorHAnsi"/>
          <w:color w:val="000000"/>
          <w:sz w:val="24"/>
          <w:szCs w:val="24"/>
        </w:rPr>
        <w:t>සෑම දෙයකම යේසුස්.</w:t>
      </w:r>
    </w:p>
    <w:p w14:paraId="0C61DBBC" w14:textId="77777777" w:rsidR="00883266" w:rsidRPr="004B50DB" w:rsidRDefault="00883266" w:rsidP="00883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cstheme="minorHAnsi"/>
          <w:b/>
          <w:color w:val="000000"/>
          <w:sz w:val="24"/>
          <w:szCs w:val="24"/>
        </w:rPr>
      </w:pPr>
      <w:r w:rsidRPr="004B50DB">
        <w:rPr>
          <w:rFonts w:cstheme="minorHAnsi"/>
          <w:b/>
          <w:color w:val="000000"/>
          <w:sz w:val="24"/>
          <w:szCs w:val="24"/>
        </w:rPr>
        <w:t>පසුතැවිලි වීම යනු ස්වාමීන් වන යේසුස් ක්‍රිස්තුස් වහන්සේට හිස් චෙක්පතක් අත්සන් කිරීම හා සමානයි. ඔහුට අවශ්‍ය ඕනෑම වේලාවක ඔහු ඕනෑම වටිනාකමක් පුරවනු ඇත.</w:t>
      </w:r>
      <w:r w:rsidRPr="004B50DB">
        <w:rPr>
          <w:rFonts w:cstheme="minorHAnsi"/>
          <w:color w:val="000000"/>
          <w:sz w:val="24"/>
          <w:szCs w:val="24"/>
        </w:rPr>
        <w:t>යේසුස් ඔබට කරන ඕනෑම දෙයක් ඔබ කරනවාද? පසුතැවිලි වන්නාගේ ආකල්පය ශ්‍රාවකයාගේ ආකල්පයට සමාන ය:</w:t>
      </w:r>
    </w:p>
    <w:p w14:paraId="21377CF0" w14:textId="77777777" w:rsidR="00883266" w:rsidRPr="004B50DB" w:rsidRDefault="00883266" w:rsidP="00883266">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0" w:firstLine="360"/>
        <w:rPr>
          <w:rFonts w:cstheme="minorHAnsi"/>
          <w:color w:val="000000"/>
          <w:sz w:val="24"/>
          <w:szCs w:val="24"/>
        </w:rPr>
      </w:pPr>
      <w:r w:rsidRPr="004B50DB">
        <w:rPr>
          <w:rFonts w:cstheme="minorHAnsi"/>
          <w:color w:val="000000"/>
          <w:sz w:val="24"/>
          <w:szCs w:val="24"/>
        </w:rPr>
        <w:t>"මගේ කැමැත්ත නොව ඔබගේ කැමැත්ත ඉටු වේ."</w:t>
      </w:r>
    </w:p>
    <w:p w14:paraId="68C0BB28" w14:textId="77777777" w:rsidR="00883266" w:rsidRPr="004B50DB" w:rsidRDefault="00883266" w:rsidP="00883266">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0" w:firstLine="360"/>
        <w:rPr>
          <w:rFonts w:cstheme="minorHAnsi"/>
          <w:color w:val="000000"/>
          <w:sz w:val="24"/>
          <w:szCs w:val="24"/>
        </w:rPr>
      </w:pPr>
      <w:r w:rsidRPr="004B50DB">
        <w:rPr>
          <w:rFonts w:cstheme="minorHAnsi"/>
          <w:color w:val="000000"/>
          <w:sz w:val="24"/>
          <w:szCs w:val="24"/>
        </w:rPr>
        <w:t>"කතා කරන්න ස්වාමීනි, ඔබගේ සේවකයා සවන් දෙයි."</w:t>
      </w:r>
    </w:p>
    <w:p w14:paraId="44D8E1AC" w14:textId="77777777" w:rsidR="00883266" w:rsidRPr="004B50DB" w:rsidRDefault="00883266" w:rsidP="00883266">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ind w:left="0" w:firstLine="360"/>
        <w:rPr>
          <w:rFonts w:cstheme="minorHAnsi"/>
          <w:color w:val="000000"/>
          <w:sz w:val="24"/>
          <w:szCs w:val="24"/>
        </w:rPr>
      </w:pPr>
      <w:r w:rsidRPr="004B50DB">
        <w:rPr>
          <w:rFonts w:cstheme="minorHAnsi"/>
          <w:color w:val="000000"/>
          <w:sz w:val="24"/>
          <w:szCs w:val="24"/>
        </w:rPr>
        <w:t>"මෙන්න මම මාව එවනවා."</w:t>
      </w:r>
    </w:p>
    <w:p w14:paraId="4F564BCA" w14:textId="77777777" w:rsidR="00883266" w:rsidRPr="004B50DB" w:rsidRDefault="00883266" w:rsidP="00883266">
      <w:pPr>
        <w:pStyle w:val="ListParagraph"/>
        <w:numPr>
          <w:ilvl w:val="0"/>
          <w:numId w:val="13"/>
        </w:numPr>
        <w:spacing w:after="0" w:line="240" w:lineRule="auto"/>
        <w:ind w:hanging="360"/>
        <w:rPr>
          <w:rFonts w:cstheme="minorHAnsi"/>
          <w:sz w:val="24"/>
          <w:szCs w:val="24"/>
        </w:rPr>
      </w:pPr>
      <w:r w:rsidRPr="004B50DB">
        <w:rPr>
          <w:rFonts w:cstheme="minorHAnsi"/>
          <w:sz w:val="24"/>
          <w:szCs w:val="24"/>
        </w:rPr>
        <w:t>“මම ක්‍රිස්තුස් වහන්සේ සමඟ කුරුසියේ ඇණ ගසනු ලැබ සිටිමි. තවදුරටත් ජීවත් වන්නේ මා නොව ජේසුස් වහන්සේ මා තුළ ජීවත් වන සේක.”</w:t>
      </w:r>
    </w:p>
    <w:p w14:paraId="3CA66916" w14:textId="77777777" w:rsidR="00883266" w:rsidRPr="004B50DB" w:rsidRDefault="00883266" w:rsidP="00883266">
      <w:pPr>
        <w:rPr>
          <w:rFonts w:cstheme="minorHAnsi"/>
          <w:b/>
          <w:sz w:val="24"/>
          <w:szCs w:val="24"/>
        </w:rPr>
      </w:pPr>
    </w:p>
    <w:p w14:paraId="571A4FA0" w14:textId="77777777" w:rsidR="00883266" w:rsidRPr="004B50DB" w:rsidRDefault="00883266" w:rsidP="00883266">
      <w:pPr>
        <w:rPr>
          <w:rFonts w:cstheme="minorHAnsi"/>
          <w:b/>
          <w:sz w:val="24"/>
          <w:szCs w:val="24"/>
          <w:u w:val="single"/>
        </w:rPr>
      </w:pPr>
      <w:r w:rsidRPr="004B50DB">
        <w:rPr>
          <w:rFonts w:cstheme="minorHAnsi"/>
          <w:b/>
          <w:sz w:val="24"/>
          <w:szCs w:val="24"/>
          <w:u w:val="single"/>
        </w:rPr>
        <w:t>ප්රශ්නය</w:t>
      </w:r>
    </w:p>
    <w:p w14:paraId="276D96C7" w14:textId="77777777" w:rsidR="00883266" w:rsidRPr="004B50DB" w:rsidRDefault="00883266" w:rsidP="00883266">
      <w:pPr>
        <w:pStyle w:val="ListParagraph"/>
        <w:numPr>
          <w:ilvl w:val="0"/>
          <w:numId w:val="24"/>
        </w:numPr>
        <w:spacing w:after="200" w:line="276" w:lineRule="auto"/>
        <w:rPr>
          <w:rFonts w:cstheme="minorHAnsi"/>
          <w:sz w:val="24"/>
          <w:szCs w:val="24"/>
        </w:rPr>
      </w:pPr>
      <w:r w:rsidRPr="004B50DB">
        <w:rPr>
          <w:rFonts w:cstheme="minorHAnsi"/>
          <w:sz w:val="24"/>
          <w:szCs w:val="24"/>
        </w:rPr>
        <w:t>පසුතැවීම යනු</w:t>
      </w:r>
    </w:p>
    <w:p w14:paraId="323E081E" w14:textId="77777777" w:rsidR="00883266" w:rsidRPr="004B50DB" w:rsidRDefault="00883266" w:rsidP="00883266">
      <w:pPr>
        <w:pStyle w:val="ListParagraph"/>
        <w:numPr>
          <w:ilvl w:val="1"/>
          <w:numId w:val="24"/>
        </w:numPr>
        <w:spacing w:after="200" w:line="276" w:lineRule="auto"/>
        <w:ind w:left="990" w:hanging="270"/>
        <w:rPr>
          <w:rFonts w:cstheme="minorHAnsi"/>
          <w:sz w:val="24"/>
          <w:szCs w:val="24"/>
        </w:rPr>
      </w:pPr>
      <w:r w:rsidRPr="004B50DB">
        <w:rPr>
          <w:rFonts w:cstheme="minorHAnsi"/>
          <w:sz w:val="24"/>
          <w:szCs w:val="24"/>
        </w:rPr>
        <w:t>____ කණගාටුව, පසුතැවීම සහ පසුතැවිල්ල</w:t>
      </w:r>
    </w:p>
    <w:p w14:paraId="10CA26BE" w14:textId="77777777" w:rsidR="00883266" w:rsidRPr="004B50DB" w:rsidRDefault="00883266" w:rsidP="00883266">
      <w:pPr>
        <w:pStyle w:val="ListParagraph"/>
        <w:numPr>
          <w:ilvl w:val="1"/>
          <w:numId w:val="24"/>
        </w:numPr>
        <w:spacing w:after="200" w:line="276" w:lineRule="auto"/>
        <w:ind w:left="990" w:hanging="270"/>
        <w:rPr>
          <w:rFonts w:cstheme="minorHAnsi"/>
          <w:sz w:val="24"/>
          <w:szCs w:val="24"/>
        </w:rPr>
      </w:pPr>
      <w:r w:rsidRPr="004B50DB">
        <w:rPr>
          <w:rFonts w:cstheme="minorHAnsi"/>
          <w:sz w:val="24"/>
          <w:szCs w:val="24"/>
        </w:rPr>
        <w:t>____ කෙනෙකුගේ සෙනෙහස වෙනස් කිරීම</w:t>
      </w:r>
    </w:p>
    <w:p w14:paraId="363CF136" w14:textId="77777777" w:rsidR="00883266" w:rsidRPr="004B50DB" w:rsidRDefault="00883266" w:rsidP="00883266">
      <w:pPr>
        <w:pStyle w:val="ListParagraph"/>
        <w:numPr>
          <w:ilvl w:val="1"/>
          <w:numId w:val="24"/>
        </w:numPr>
        <w:spacing w:after="200" w:line="276" w:lineRule="auto"/>
        <w:ind w:left="990" w:hanging="270"/>
        <w:rPr>
          <w:rFonts w:cstheme="minorHAnsi"/>
          <w:sz w:val="24"/>
          <w:szCs w:val="24"/>
        </w:rPr>
      </w:pPr>
      <w:r w:rsidRPr="004B50DB">
        <w:rPr>
          <w:rFonts w:cstheme="minorHAnsi"/>
          <w:sz w:val="24"/>
          <w:szCs w:val="24"/>
        </w:rPr>
        <w:t>____කෙනෙකුගේ මනස, කැමැත්ත සහ දිශාව වෙනස් කිරීමේ ක්‍රියාව</w:t>
      </w:r>
    </w:p>
    <w:p w14:paraId="5AFE6235" w14:textId="77777777" w:rsidR="00883266" w:rsidRPr="004B50DB" w:rsidRDefault="00883266" w:rsidP="00883266">
      <w:pPr>
        <w:ind w:left="630" w:hanging="270"/>
        <w:rPr>
          <w:rFonts w:cstheme="minorHAnsi"/>
          <w:sz w:val="24"/>
          <w:szCs w:val="24"/>
        </w:rPr>
      </w:pPr>
      <w:r w:rsidRPr="004B50DB">
        <w:rPr>
          <w:rFonts w:cstheme="minorHAnsi"/>
          <w:sz w:val="24"/>
          <w:szCs w:val="24"/>
        </w:rPr>
        <w:t>2. සැබෑ පසුතැවිල්ල යනු සෑම දෙයකදීම යේසුස් වහන්සේට කීකරු වීමට සහ අනුගමනය කිරීමට ඇති ස්ථිර තීරණයයි - සම්පූර්ණ කැපවීම.</w:t>
      </w:r>
    </w:p>
    <w:p w14:paraId="6C0A70EE" w14:textId="77777777" w:rsidR="00883266" w:rsidRPr="004B50DB" w:rsidRDefault="00883266" w:rsidP="00883266">
      <w:pPr>
        <w:ind w:left="360"/>
        <w:rPr>
          <w:rFonts w:cstheme="minorHAnsi"/>
          <w:sz w:val="24"/>
          <w:szCs w:val="24"/>
        </w:rPr>
      </w:pPr>
      <w:r w:rsidRPr="004B50DB">
        <w:rPr>
          <w:rFonts w:cstheme="minorHAnsi"/>
          <w:sz w:val="24"/>
          <w:szCs w:val="24"/>
        </w:rPr>
        <w:tab/>
        <w:t>ටී. ___ එෆ්. ____</w:t>
      </w:r>
    </w:p>
    <w:p w14:paraId="679B46F4" w14:textId="77777777" w:rsidR="00883266" w:rsidRPr="004B50DB" w:rsidRDefault="00883266" w:rsidP="00883266">
      <w:pPr>
        <w:ind w:left="360"/>
        <w:rPr>
          <w:rFonts w:cstheme="minorHAnsi"/>
          <w:sz w:val="24"/>
          <w:szCs w:val="24"/>
        </w:rPr>
      </w:pPr>
      <w:r w:rsidRPr="004B50DB">
        <w:rPr>
          <w:rFonts w:cstheme="minorHAnsi"/>
          <w:sz w:val="24"/>
          <w:szCs w:val="24"/>
        </w:rPr>
        <w:t>3. පසුතැවිලි වීම කෙනෙකුගේ ගැලවීම සඳහා අවශ්‍ය ක්‍රියාවකි</w:t>
      </w:r>
    </w:p>
    <w:p w14:paraId="4AFDFF71" w14:textId="77777777" w:rsidR="00883266" w:rsidRPr="004B50DB" w:rsidRDefault="00883266" w:rsidP="00883266">
      <w:pPr>
        <w:ind w:left="720"/>
        <w:rPr>
          <w:rFonts w:cstheme="minorHAnsi"/>
          <w:sz w:val="24"/>
          <w:szCs w:val="24"/>
        </w:rPr>
      </w:pPr>
      <w:r w:rsidRPr="004B50DB">
        <w:rPr>
          <w:rFonts w:cstheme="minorHAnsi"/>
          <w:sz w:val="24"/>
          <w:szCs w:val="24"/>
        </w:rPr>
        <w:t>T. ____ F. ____</w:t>
      </w:r>
    </w:p>
    <w:p w14:paraId="0D3D751C" w14:textId="77777777" w:rsidR="00883266" w:rsidRPr="004B50DB" w:rsidRDefault="00883266" w:rsidP="00883266">
      <w:pPr>
        <w:ind w:left="360"/>
        <w:rPr>
          <w:rFonts w:cstheme="minorHAnsi"/>
          <w:sz w:val="24"/>
          <w:szCs w:val="24"/>
        </w:rPr>
      </w:pPr>
      <w:r w:rsidRPr="004B50DB">
        <w:rPr>
          <w:rFonts w:cstheme="minorHAnsi"/>
          <w:sz w:val="24"/>
          <w:szCs w:val="24"/>
        </w:rPr>
        <w:t>4. කිතුනුවකු වීමට පහත සඳහන් කුමන ප්‍රකාශයන් සත්‍යද?</w:t>
      </w:r>
    </w:p>
    <w:p w14:paraId="09C26B99" w14:textId="77777777" w:rsidR="00883266" w:rsidRPr="004B50DB" w:rsidRDefault="00883266" w:rsidP="00883266">
      <w:pPr>
        <w:spacing w:after="0"/>
        <w:rPr>
          <w:rFonts w:cstheme="minorHAnsi"/>
          <w:sz w:val="24"/>
          <w:szCs w:val="24"/>
        </w:rPr>
      </w:pPr>
      <w:r w:rsidRPr="004B50DB">
        <w:rPr>
          <w:rFonts w:cstheme="minorHAnsi"/>
          <w:sz w:val="24"/>
          <w:szCs w:val="24"/>
        </w:rPr>
        <w:tab/>
        <w:t>A. ____ මගේ කැමැත්ත නොව දෙවියන්ගේ කැමැත්ත</w:t>
      </w:r>
    </w:p>
    <w:p w14:paraId="02A67772" w14:textId="77777777" w:rsidR="00883266" w:rsidRPr="004B50DB" w:rsidRDefault="00883266" w:rsidP="00883266">
      <w:pPr>
        <w:spacing w:after="0"/>
        <w:rPr>
          <w:rFonts w:cstheme="minorHAnsi"/>
          <w:sz w:val="24"/>
          <w:szCs w:val="24"/>
        </w:rPr>
      </w:pPr>
      <w:r w:rsidRPr="004B50DB">
        <w:rPr>
          <w:rFonts w:cstheme="minorHAnsi"/>
          <w:sz w:val="24"/>
          <w:szCs w:val="24"/>
        </w:rPr>
        <w:tab/>
        <w:t>B. ____ කතා කරන්න ස්වාමීනි මම සවන් දෙමි</w:t>
      </w:r>
    </w:p>
    <w:p w14:paraId="4740FFFE" w14:textId="77777777" w:rsidR="00883266" w:rsidRPr="004B50DB" w:rsidRDefault="00883266" w:rsidP="00883266">
      <w:pPr>
        <w:spacing w:after="0"/>
        <w:rPr>
          <w:rFonts w:cstheme="minorHAnsi"/>
          <w:sz w:val="24"/>
          <w:szCs w:val="24"/>
        </w:rPr>
      </w:pPr>
      <w:r w:rsidRPr="004B50DB">
        <w:rPr>
          <w:rFonts w:cstheme="minorHAnsi"/>
          <w:sz w:val="24"/>
          <w:szCs w:val="24"/>
        </w:rPr>
        <w:tab/>
        <w:t>C. ____ මෙන්න මම මට එවනවා</w:t>
      </w:r>
    </w:p>
    <w:p w14:paraId="23A99A3B" w14:textId="77777777" w:rsidR="00883266" w:rsidRPr="004B50DB" w:rsidRDefault="00883266" w:rsidP="00883266">
      <w:pPr>
        <w:spacing w:after="0"/>
        <w:rPr>
          <w:rFonts w:cstheme="minorHAnsi"/>
          <w:sz w:val="24"/>
          <w:szCs w:val="24"/>
        </w:rPr>
      </w:pPr>
      <w:r w:rsidRPr="004B50DB">
        <w:rPr>
          <w:rFonts w:cstheme="minorHAnsi"/>
          <w:sz w:val="24"/>
          <w:szCs w:val="24"/>
        </w:rPr>
        <w:tab/>
        <w:t>D. ____ මම ක්‍රිස්තුස් වහන්සේ සමඟ කුරුසියේ ඇණ ගසනු ලබන අතර ඔහු මා තුළ ජීවත් වේ</w:t>
      </w:r>
    </w:p>
    <w:p w14:paraId="3C8E8394" w14:textId="77777777" w:rsidR="00883266" w:rsidRPr="004B50DB" w:rsidRDefault="00883266" w:rsidP="00883266">
      <w:pPr>
        <w:spacing w:after="0"/>
        <w:rPr>
          <w:rFonts w:cstheme="minorHAnsi"/>
          <w:sz w:val="24"/>
          <w:szCs w:val="24"/>
        </w:rPr>
      </w:pPr>
      <w:r w:rsidRPr="004B50DB">
        <w:rPr>
          <w:rFonts w:cstheme="minorHAnsi"/>
          <w:sz w:val="24"/>
          <w:szCs w:val="24"/>
        </w:rPr>
        <w:tab/>
        <w:t>E. ____ ඉහත සියල්ල</w:t>
      </w:r>
    </w:p>
    <w:p w14:paraId="425A9CCE" w14:textId="77777777" w:rsidR="00883266" w:rsidRPr="004B50DB" w:rsidRDefault="00883266" w:rsidP="00883266">
      <w:pPr>
        <w:spacing w:after="0"/>
        <w:rPr>
          <w:rFonts w:cstheme="minorHAnsi"/>
          <w:sz w:val="24"/>
          <w:szCs w:val="24"/>
        </w:rPr>
      </w:pPr>
      <w:r w:rsidRPr="004B50DB">
        <w:rPr>
          <w:rFonts w:cstheme="minorHAnsi"/>
          <w:sz w:val="24"/>
          <w:szCs w:val="24"/>
        </w:rPr>
        <w:tab/>
        <w:t>F. ____ A, B සහ C</w:t>
      </w:r>
    </w:p>
    <w:p w14:paraId="293E7516" w14:textId="77777777" w:rsidR="00883266" w:rsidRPr="004B50DB" w:rsidRDefault="00883266" w:rsidP="00883266">
      <w:pPr>
        <w:spacing w:after="0"/>
        <w:rPr>
          <w:rFonts w:cstheme="minorHAnsi"/>
          <w:sz w:val="24"/>
          <w:szCs w:val="24"/>
        </w:rPr>
      </w:pPr>
    </w:p>
    <w:p w14:paraId="5C1E9632" w14:textId="77777777" w:rsidR="00883266" w:rsidRPr="004B50DB" w:rsidRDefault="00883266" w:rsidP="00883266">
      <w:pPr>
        <w:ind w:left="630" w:hanging="270"/>
        <w:rPr>
          <w:rFonts w:cstheme="minorHAnsi"/>
          <w:i/>
          <w:iCs/>
          <w:sz w:val="24"/>
          <w:szCs w:val="24"/>
        </w:rPr>
      </w:pPr>
      <w:r w:rsidRPr="004B50DB">
        <w:rPr>
          <w:rFonts w:cstheme="minorHAnsi"/>
          <w:sz w:val="24"/>
          <w:szCs w:val="24"/>
        </w:rPr>
        <w:t>5. පේතෘස් “පව් කමා කිරීම සඳහා පසුතැවිලි වී බව්තීස්ම වන්න” යැයි පැවසූ විට ඔහු එය පැහැදිලි කළේ “ඔබ දැනටමත් ඔබගේ ඇදහිල්ලෙන් ගැලවීම ලබා ඇති බැවිනි.”</w:t>
      </w:r>
    </w:p>
    <w:p w14:paraId="1C74E7C3" w14:textId="77777777" w:rsidR="00883266" w:rsidRPr="004B50DB" w:rsidRDefault="00883266" w:rsidP="00883266">
      <w:pPr>
        <w:ind w:left="720"/>
        <w:rPr>
          <w:rFonts w:cstheme="minorHAnsi"/>
          <w:i/>
          <w:iCs/>
          <w:sz w:val="24"/>
          <w:szCs w:val="24"/>
        </w:rPr>
      </w:pPr>
      <w:r w:rsidRPr="004B50DB">
        <w:rPr>
          <w:rFonts w:cstheme="minorHAnsi"/>
          <w:i/>
          <w:iCs/>
          <w:sz w:val="24"/>
          <w:szCs w:val="24"/>
        </w:rPr>
        <w:t>T. ___ F. ____</w:t>
      </w:r>
    </w:p>
    <w:p w14:paraId="4BEBF762" w14:textId="77777777" w:rsidR="00883266" w:rsidRPr="004B50DB" w:rsidRDefault="00883266" w:rsidP="00883266">
      <w:pPr>
        <w:ind w:left="720"/>
        <w:rPr>
          <w:rFonts w:cstheme="minorHAnsi"/>
          <w:i/>
          <w:iCs/>
          <w:sz w:val="24"/>
          <w:szCs w:val="24"/>
        </w:rPr>
      </w:pPr>
    </w:p>
    <w:p w14:paraId="367E58BF" w14:textId="77777777" w:rsidR="00883266" w:rsidRPr="004B50DB" w:rsidRDefault="00883266" w:rsidP="00883266">
      <w:pPr>
        <w:rPr>
          <w:rFonts w:cstheme="minorHAnsi"/>
          <w:b/>
          <w:sz w:val="24"/>
          <w:szCs w:val="24"/>
        </w:rPr>
      </w:pPr>
      <w:r w:rsidRPr="004B50DB">
        <w:rPr>
          <w:rFonts w:cstheme="minorHAnsi"/>
          <w:b/>
          <w:sz w:val="24"/>
          <w:szCs w:val="24"/>
        </w:rPr>
        <w:t>2. දෙවියන් වහන්සේ කෙරෙහි ඇදහිල්ල</w:t>
      </w:r>
      <w:bookmarkStart w:id="9" w:name="_Hlk112059948"/>
    </w:p>
    <w:bookmarkEnd w:id="9"/>
    <w:p w14:paraId="281F71AD" w14:textId="77777777" w:rsidR="00883266" w:rsidRPr="004B50DB" w:rsidRDefault="00883266" w:rsidP="00883266">
      <w:pPr>
        <w:rPr>
          <w:rFonts w:cstheme="minorHAnsi"/>
          <w:b/>
          <w:sz w:val="24"/>
          <w:szCs w:val="24"/>
        </w:rPr>
      </w:pPr>
      <w:r w:rsidRPr="004B50DB">
        <w:rPr>
          <w:rFonts w:cstheme="minorHAnsi"/>
          <w:b/>
          <w:sz w:val="24"/>
          <w:szCs w:val="24"/>
        </w:rPr>
        <w:t>ක්‍රිස්තියානි ධර්මයේ ශ්‍රේෂ්ඨ මූලික කරුණ නම් අපගේ පව් උදෙසා ක්‍රිස්තුස් වහන්සේගේ මරණයයි.</w:t>
      </w:r>
      <w:r w:rsidRPr="004B50DB">
        <w:rPr>
          <w:rFonts w:cstheme="minorHAnsi"/>
          <w:sz w:val="24"/>
          <w:szCs w:val="24"/>
        </w:rPr>
        <w:t>පාවුල් ශුභාරංචිය සාරාංශ කළේ එලෙස ය.</w:t>
      </w:r>
    </w:p>
    <w:p w14:paraId="5958CEF7" w14:textId="77777777" w:rsidR="00883266" w:rsidRPr="004B50DB" w:rsidRDefault="00883266" w:rsidP="00883266">
      <w:pPr>
        <w:tabs>
          <w:tab w:val="left" w:pos="6570"/>
        </w:tabs>
        <w:ind w:left="180" w:right="-90"/>
        <w:rPr>
          <w:rFonts w:cstheme="minorHAnsi"/>
          <w:i/>
          <w:sz w:val="24"/>
          <w:szCs w:val="24"/>
        </w:rPr>
      </w:pPr>
      <w:r w:rsidRPr="004B50DB">
        <w:rPr>
          <w:rFonts w:cstheme="minorHAnsi"/>
          <w:b/>
          <w:sz w:val="24"/>
          <w:szCs w:val="24"/>
        </w:rPr>
        <w:t xml:space="preserve"> </w:t>
      </w:r>
      <w:r w:rsidRPr="004B50DB">
        <w:rPr>
          <w:rFonts w:cstheme="minorHAnsi"/>
          <w:sz w:val="24"/>
          <w:szCs w:val="24"/>
        </w:rPr>
        <w:t>“සහෝදරයෙනි, මා ඔබට දේශනා කළ ශුභාරංචිය දැන් මම ඔබට දන්වමි, එය ඔබටත් ලැබුණි, ඔබ ද සිටිනු ඇත, ඔබ ගැලවීම ලබන්නෝ ය, මා ඔබට දේශනා කළ වචනය ඔබ අල්ලා නොගත්තොත්. නිෂ්ඵල ලෙස විශ්වාස කළා. මක්නිසාද යත්, ක්‍රිස්තුස් වහන්සේ ශුද්ධ ලියවිල්ලට අනුව අපගේ පව් උදෙසා මිය ගිය බවත්, ඔහුව තැන්පත් කරන ලද බවත්, ශුද්ධ ලියවිල්ලට අනුව තුන්වන දින උත්ථාන වූ බවත්, මට ලැබුණු දේ පළමු වැදගත්කම ලෙස මම ඔබට භාර දුනිමි" (1 කොරින්ති 15: 1-4).</w:t>
      </w:r>
    </w:p>
    <w:p w14:paraId="3F08C0C2" w14:textId="77777777" w:rsidR="00883266" w:rsidRPr="004B50DB" w:rsidRDefault="00883266" w:rsidP="00883266">
      <w:pPr>
        <w:rPr>
          <w:rFonts w:cstheme="minorHAnsi"/>
          <w:sz w:val="24"/>
          <w:szCs w:val="24"/>
        </w:rPr>
      </w:pPr>
      <w:r w:rsidRPr="004B50DB">
        <w:rPr>
          <w:rFonts w:cstheme="minorHAnsi"/>
          <w:sz w:val="24"/>
          <w:szCs w:val="24"/>
        </w:rPr>
        <w:t>මෙය ශුභාරංචිය, ශුභාරංචියයි. මෙය සත්‍යයක් ලෙස පිළිගත යුතු අතර, එය අවබෝධ කර ගැනීමට නම්, අනෙක් සියලුම ධර්මතාවන් මෙම මූලික කරුණෙහි ආලෝකයෙන් විග්‍රහ කළ යුතුය.</w:t>
      </w:r>
    </w:p>
    <w:p w14:paraId="4DD7A2F3" w14:textId="77777777" w:rsidR="00883266" w:rsidRPr="004B50DB" w:rsidRDefault="00883266" w:rsidP="00883266">
      <w:pPr>
        <w:rPr>
          <w:rFonts w:cstheme="minorHAnsi"/>
          <w:sz w:val="24"/>
          <w:szCs w:val="24"/>
        </w:rPr>
      </w:pPr>
      <w:r w:rsidRPr="004B50DB">
        <w:rPr>
          <w:rFonts w:cstheme="minorHAnsi"/>
          <w:sz w:val="24"/>
          <w:szCs w:val="24"/>
        </w:rPr>
        <w:t>ක්‍රිස්තුස් වහන්සේ අපගේ පව් උදෙසා මිය ගිය සේක. ශුද්ධ ලියවිල්ලේ සඳහන් වන්නේ එයයි. ශුද්ධ ලියවිලිවල මෙය පවසන්නේ කොහේද? යෙසායා 53:5-6. “ඔහු අපේ වැරදි නිසා සිදුරු කරනු ලැබුවේය, අපේ අයුතුකම් නිසා පොඩි කරනු ලැබුවේය. අපගේ යහපැවැත්ම සඳහා දඬුවම් ඔහු පිට වැටුණි, ඔහුගේ කස පහරින් අපි සුවය ලබන්නෙමු.</w:t>
      </w:r>
    </w:p>
    <w:p w14:paraId="64932143" w14:textId="77777777" w:rsidR="00883266" w:rsidRPr="004B50DB" w:rsidRDefault="00883266" w:rsidP="00883266">
      <w:pPr>
        <w:rPr>
          <w:rFonts w:cstheme="minorHAnsi"/>
          <w:sz w:val="24"/>
          <w:szCs w:val="24"/>
        </w:rPr>
      </w:pPr>
      <w:r w:rsidRPr="004B50DB">
        <w:rPr>
          <w:rFonts w:cstheme="minorHAnsi"/>
          <w:sz w:val="24"/>
          <w:szCs w:val="24"/>
        </w:rPr>
        <w:t>ජේසුස් වහන්සේ අපගේ පව් උදෙසා පූජාවක් ලෙස තමන්ව පූජා කළ සේක. ඔහු අප වෙනුවට මිය ගියේය. අපේ පව් නිසා අපට ලැබිය යුතු දඩුවම උන්වහන්සේ ලැබුවා. බයිබලයේ ශුභාරංචිය සහ කේන්ද්‍රීය සත්‍යය එයයි. එය සමාව දීම ලෙස හැඳින්වේ (සමහර පරිවර්තන සමනය කිරීම භාවිතා කරයි). අපගේ ගැලවීම එය මත රඳා පවතී. ගැලවීම ලබන්නේ කෙසේද යන්න ගැන අප සිතීමට පටන් ගන්නා විට, කිතුනුවකු වීමේදී පව්කාරයාගේ යුතුකම ගැන හෝ ගැලවීම සඳහා පියවර ගැන කථා කරන බයිබලයේ සෑම ඡේදයක්ම අපට කියවා මතකයෙන් දැනගත හැකි අතර තවමත් ක්‍රිස්තියානි ධර්මය වරදවා වටහාගෙන ඇත. දෙවියන් වහන්සේගේ කරුණාව අවලංගු කරන ධර්මයක් පවා අපට දේශනා කළ හැකිය.</w:t>
      </w:r>
    </w:p>
    <w:p w14:paraId="7B6FF123" w14:textId="77777777" w:rsidR="00883266" w:rsidRPr="004B50DB" w:rsidRDefault="00883266" w:rsidP="00883266">
      <w:pPr>
        <w:rPr>
          <w:rFonts w:cstheme="minorHAnsi"/>
          <w:b/>
          <w:sz w:val="24"/>
          <w:szCs w:val="24"/>
        </w:rPr>
      </w:pPr>
      <w:r w:rsidRPr="004B50DB">
        <w:rPr>
          <w:rFonts w:cstheme="minorHAnsi"/>
          <w:b/>
          <w:sz w:val="24"/>
          <w:szCs w:val="24"/>
        </w:rPr>
        <w:t>ගැලවීමේ කේන්ද්‍රයේම පූජාවක් ඇති අතර එය එසේ විය යුතුය.</w:t>
      </w:r>
      <w:r w:rsidRPr="004B50DB">
        <w:rPr>
          <w:rFonts w:cstheme="minorHAnsi"/>
          <w:sz w:val="24"/>
          <w:szCs w:val="24"/>
        </w:rPr>
        <w:t>රෝම 6:23 කියවන්න "පාපයේ කුලිය මරණයයි." මනුෂ්‍යයාගේ පව් වෙනුවෙන් කිසිම ආකාරයක පූජාවක් නොකළ ගැලවීම ගැන සිතන්න. එය කළ නොහැකි දෙයක් බව අපි දනිමු, නමුත් යම් පුද්ගලයෙක් කෙසේ හෝ ගැලවීමට උත්සාහ කරයි කියා සිතන්න. ඔහු උත්සාහ කරන්නේ කෙසේද? ඔහු වෙනුවෙන් කැප කිරීමක් නොමැති නම්, ඔහු තමා මත රඳා සිටීමට බල කෙරෙයි. ඔහු සෑම දෙයකදීම දෙවියන් වහන්සේව සතුටු කළ යුතුය, එසේත් නැතිනම් ඔහුගේම පාපවලට සමාව ගත යුතුය. පරිපූර්ණ වීමට මනුෂ්‍යයන්ට නොහැකි වුවත් නැතත්, සත්‍යය නම් “සියල්ලන්ම පව් කර දෙවියන් වහන්සේගේ මහිමයෙන් හීන වී ඇත. ඒක තනියම හදාගන්න අපි හැමෝම අසමත්. පාපයේ කුලිය මරණයයි. මනුෂ්‍යයෙකුට තමාගේ පව් ගෙවා දැමීම කළ නොහැක්කකි. පව් උදෙසා පූජාවක් හැර, මිනිසා බලාපොරොත්තු රහිතව නැති වී යයි. ඔබ ඔබේ පව් සඳහා පූජාවක් නොමැතිව ගැලවීමට උත්සාහ කරන්නේ නම්, එය ස්වයං-ධර්මිෂ්ඨකමේ හෝ ක්‍රියාවල මූලධර්මය මත විය යුතුය. ඔබ ගැලවීම ලැබීමට සුදුසුයි.</w:t>
      </w:r>
    </w:p>
    <w:p w14:paraId="1082B7D7" w14:textId="77777777" w:rsidR="00883266" w:rsidRPr="004B50DB" w:rsidRDefault="00883266" w:rsidP="00883266">
      <w:pPr>
        <w:rPr>
          <w:rFonts w:cstheme="minorHAnsi"/>
          <w:sz w:val="24"/>
          <w:szCs w:val="24"/>
        </w:rPr>
      </w:pPr>
      <w:r w:rsidRPr="004B50DB">
        <w:rPr>
          <w:rFonts w:cstheme="minorHAnsi"/>
          <w:b/>
          <w:i/>
          <w:sz w:val="24"/>
          <w:szCs w:val="24"/>
        </w:rPr>
        <w:t>"දැන් වැඩ කරන තැනැත්තාට ඔහුගේ වැටුප අනුග්රහයක් ලෙස නොව, ලැබිය යුතු දේ ලෙස සලකනු ලැබේ"</w:t>
      </w:r>
      <w:r w:rsidRPr="004B50DB">
        <w:rPr>
          <w:rFonts w:cstheme="minorHAnsi"/>
          <w:sz w:val="24"/>
          <w:szCs w:val="24"/>
        </w:rPr>
        <w:t>(රෝම 4:4). මනුෂ්‍යයා පව් උදෙසා පූජාවෙන් බැහැරව ගැලවීම සොයන විට, ඔහු එය සෙවිය යුත්තේ ඔහුගේම ක්‍රියාවන්හි මූලධර්මය මත වන අතර එය බලාපොරොත්තු රහිත හේතුවකි.</w:t>
      </w:r>
    </w:p>
    <w:p w14:paraId="01D36AC8" w14:textId="77777777" w:rsidR="00883266" w:rsidRPr="004B50DB" w:rsidRDefault="00883266" w:rsidP="00883266">
      <w:pPr>
        <w:rPr>
          <w:rFonts w:cstheme="minorHAnsi"/>
          <w:sz w:val="24"/>
          <w:szCs w:val="24"/>
        </w:rPr>
      </w:pPr>
      <w:r w:rsidRPr="004B50DB">
        <w:rPr>
          <w:rFonts w:cstheme="minorHAnsi"/>
          <w:sz w:val="24"/>
          <w:szCs w:val="24"/>
        </w:rPr>
        <w:t>මෝසෙස්ගේ ව්‍යවස්ථාව යටතේ පාපය සඳහා සත්ව පූජා අණ කර ඔප්පු කරන ලදී. දෙවියන් වහන්සේ ඔවුන්ට අණ කළ අතර සමාව දීමට පොරොන්දු වූ නමුත් ඒ සියල්ල යථාර්ථය නොවේ. එය හුදෙක් තාවකාලික සෙවනැල්ලක්, වස්තු පාඩමක් හෝ නිදර්ශනයක් පමණක් විය, වැරදිකරුවන්ගේ පාපයෙන් ගැලවීම සඳහා අහිංසක කෙනෙකුගේ පූජාව ඉල්ලා සිටින මූලධර්මය මිනිසුන්ට ඉගැන්වීමට. අහිංසක සතා මැරුවේ වැරදිකාරයන්ට ජීවත් වෙන්නයි. හෙබ්‍රෙව් ලිපියේ ලේඛකයා මෙසේ ලිවීය: “මක්නිසාද ගොනුන්ගේ හා එළුවන්ගේ ලෙයින් පව් දුරු කළ නොහැක” (10:4). ලේඛකයා අදහස් කළේ කිසිම සත්ව පූජාවකින් පව් දුරු කළ නොහැකි බවයි.</w:t>
      </w:r>
    </w:p>
    <w:p w14:paraId="26B42C8F" w14:textId="77777777" w:rsidR="00883266" w:rsidRPr="004B50DB" w:rsidRDefault="00883266" w:rsidP="00883266">
      <w:pPr>
        <w:rPr>
          <w:rFonts w:cstheme="minorHAnsi"/>
          <w:sz w:val="24"/>
          <w:szCs w:val="24"/>
        </w:rPr>
      </w:pPr>
      <w:r w:rsidRPr="004B50DB">
        <w:rPr>
          <w:rFonts w:cstheme="minorHAnsi"/>
          <w:b/>
          <w:sz w:val="24"/>
          <w:szCs w:val="24"/>
        </w:rPr>
        <w:t>පව් සඳහා එකම ඵලදායී පූජාව ක්රිස්තුස් වහන්සේය.</w:t>
      </w:r>
      <w:r w:rsidRPr="004B50DB">
        <w:rPr>
          <w:rFonts w:cstheme="minorHAnsi"/>
          <w:sz w:val="24"/>
          <w:szCs w:val="24"/>
        </w:rPr>
        <w:t>ක්‍රිස්තුස් වහන්සේගේ රුධිරය සුදුසු ය. එයින් පව් දුරු කළ හැකි අතර එයට පමණක් පව් දුරු කළ හැකිය. මිනිසාගේ පව් සමා කිරීමට, ගෙවීමට, ඉවත් කිරීමට හැකි බව දෙවියන් වහන්සේ පිළිගන්නා එකම දෙය ක්‍රිස්තුස් වහන්සේගේ රුධිරයයි. වෙනත් කිසිවක් මිනිසාගේ මිදීමේ මිල දී ගැනීමක් ලෙස පවා සලකන්නේ නැත. "... ඔබගේ මුතුන්මිත්තන්ගෙන් උරුම වූ ඔබේ නිෂ්ඵල ජීවන මාර්ගයෙන් රිදී හෝ රන් වැනි දිරා යන දේවලින් ඔබව මුදවා නොගත් බවත්, නමුත් අනර්ඝ රුධිරයෙන්, නොකැළැල් සහ නොකැළැල් බැටළු පැටවෙකුගේ, ක්‍රිස්තුස් වහන්සේගේ {ලෙයින්" (1 පේතෘස් 1) :18-19).</w:t>
      </w:r>
    </w:p>
    <w:p w14:paraId="691E42BD" w14:textId="77777777" w:rsidR="00883266" w:rsidRPr="004B50DB" w:rsidRDefault="00883266" w:rsidP="00883266">
      <w:pPr>
        <w:rPr>
          <w:rFonts w:cstheme="minorHAnsi"/>
          <w:b/>
          <w:sz w:val="24"/>
          <w:szCs w:val="24"/>
        </w:rPr>
      </w:pPr>
      <w:r w:rsidRPr="004B50DB">
        <w:rPr>
          <w:rFonts w:cstheme="minorHAnsi"/>
          <w:sz w:val="24"/>
          <w:szCs w:val="24"/>
        </w:rPr>
        <w:t>රත්තරන්, රිදී, සතුන්ගේ ලේ හෝ මිනිසා පූජා කළ හැකි වෙනත් කිසිම දෙයකට අපගේ පව් සෝදාගත නොහැක - යේසුස්ගේ රුධිරය හැර අන් කිසිවක් නොවේ.</w:t>
      </w:r>
    </w:p>
    <w:p w14:paraId="48F346DE" w14:textId="77777777" w:rsidR="00883266" w:rsidRPr="004B50DB" w:rsidRDefault="00883266" w:rsidP="00883266">
      <w:pPr>
        <w:tabs>
          <w:tab w:val="left" w:pos="3240"/>
          <w:tab w:val="left" w:pos="3420"/>
        </w:tabs>
        <w:spacing w:after="0" w:line="276" w:lineRule="auto"/>
        <w:rPr>
          <w:rFonts w:cstheme="minorHAnsi"/>
          <w:bCs/>
          <w:sz w:val="24"/>
          <w:szCs w:val="24"/>
        </w:rPr>
      </w:pPr>
      <w:r w:rsidRPr="004B50DB">
        <w:rPr>
          <w:rFonts w:cstheme="minorHAnsi"/>
          <w:bCs/>
          <w:sz w:val="24"/>
          <w:szCs w:val="24"/>
        </w:rPr>
        <w:t>මාගේ පාපය සෝදාගත හැක්කේ කුමක් ද? යේසුස්ගේ රුධිරය හැර අන් කිසිවක් නැත;</w:t>
      </w:r>
    </w:p>
    <w:p w14:paraId="37F2964E" w14:textId="77777777" w:rsidR="00883266" w:rsidRPr="004B50DB" w:rsidRDefault="00883266" w:rsidP="00883266">
      <w:pPr>
        <w:tabs>
          <w:tab w:val="left" w:pos="3240"/>
          <w:tab w:val="left" w:pos="3420"/>
        </w:tabs>
        <w:spacing w:after="0" w:line="276" w:lineRule="auto"/>
        <w:rPr>
          <w:rFonts w:cstheme="minorHAnsi"/>
          <w:bCs/>
          <w:sz w:val="24"/>
          <w:szCs w:val="24"/>
        </w:rPr>
      </w:pPr>
      <w:r w:rsidRPr="004B50DB">
        <w:rPr>
          <w:rFonts w:cstheme="minorHAnsi"/>
          <w:bCs/>
          <w:sz w:val="24"/>
          <w:szCs w:val="24"/>
        </w:rPr>
        <w:t>මාව නැවත සම්පූර්ණ කළ හැක්කේ කුමක් ද? යේසුස්ගේ රුධිරය හැර අන් කිසිවක් නැත.</w:t>
      </w:r>
    </w:p>
    <w:p w14:paraId="707CF823" w14:textId="77777777" w:rsidR="00883266" w:rsidRPr="004B50DB" w:rsidRDefault="00883266" w:rsidP="00883266">
      <w:pPr>
        <w:spacing w:after="0" w:line="276" w:lineRule="auto"/>
        <w:rPr>
          <w:rFonts w:cstheme="minorHAnsi"/>
          <w:bCs/>
          <w:sz w:val="24"/>
          <w:szCs w:val="24"/>
        </w:rPr>
      </w:pPr>
      <w:r w:rsidRPr="004B50DB">
        <w:rPr>
          <w:rFonts w:cstheme="minorHAnsi"/>
          <w:bCs/>
          <w:sz w:val="24"/>
          <w:szCs w:val="24"/>
        </w:rPr>
        <w:t>මගේ සමාව සඳහා, මම මෙය දකිනවා, යේසුස්ගේ රුධිරය හැර අන් කිසිවක් නැත.</w:t>
      </w:r>
    </w:p>
    <w:p w14:paraId="054853B3" w14:textId="77777777" w:rsidR="00883266" w:rsidRPr="004B50DB" w:rsidRDefault="00883266" w:rsidP="00883266">
      <w:pPr>
        <w:spacing w:after="0" w:line="276" w:lineRule="auto"/>
        <w:rPr>
          <w:rFonts w:cstheme="minorHAnsi"/>
          <w:bCs/>
          <w:sz w:val="24"/>
          <w:szCs w:val="24"/>
        </w:rPr>
      </w:pPr>
      <w:r w:rsidRPr="004B50DB">
        <w:rPr>
          <w:rFonts w:cstheme="minorHAnsi"/>
          <w:bCs/>
          <w:sz w:val="24"/>
          <w:szCs w:val="24"/>
        </w:rPr>
        <w:t>මගේ පවිත්ර කිරීම සඳහා මෙය මගේ ආයාචනය, ජේසුස් වහන්සේගේ රුධිරය හැර වෙන කිසිවක් නැත.</w:t>
      </w:r>
    </w:p>
    <w:p w14:paraId="42BFAC9B" w14:textId="77777777" w:rsidR="00883266" w:rsidRPr="004B50DB" w:rsidRDefault="00883266" w:rsidP="00883266">
      <w:pPr>
        <w:spacing w:after="0" w:line="276" w:lineRule="auto"/>
        <w:rPr>
          <w:rFonts w:cstheme="minorHAnsi"/>
          <w:bCs/>
          <w:sz w:val="24"/>
          <w:szCs w:val="24"/>
        </w:rPr>
      </w:pPr>
      <w:r w:rsidRPr="004B50DB">
        <w:rPr>
          <w:rFonts w:cstheme="minorHAnsi"/>
          <w:bCs/>
          <w:sz w:val="24"/>
          <w:szCs w:val="24"/>
        </w:rPr>
        <w:t>කිසිම දෙයකින් පාපයට සමාවක් දිය නොහැක, ජේසුස් වහන්සේගේ රුධිරය හැර අන් කිසිවක් නැත.</w:t>
      </w:r>
    </w:p>
    <w:p w14:paraId="4E4D8116" w14:textId="77777777" w:rsidR="00883266" w:rsidRPr="004B50DB" w:rsidRDefault="00883266" w:rsidP="00883266">
      <w:pPr>
        <w:spacing w:after="0" w:line="276" w:lineRule="auto"/>
        <w:rPr>
          <w:rFonts w:cstheme="minorHAnsi"/>
          <w:bCs/>
          <w:sz w:val="24"/>
          <w:szCs w:val="24"/>
        </w:rPr>
      </w:pPr>
      <w:r w:rsidRPr="004B50DB">
        <w:rPr>
          <w:rFonts w:cstheme="minorHAnsi"/>
          <w:bCs/>
          <w:sz w:val="24"/>
          <w:szCs w:val="24"/>
        </w:rPr>
        <w:t>මා කළ කිසිම යහපතක් නැත, ජේසුස් වහන්සේගේ රුධිරය හැර අන් කිසිවක් නැත.</w:t>
      </w:r>
    </w:p>
    <w:p w14:paraId="0E5E0D79" w14:textId="77777777" w:rsidR="00883266" w:rsidRPr="004B50DB" w:rsidRDefault="00883266" w:rsidP="00883266">
      <w:pPr>
        <w:spacing w:after="0" w:line="276" w:lineRule="auto"/>
        <w:rPr>
          <w:rFonts w:cstheme="minorHAnsi"/>
          <w:bCs/>
          <w:sz w:val="24"/>
          <w:szCs w:val="24"/>
        </w:rPr>
      </w:pPr>
      <w:r w:rsidRPr="004B50DB">
        <w:rPr>
          <w:rFonts w:cstheme="minorHAnsi"/>
          <w:bCs/>
          <w:sz w:val="24"/>
          <w:szCs w:val="24"/>
        </w:rPr>
        <w:t>මේ සියල්ල මාගේ බලාපොරොත්තුව සහ සාමයයි, ජේසුස් වහන්සේගේ රුධිරය හැර අන් කිසිවක් නොවේ;</w:t>
      </w:r>
    </w:p>
    <w:p w14:paraId="4937A4B0" w14:textId="77777777" w:rsidR="00883266" w:rsidRPr="004B50DB" w:rsidRDefault="00883266" w:rsidP="00883266">
      <w:pPr>
        <w:spacing w:after="0"/>
        <w:rPr>
          <w:rFonts w:cstheme="minorHAnsi"/>
          <w:bCs/>
          <w:sz w:val="24"/>
          <w:szCs w:val="24"/>
        </w:rPr>
      </w:pPr>
      <w:r w:rsidRPr="004B50DB">
        <w:rPr>
          <w:rFonts w:cstheme="minorHAnsi"/>
          <w:bCs/>
          <w:sz w:val="24"/>
          <w:szCs w:val="24"/>
        </w:rPr>
        <w:t>මේ සියල්ල මාගේ ධර්මිෂ්ඨකමයි, ජේසුස් වහන්සේගේ රුධිරය මිස අන් කිසිවක් නොවේ.</w:t>
      </w:r>
    </w:p>
    <w:p w14:paraId="76B5C395" w14:textId="77777777" w:rsidR="00883266" w:rsidRPr="004B50DB" w:rsidRDefault="00883266" w:rsidP="00883266">
      <w:pPr>
        <w:spacing w:after="0"/>
        <w:rPr>
          <w:rFonts w:cstheme="minorHAnsi"/>
          <w:bCs/>
          <w:sz w:val="24"/>
          <w:szCs w:val="24"/>
        </w:rPr>
      </w:pPr>
      <w:r w:rsidRPr="004B50DB">
        <w:rPr>
          <w:rFonts w:cstheme="minorHAnsi"/>
          <w:bCs/>
          <w:sz w:val="24"/>
          <w:szCs w:val="24"/>
        </w:rPr>
        <w:t>ඔහ්! හිම මෙන් මා සුදු කරන ගලායාම අනර්ඝ ය;</w:t>
      </w:r>
    </w:p>
    <w:p w14:paraId="361D2E8E" w14:textId="77777777" w:rsidR="00883266" w:rsidRPr="004B50DB" w:rsidRDefault="00883266" w:rsidP="00883266">
      <w:pPr>
        <w:spacing w:after="0"/>
        <w:rPr>
          <w:rFonts w:cstheme="minorHAnsi"/>
          <w:bCs/>
          <w:sz w:val="24"/>
          <w:szCs w:val="24"/>
        </w:rPr>
      </w:pPr>
      <w:r w:rsidRPr="004B50DB">
        <w:rPr>
          <w:rFonts w:cstheme="minorHAnsi"/>
          <w:bCs/>
          <w:sz w:val="24"/>
          <w:szCs w:val="24"/>
        </w:rPr>
        <w:t>මම දන්නා වෙනත් උල්පතක් නැත, ජේසුස් වහන්සේගේ රුධිරය හැර වෙන කිසිවක් නැත.</w:t>
      </w:r>
    </w:p>
    <w:p w14:paraId="188FC824" w14:textId="77777777" w:rsidR="00883266" w:rsidRPr="004B50DB" w:rsidRDefault="00883266" w:rsidP="00883266">
      <w:pPr>
        <w:rPr>
          <w:rFonts w:cstheme="minorHAnsi"/>
          <w:sz w:val="24"/>
          <w:szCs w:val="24"/>
        </w:rPr>
      </w:pPr>
      <w:r w:rsidRPr="004B50DB">
        <w:rPr>
          <w:rFonts w:cstheme="minorHAnsi"/>
          <w:sz w:val="24"/>
          <w:szCs w:val="24"/>
        </w:rPr>
        <w:t>විශේෂයෙන්ම ක්‍රිස්තුස් වහන්සේගේ ධර්මයේ පළමු මූලධර්ම ගැන අප සිතන විට, මෙම ගීතයේ වචන ඉගෙන ගැනීමට, කටපාඩම් කිරීමට, තේරුම් ගැනීමට, විශ්වාස කිරීමට සහ නිරන්තරයෙන් මතක තබා ගත යුතුය.</w:t>
      </w:r>
    </w:p>
    <w:p w14:paraId="5EFDDCA7" w14:textId="77777777" w:rsidR="00883266" w:rsidRPr="004B50DB" w:rsidRDefault="00883266" w:rsidP="00883266">
      <w:pPr>
        <w:rPr>
          <w:rFonts w:cstheme="minorHAnsi"/>
          <w:sz w:val="24"/>
          <w:szCs w:val="24"/>
        </w:rPr>
      </w:pPr>
      <w:r w:rsidRPr="004B50DB">
        <w:rPr>
          <w:rFonts w:cstheme="minorHAnsi"/>
          <w:sz w:val="24"/>
          <w:szCs w:val="24"/>
        </w:rPr>
        <w:t>අපිට බේරෙන්න පුළුවන් නම් යේසුස්ට මැරෙන්න වෙන්නේ ඇයි? මම දෙවියන් වහන්සේ ඉදිරියට පැමිණෙන්නේ මගේම යහපත්කම සහ යහපත් ක්‍රියා සමඟ නම්, එය ක්‍රිස්තුස් වහන්සේගේ පූජාව අනවශ්‍ය හා නිෂ්ඵල නොවේද? අපි ගැලවීම ලබන්නේ අප කළ දේ වෙනුවට යේසුස් කළ දේ කෙරෙහි ඇදහිල්ලෙනි.</w:t>
      </w:r>
    </w:p>
    <w:p w14:paraId="4C06C8C3" w14:textId="77777777" w:rsidR="00883266" w:rsidRPr="004B50DB" w:rsidRDefault="00883266" w:rsidP="00883266">
      <w:pPr>
        <w:rPr>
          <w:rFonts w:cstheme="minorHAnsi"/>
          <w:sz w:val="24"/>
          <w:szCs w:val="24"/>
        </w:rPr>
      </w:pPr>
      <w:r w:rsidRPr="004B50DB">
        <w:rPr>
          <w:rFonts w:cstheme="minorHAnsi"/>
          <w:b/>
          <w:i/>
          <w:sz w:val="24"/>
          <w:szCs w:val="24"/>
        </w:rPr>
        <w:t>“මක්නිසාද ඔබ ඇදහිල්ල කරණකොටගෙන කරුණාව කරණකොටගෙන ගැලවී ඇත. එය ඔබ විසින්ම නොවේ, එය දෙවියන් වහන්සේගේ දීමනාවකි. කිසිවෙකු පුරසාරම් දෙඩීමට නොහැකි වන පරිදි ක්‍රියාවල ප්‍රතිඵලයක් ලෙස නොවේ"</w:t>
      </w:r>
      <w:r w:rsidRPr="004B50DB">
        <w:rPr>
          <w:rFonts w:cstheme="minorHAnsi"/>
          <w:sz w:val="24"/>
          <w:szCs w:val="24"/>
        </w:rPr>
        <w:t>(එපීස 2:8, 9).</w:t>
      </w:r>
    </w:p>
    <w:p w14:paraId="3B50AF5E" w14:textId="77777777" w:rsidR="00883266" w:rsidRPr="004B50DB" w:rsidRDefault="00883266" w:rsidP="00883266">
      <w:pPr>
        <w:rPr>
          <w:rFonts w:cstheme="minorHAnsi"/>
          <w:sz w:val="24"/>
          <w:szCs w:val="24"/>
        </w:rPr>
      </w:pPr>
      <w:r w:rsidRPr="004B50DB">
        <w:rPr>
          <w:rFonts w:cstheme="minorHAnsi"/>
          <w:b/>
          <w:i/>
          <w:sz w:val="24"/>
          <w:szCs w:val="24"/>
        </w:rPr>
        <w:t>“අපගේ ගැළවුම්කාර දෙවියන්වහන්සේගේ කරුණාවත් මනුෂ්‍ය වර්ගයා කෙරෙහි [ඔහුගේ} ප්‍රේමයත් දර්ශනය වූ විට, උන්වහන්සේ අපව ගැළවූයේ අප ධර්මිෂ්ඨකමින් කළ ක්‍රියාවල පදනම මත නොව, උන්වහන්සේගේ දයාව අනුව, ශුද්ධාත්මයාණන් විසින් නැවත උත්පාදනය කිරීම සහ අලුත් කිරීම මගින් අපගේ ගැලවුම්කරු වන යේසුස් ක්‍රිස්තුස් මාර්ගයෙන් ඔහු අප කෙරෙහි බහුල ලෙස වැගිරෙව්වේය.</w:t>
      </w:r>
      <w:r w:rsidRPr="004B50DB">
        <w:rPr>
          <w:rFonts w:cstheme="minorHAnsi"/>
          <w:sz w:val="24"/>
          <w:szCs w:val="24"/>
        </w:rPr>
        <w:t>(තීතස් 3:4-6).</w:t>
      </w:r>
    </w:p>
    <w:p w14:paraId="21646A6A" w14:textId="77777777" w:rsidR="00883266" w:rsidRPr="004B50DB" w:rsidRDefault="00883266" w:rsidP="00883266">
      <w:pPr>
        <w:rPr>
          <w:rFonts w:cstheme="minorHAnsi"/>
          <w:sz w:val="24"/>
          <w:szCs w:val="24"/>
        </w:rPr>
      </w:pPr>
      <w:r w:rsidRPr="004B50DB">
        <w:rPr>
          <w:rFonts w:cstheme="minorHAnsi"/>
          <w:sz w:val="24"/>
          <w:szCs w:val="24"/>
        </w:rPr>
        <w:t>අපි විශ්වාස කරන්නේ ක්‍රිස්තුස් වහන්සේගේ රුධිරය පමණක් වන අතර එය පමණි. අප විශ්වාසය තැබිය යුත්තේ යේසුස්ගේ රුධිරය මිස අන් කිසිවක් මත නොවේ. අපට දෙවියන් වහන්සේගෙන් දයාව බලාපොරොත්තු විය හැක්කේ බැටළු පැටවාගේ රුධිරය අප සහ දෙවියන් වහන්සේ අතර තබන විට පමණි. එසේනම් ක්‍රිස්තුස්වහන්සේගේ රුධිරය මත මෙය රඳා පැවතීම ලෙස අප හඳුන්වන්නේ කුමක්ද? කටයුතු? “දෙවියන් වහන්සේ තහනම් කරයි” බයිබලය එය හඳුන්වන්නේ ඇදහිල්ල ලෙසයි. එය විශ්වාසය විය යුතුය. වෙනත් ඕනෑම ප්‍රතිපත්තියක් යේසුස්ගේ රුධිරය වැනි සුදුසු පූජාවක් සමඟ නොගැලපේ. එය ඇදහිල්ල තුළින් කරුණාවෙන් ය. ක්‍රිස්තුස් වහන්සේගේ රුධිරය මත රඳා සිටීම සහ විශ්වාස කිරීම ඇදහිල්ල ලෙස වර්ග කළ යුතුය. තෑග්ගක් ගෙවිය යුතු නම් තෑග්ගක් නොවේ.</w:t>
      </w:r>
    </w:p>
    <w:p w14:paraId="24532001" w14:textId="77777777" w:rsidR="00883266" w:rsidRPr="004B50DB" w:rsidRDefault="00883266" w:rsidP="00883266">
      <w:pPr>
        <w:rPr>
          <w:rFonts w:cstheme="minorHAnsi"/>
          <w:b/>
          <w:i/>
          <w:sz w:val="24"/>
          <w:szCs w:val="24"/>
        </w:rPr>
      </w:pPr>
      <w:r w:rsidRPr="004B50DB">
        <w:rPr>
          <w:rFonts w:cstheme="minorHAnsi"/>
          <w:b/>
          <w:i/>
          <w:sz w:val="24"/>
          <w:szCs w:val="24"/>
        </w:rPr>
        <w:t>"මක්නිසාද පාපයේ කුලිය මරණයය, නමුත් දෙවියන් වහන්සේගේ නොමිලේ දීමනාව අපගේ ස්වාමීන් වන ක්‍රිස්තුස් ජේසුස් වහන්සේ තුළ සදාකාල ජීවනය වේ"</w:t>
      </w:r>
      <w:r w:rsidRPr="004B50DB">
        <w:rPr>
          <w:rFonts w:cstheme="minorHAnsi"/>
          <w:sz w:val="24"/>
          <w:szCs w:val="24"/>
        </w:rPr>
        <w:t>(රෝම 6:23).</w:t>
      </w:r>
    </w:p>
    <w:p w14:paraId="23FF8262" w14:textId="77777777" w:rsidR="00883266" w:rsidRPr="004B50DB" w:rsidRDefault="00883266" w:rsidP="00883266">
      <w:pPr>
        <w:rPr>
          <w:rFonts w:cstheme="minorHAnsi"/>
          <w:b/>
          <w:sz w:val="24"/>
          <w:szCs w:val="24"/>
        </w:rPr>
      </w:pPr>
      <w:r w:rsidRPr="004B50DB">
        <w:rPr>
          <w:rFonts w:cstheme="minorHAnsi"/>
          <w:b/>
          <w:sz w:val="24"/>
          <w:szCs w:val="24"/>
        </w:rPr>
        <w:t>ඇදහිල්ල සුරැකීම යනු කුමක්ද සහ එයට ඇතුළත් වන්නේ කුමක්ද?</w:t>
      </w:r>
    </w:p>
    <w:p w14:paraId="1C39B009" w14:textId="77777777" w:rsidR="00883266" w:rsidRPr="004B50DB" w:rsidRDefault="00883266" w:rsidP="00883266">
      <w:pPr>
        <w:numPr>
          <w:ilvl w:val="0"/>
          <w:numId w:val="4"/>
        </w:numPr>
        <w:ind w:left="270" w:hanging="270"/>
        <w:rPr>
          <w:rFonts w:cstheme="minorHAnsi"/>
          <w:sz w:val="24"/>
          <w:szCs w:val="24"/>
        </w:rPr>
      </w:pPr>
      <w:r w:rsidRPr="004B50DB">
        <w:rPr>
          <w:rFonts w:cstheme="minorHAnsi"/>
          <w:sz w:val="24"/>
          <w:szCs w:val="24"/>
        </w:rPr>
        <w:t>ඉතිරි කරන ඇදහිල්ල හුදෙක් බුද්ධිමය නොවේ; දෙවියන් වහන්සේ සිටින බව හෝ යේසුස් වහන්සේ කුරුසියේ මිය ගිය බව මානසිකව පිළිගැනීම පමණක් නොවේ. ජේම්ස් ලියා ඇත්තේ යක්ෂයන් පවා විශ්වාස කර වෙව්ලන බවයි.</w:t>
      </w:r>
    </w:p>
    <w:p w14:paraId="6C231937" w14:textId="77777777" w:rsidR="00883266" w:rsidRPr="004B50DB" w:rsidRDefault="00883266" w:rsidP="00883266">
      <w:pPr>
        <w:numPr>
          <w:ilvl w:val="0"/>
          <w:numId w:val="4"/>
        </w:numPr>
        <w:ind w:left="270" w:hanging="270"/>
        <w:rPr>
          <w:rFonts w:cstheme="minorHAnsi"/>
          <w:sz w:val="24"/>
          <w:szCs w:val="24"/>
        </w:rPr>
      </w:pPr>
      <w:r w:rsidRPr="004B50DB">
        <w:rPr>
          <w:rFonts w:cstheme="minorHAnsi"/>
          <w:sz w:val="24"/>
          <w:szCs w:val="24"/>
        </w:rPr>
        <w:t>ගලවන ඇදහිල්ල දෙවියන් වහන්සේට ප්‍රේම කරන ඇදහිල්ලකි. අපි දෙවියන් වහන්සේ බව විශ්වාස කළ යුතු පමණක් නොව, අපි ඔහුට ආදරය කළ යුතුය. ප්‍රයෝජන ලබන ඇදහිල්ල යනු “ප්‍රේමය තුළින් ක්‍රියා කරන ඇදහිල්ලයි” (ගලාති 5:6). එනම් ආදරය හැර බුද්ධිමය එකඟතාවය සැබෑ ඇදහිල්ල නොවේ.</w:t>
      </w:r>
    </w:p>
    <w:p w14:paraId="198B4BEB" w14:textId="77777777" w:rsidR="00883266" w:rsidRPr="004B50DB" w:rsidRDefault="00883266" w:rsidP="00883266">
      <w:pPr>
        <w:numPr>
          <w:ilvl w:val="0"/>
          <w:numId w:val="4"/>
        </w:numPr>
        <w:ind w:left="270" w:hanging="270"/>
        <w:rPr>
          <w:rFonts w:cstheme="minorHAnsi"/>
          <w:sz w:val="24"/>
          <w:szCs w:val="24"/>
        </w:rPr>
      </w:pPr>
      <w:r w:rsidRPr="004B50DB">
        <w:rPr>
          <w:rFonts w:cstheme="minorHAnsi"/>
          <w:sz w:val="24"/>
          <w:szCs w:val="24"/>
        </w:rPr>
        <w:t>ගලවන ඇදහිල්ල යනු දෙවියන් වහන්සේව උනන්දුවෙන් සොයන ඇදහිල්ලකි "ඇදහිල්ලෙන් තොරව {ඔහුව} සතුටු කළ නොහැක, මන්ද දෙවියන් වහන්සේ වෙතට එන තැනැත්තා ඔහු බවත්, ඔහුව උනන්දුවෙන් සොයන අයට විපාක දෙන බවත් විශ්වාස කළ යුතුය" ( හෙබ්‍රෙව් 11:6).</w:t>
      </w:r>
    </w:p>
    <w:p w14:paraId="0FEC3072" w14:textId="77777777" w:rsidR="00883266" w:rsidRPr="004B50DB" w:rsidRDefault="00883266" w:rsidP="00883266">
      <w:pPr>
        <w:numPr>
          <w:ilvl w:val="0"/>
          <w:numId w:val="4"/>
        </w:numPr>
        <w:ind w:left="270" w:hanging="270"/>
        <w:rPr>
          <w:rFonts w:cstheme="minorHAnsi"/>
          <w:sz w:val="24"/>
          <w:szCs w:val="24"/>
        </w:rPr>
      </w:pPr>
      <w:r w:rsidRPr="004B50DB">
        <w:rPr>
          <w:rFonts w:cstheme="minorHAnsi"/>
          <w:sz w:val="24"/>
          <w:szCs w:val="24"/>
        </w:rPr>
        <w:t>සැබෑ ඇදහිල්ල ප්රකාශ කළ හැකිය හෝ ප්රකාශ නොකළ හැකිය, එය තවමත් ඇදහිල්ලයි. දෙවියන් වහන්සේ ඇදහිල්ලේ ප්‍රකාශයක් අවශ්‍ය නොකරන්නේ නම්, ඔහු ඇදහිල්ල මත පමණක් මිනිසාට ආශීර්වාද කරයි. නමුත් ප්‍රකාශනයක් අවශ්‍ය නම්, අවශ්‍ය ප්‍රකාශන ලබා දෙන තෙක් කිසිදු ආශිර්වාදයක් අනුගමනය නොකරයි. සාක්ෂියක් ලෙස පහත උදාහරණ බලන්න.</w:t>
      </w:r>
    </w:p>
    <w:p w14:paraId="730B301F" w14:textId="77777777" w:rsidR="00883266" w:rsidRPr="004B50DB" w:rsidRDefault="00883266" w:rsidP="00883266">
      <w:pPr>
        <w:rPr>
          <w:rFonts w:cstheme="minorHAnsi"/>
          <w:sz w:val="24"/>
          <w:szCs w:val="24"/>
        </w:rPr>
      </w:pPr>
      <w:r w:rsidRPr="004B50DB">
        <w:rPr>
          <w:rFonts w:cstheme="minorHAnsi"/>
          <w:b/>
          <w:sz w:val="24"/>
          <w:szCs w:val="24"/>
        </w:rPr>
        <w:t>ජෝන් 9</w:t>
      </w:r>
      <w:r w:rsidRPr="004B50DB">
        <w:rPr>
          <w:rFonts w:cstheme="minorHAnsi"/>
          <w:sz w:val="24"/>
          <w:szCs w:val="24"/>
        </w:rPr>
        <w:t>: උපතින්ම අන්ධ මිනිසෙකුව යේසුස් සුව කළා. ඔහු බිම කෙළ ගසා, කෙළවලින් මැටි සාදා, ඔහුගේ ඇස්වල මැටි ගල්වා, "යන්න, සිලෝම් පොකුණෙන් සෝදාගන්න" යයි ඔහුට කීවේය. එහෙයින් ඔහු ගොස් සෝදා, දැක බලා ආපසු පැමිණියේය.”</w:t>
      </w:r>
    </w:p>
    <w:p w14:paraId="0F4203A2" w14:textId="77777777" w:rsidR="00883266" w:rsidRPr="004B50DB" w:rsidRDefault="00883266" w:rsidP="00883266">
      <w:pPr>
        <w:rPr>
          <w:rFonts w:cstheme="minorHAnsi"/>
          <w:sz w:val="24"/>
          <w:szCs w:val="24"/>
        </w:rPr>
      </w:pPr>
      <w:r w:rsidRPr="004B50DB">
        <w:rPr>
          <w:rFonts w:cstheme="minorHAnsi"/>
          <w:sz w:val="24"/>
          <w:szCs w:val="24"/>
        </w:rPr>
        <w:t>මතෙව් 9 හි අන්ධ මිනිසුන් දෙදෙනෙක්, "දාවිත්ගේ පුත්‍රය, අපට අනුකම්පා කරන්න" කියා මොරගසමින් යේසුස්වහන්සේ පසුපස ගියහ. උන් වහන්සේ ගෙට ඇතුළු වූ විට, අන්ධයන් උන් වහන්සේ වෙතට අවුත්, ජේසුස් වහන්සේ ඔවුන්ට කතා කොට, "මට මෙය කළ හැකි බව ඔබ විශ්වාස කරනවාද?" ඔව්හු, ”එසේ ය, ස්වාමීනි”යි උන් වහන්සේට කී හ. එවිට උන් වහන්සේ ඔවුන්ගේ ඇස් ස්පර්ශ කරමින්, ''ඔබේ ඇදහිල්ලට අනුව එය ඔබට සිදු වේ ය''යි වදාළ සේක. එවිට ඔවුන්ගේ ඇස් විවෘත විය.</w:t>
      </w:r>
    </w:p>
    <w:p w14:paraId="729226C1" w14:textId="77777777" w:rsidR="00883266" w:rsidRPr="004B50DB" w:rsidRDefault="00883266" w:rsidP="00883266">
      <w:pPr>
        <w:rPr>
          <w:rFonts w:cstheme="minorHAnsi"/>
          <w:sz w:val="24"/>
          <w:szCs w:val="24"/>
        </w:rPr>
      </w:pPr>
      <w:r w:rsidRPr="004B50DB">
        <w:rPr>
          <w:rFonts w:cstheme="minorHAnsi"/>
          <w:sz w:val="24"/>
          <w:szCs w:val="24"/>
        </w:rPr>
        <w:t>යොහන් 9 හි අන්ධ මිනිසාට අවශ්‍ය වූ ක්‍රියාවක් යේසුස් වහන්සේට අවශ්‍ය නොවීය. සේදීම, ඇදහිල්ල ප්‍රකාශ කිරීම අවශ්‍ය නොවීය, සුව කිරීමේ බලය ඇති ක්‍රිස්තුස් වහන්සේ කෙරෙහි ඇදහිල්ල පමණි.</w:t>
      </w:r>
    </w:p>
    <w:p w14:paraId="6BE5B033" w14:textId="77777777" w:rsidR="00883266" w:rsidRPr="004B50DB" w:rsidRDefault="00883266" w:rsidP="00883266">
      <w:pPr>
        <w:rPr>
          <w:rFonts w:cstheme="minorHAnsi"/>
          <w:sz w:val="24"/>
          <w:szCs w:val="24"/>
        </w:rPr>
      </w:pPr>
      <w:r w:rsidRPr="004B50DB">
        <w:rPr>
          <w:rFonts w:cstheme="minorHAnsi"/>
          <w:sz w:val="24"/>
          <w:szCs w:val="24"/>
        </w:rPr>
        <w:t>අවස්ථා දෙකේදීම, අන්ධයන්ට ක්‍රිස්තුස් වහන්සේ කෙරෙහි ඇදහිල්ලේ මූලධර්මය මත පෙනීම ලැබුණි. එක් අවස්ථාවකදී ඇදහිල්ල ප්‍රකාශිත ක්‍රියාවකින් ප්‍රකාශ වූ අතර අනෙක් අවස්ථාවෙහි එය එසේ නොවීය. සියල්ලට පසු, සමිඳාණන් වහන්සේට අවශ්ය වන්නේ ඇදහිල්ලයි. ප්‍රකාශිත ක්‍රියාවන් මගින් ඇදහිල්ලේ ප්‍රකාශයක් අවශ්‍ය කිරීමට ඔහුට අයිතිය ඇත නමුත් ඇදහිල්ල තවමත් ඇදහිල්ලයි.</w:t>
      </w:r>
    </w:p>
    <w:p w14:paraId="65A5788E" w14:textId="77777777" w:rsidR="00883266" w:rsidRPr="004B50DB" w:rsidRDefault="00883266" w:rsidP="00883266">
      <w:pPr>
        <w:rPr>
          <w:rFonts w:cstheme="minorHAnsi"/>
          <w:i/>
          <w:sz w:val="24"/>
          <w:szCs w:val="24"/>
        </w:rPr>
      </w:pPr>
      <w:r w:rsidRPr="004B50DB">
        <w:rPr>
          <w:rFonts w:cstheme="minorHAnsi"/>
          <w:sz w:val="24"/>
          <w:szCs w:val="24"/>
        </w:rPr>
        <w:t>මාර්ක් 2 හි කපර්ණවුමේ අංශභාග රෝගියෙකු සුව කිරීම ගැන අපි කියවන්නෙමු. “ඔව්හු මිනිසුන් හතරදෙනෙකු විසින් උසුලාගෙන ගිය අංශභාග රෝගියෙකු උන්වහන්සේ වෙතට ගෙනාවෝය. සමූහයා නිසා උන් වහන්සේ වෙතට යාමට නොහැකි වූ බැවින්, උන් වහන්සේට ඉහළින් තිබූ වහලය ඉවත් කළහ. ඔව්හු විවරයක් හාරා, අංශභාග රෝගියා වැතිර සිටි කොට්ටය පහත් කළහ. ජේසුස් වහන්සේ ඔවුන්ගේ ඇදහිල්ල දැක, “පුත්‍රය, ඔබේ පව් කමා කර ඇතැ”යි අංශභාග රෝගියාට වදාළ සේක.</w:t>
      </w:r>
    </w:p>
    <w:p w14:paraId="180ECC4F" w14:textId="77777777" w:rsidR="00883266" w:rsidRPr="004B50DB" w:rsidRDefault="00883266" w:rsidP="00883266">
      <w:pPr>
        <w:rPr>
          <w:rFonts w:cstheme="minorHAnsi"/>
          <w:sz w:val="24"/>
          <w:szCs w:val="24"/>
        </w:rPr>
      </w:pPr>
      <w:r w:rsidRPr="004B50DB">
        <w:rPr>
          <w:rFonts w:cstheme="minorHAnsi"/>
          <w:sz w:val="24"/>
          <w:szCs w:val="24"/>
        </w:rPr>
        <w:t>නැවතත් යේසුස් වහන්සේ ඇදහිල්ලේ කොන්දේසිය මත ආශීර්වාද කළේය. ඔහු ඔවුන්ගේ ඇදහිල්ල දැක වහාම සුවය ලබා දුන්නේය. නමුත් ඇදහිල්ල මානසික ක්‍රියාවක් වන අතර එසේ නොපෙනෙන විට යේසුස් ඔවුන්ගේ ඇදහිල්ල දකින්නේ කෙසේද? ඔහු වෙත ළඟා වීමට ඔවුන් දරන උත්සාහය ඔහු දුටු අතර මෙම උත්සාහයන් ඔවුන්ගේ ඇදහිල්ල ප්‍රකාශ කළේය. ඒවා ඇදහිල්ලේ ක්‍රියා විය. ඔවුන්ට අණ කර තිබූ බව නොව, ඔවුන් ක්‍රියා කිරීමෙන් ඔවුන්ගේ ඇදහිල්ල ඔප්පු විය.</w:t>
      </w:r>
    </w:p>
    <w:p w14:paraId="0AC0BBAF" w14:textId="77777777" w:rsidR="00883266" w:rsidRPr="004B50DB" w:rsidRDefault="00883266" w:rsidP="00883266">
      <w:pPr>
        <w:rPr>
          <w:rFonts w:cstheme="minorHAnsi"/>
          <w:sz w:val="24"/>
          <w:szCs w:val="24"/>
        </w:rPr>
      </w:pPr>
      <w:r w:rsidRPr="004B50DB">
        <w:rPr>
          <w:rFonts w:cstheme="minorHAnsi"/>
          <w:sz w:val="24"/>
          <w:szCs w:val="24"/>
        </w:rPr>
        <w:t>මෙම ප්‍රතිකාරයෙන් ඉගෙන ගත යුතු කරුණු දෙකක්. පළමුව, ඇදහිල්ල යනු සුව කිරීමේ කොන්දේසිය වන අතර, දෙවනුව, ඔවුන්ගේ උත්සාහයන් ඔවුන්ගේ ඇදහිල්ල අවලංගු කළේ නැත. යේසුස් වහන්සේ වෙත ළඟා වීමට ඔවුන් දැරූ උත්සාහයන් ඔවුන්ගේ ඇදහිල්ල ක්‍රියා බවට පරිවර්තනය නොකළ නිසා ඔවුන් සුවය සඳහා මහිමයට හිමිකම් කීහ. ප්රකාශිත ඇදහිල්ල තවමත් ඇදහිල්ල ලෙස පවතී.</w:t>
      </w:r>
    </w:p>
    <w:p w14:paraId="1EECD8E8" w14:textId="77777777" w:rsidR="00883266" w:rsidRPr="004B50DB" w:rsidRDefault="00883266" w:rsidP="00883266">
      <w:pPr>
        <w:rPr>
          <w:rFonts w:cstheme="minorHAnsi"/>
          <w:sz w:val="24"/>
          <w:szCs w:val="24"/>
        </w:rPr>
      </w:pPr>
      <w:r w:rsidRPr="004B50DB">
        <w:rPr>
          <w:rFonts w:cstheme="minorHAnsi"/>
          <w:sz w:val="24"/>
          <w:szCs w:val="24"/>
        </w:rPr>
        <w:t>නමුත් තවත් එක් උදාහරණයක්: "ඇදහිල්ලෙන් ජෙරිකෝවේ පවුරු දින හතක් වට කර තිබූ පසු කඩා වැටුණි" (හෙබ්‍රෙව් 11:30). ගමන් කිරීම, ගල් බිත්තිවලට හානි කළ නොහැක. නමුත් දෙවියන් වහන්සේ ඔවුන්ට පවුරු වටා ගමන් කරන ලෙස අණ කළ අතර මෙම පාගමනින් දෙවියන් වහන්සේ කෙරෙහි ඊශ්‍රායෙල්වරුන්ගේ ඇදහිල්ල ප්‍රකාශ විය. එබැවින් දෙවියන් වහන්සේ, පෙළපාලි යාමෙන් ප්රකාශිත ඔවුන්ගේ ඇදහිල්ලේ කොන්දේසිය මත, බිත්ති කඩා දැමුවේය.</w:t>
      </w:r>
    </w:p>
    <w:p w14:paraId="7F49F5D3" w14:textId="77777777" w:rsidR="00883266" w:rsidRPr="004B50DB" w:rsidRDefault="00883266" w:rsidP="00883266">
      <w:pPr>
        <w:rPr>
          <w:rFonts w:cstheme="minorHAnsi"/>
          <w:sz w:val="24"/>
          <w:szCs w:val="24"/>
        </w:rPr>
      </w:pPr>
      <w:r w:rsidRPr="004B50DB">
        <w:rPr>
          <w:rFonts w:cstheme="minorHAnsi"/>
          <w:sz w:val="24"/>
          <w:szCs w:val="24"/>
        </w:rPr>
        <w:t>නැවතත් පාඩම් දෙකක් ඉගෙන ගනී.</w:t>
      </w:r>
    </w:p>
    <w:p w14:paraId="53688CAC" w14:textId="77777777" w:rsidR="00883266" w:rsidRPr="004B50DB" w:rsidRDefault="00883266" w:rsidP="00883266">
      <w:pPr>
        <w:rPr>
          <w:rFonts w:cstheme="minorHAnsi"/>
          <w:sz w:val="24"/>
          <w:szCs w:val="24"/>
        </w:rPr>
      </w:pPr>
      <w:r w:rsidRPr="004B50DB">
        <w:rPr>
          <w:rFonts w:cstheme="minorHAnsi"/>
          <w:b/>
          <w:sz w:val="24"/>
          <w:szCs w:val="24"/>
        </w:rPr>
        <w:t>පලමු</w:t>
      </w:r>
      <w:r w:rsidRPr="004B50DB">
        <w:rPr>
          <w:rFonts w:cstheme="minorHAnsi"/>
          <w:sz w:val="24"/>
          <w:szCs w:val="24"/>
        </w:rPr>
        <w:t>, ප්රකාශිත ඇදහිල්ල තවමත් ඇදහිල්ල ලෙස හැඳින්වේ. එය කෘති බවට පරිවර්තනය නොවේ. "ඇදහිල්ලෙන් බිත්ති වැටුණා."</w:t>
      </w:r>
    </w:p>
    <w:p w14:paraId="6CE98769" w14:textId="77777777" w:rsidR="00883266" w:rsidRPr="004B50DB" w:rsidRDefault="00883266" w:rsidP="00883266">
      <w:pPr>
        <w:rPr>
          <w:rFonts w:cstheme="minorHAnsi"/>
          <w:sz w:val="24"/>
          <w:szCs w:val="24"/>
        </w:rPr>
      </w:pPr>
      <w:r w:rsidRPr="004B50DB">
        <w:rPr>
          <w:rFonts w:cstheme="minorHAnsi"/>
          <w:b/>
          <w:sz w:val="24"/>
          <w:szCs w:val="24"/>
        </w:rPr>
        <w:t>දෙවැනි</w:t>
      </w:r>
      <w:r w:rsidRPr="004B50DB">
        <w:rPr>
          <w:rFonts w:cstheme="minorHAnsi"/>
          <w:sz w:val="24"/>
          <w:szCs w:val="24"/>
        </w:rPr>
        <w:t>, ඇදහිල්ලේ ප්රකාශයන් ඇදහිල්ල අවලංගු නොකරයි. ඊශ්‍රායෙල්වරුන් යෙරිකෝව වටා ගමන් කිරීම ප්‍රතික්ෂේප කිරීම ඔවුන්ගේ ඇදහිල්ල විදහාපෙන්වූවාක් මෙන් ඔවුන්ගේ ඇදහිල්ලේ ඌනතාවය ඔප්පු කිරීමට ඉඩ තිබුණි.</w:t>
      </w:r>
    </w:p>
    <w:p w14:paraId="55FCBAAF" w14:textId="77777777" w:rsidR="00883266" w:rsidRPr="004B50DB" w:rsidRDefault="00883266" w:rsidP="00883266">
      <w:pPr>
        <w:rPr>
          <w:rFonts w:cstheme="minorHAnsi"/>
          <w:sz w:val="24"/>
          <w:szCs w:val="24"/>
        </w:rPr>
      </w:pPr>
      <w:r w:rsidRPr="004B50DB">
        <w:rPr>
          <w:rFonts w:cstheme="minorHAnsi"/>
          <w:sz w:val="24"/>
          <w:szCs w:val="24"/>
        </w:rPr>
        <w:t>අපි දැන් ඇසීමට සූදානම් - ඇදහිල්ල සුරැකීමට ඇතුළත් වන්නේ කුමක්ද? එය ප්රකාශ නොකළ හෝ ප්රකාශිතද? ප්රකාශ කළහොත්, එය තවමත් ඇදහිල්ල පවතිනවාද? එසේත් නැතිනම් එය වැඩ බවට පත්වේවිද?</w:t>
      </w:r>
    </w:p>
    <w:p w14:paraId="5B92A902" w14:textId="77777777" w:rsidR="00883266" w:rsidRPr="004B50DB" w:rsidRDefault="00883266" w:rsidP="00883266">
      <w:pPr>
        <w:rPr>
          <w:rFonts w:cstheme="minorHAnsi"/>
          <w:sz w:val="24"/>
          <w:szCs w:val="24"/>
        </w:rPr>
      </w:pPr>
      <w:r w:rsidRPr="004B50DB">
        <w:rPr>
          <w:rFonts w:cstheme="minorHAnsi"/>
          <w:sz w:val="24"/>
          <w:szCs w:val="24"/>
        </w:rPr>
        <w:t>පසුතැවීමකින් තොරව පව්කාරයා ගැලවිය නොහැකි නමුත් ගැලවීම ඇදහිල්ලෙන් වේ. එසේ නම්, පසුතැවීම යම් ආකාරයකින් ඇදහිල්ලට සම්බන්ධ විය යුතුය. පසුතැවිල්ල ලෙස අර්ථ දැක්විය හැක්කේ ඇදහිල්ල නපුරෙන් ඉවත් වී යේසුස් වහන්සේව අනුගමනය කිරීමට තීරණය කිරීමයි. ඇදහිල්ල සහ පසුතැවීම වෙන් කළ යුතු නොවේ. ඇත්ත වශයෙන්ම, කෙනෙකුට සීතල, බුද්ධිමය විශ්වාසයක් ඇති අතර පසුතැවිලි වීම ප්රතික්ෂේප කළ හැකිය. ඇදහිල්ල යනු කරුණු විශ්වාස කිරීම පමණක් නොව, ආත්මය ආත්මයෙන් හා පාපයෙන් දෙවියන් වහන්සේ හා ධර්මිෂ්ඨකම වෙත හැරවීමයි. මේ අනුව ස්වභාවිකව පසුතැවීම ඇතුළත් වේ.</w:t>
      </w:r>
    </w:p>
    <w:p w14:paraId="246A9EF9" w14:textId="77777777" w:rsidR="00883266" w:rsidRPr="004B50DB" w:rsidRDefault="00883266" w:rsidP="00883266">
      <w:pPr>
        <w:rPr>
          <w:rFonts w:cstheme="minorHAnsi"/>
          <w:sz w:val="24"/>
          <w:szCs w:val="24"/>
        </w:rPr>
      </w:pPr>
      <w:r w:rsidRPr="004B50DB">
        <w:rPr>
          <w:rFonts w:cstheme="minorHAnsi"/>
          <w:sz w:val="24"/>
          <w:szCs w:val="24"/>
        </w:rPr>
        <w:t>නමුත් බව්තීස්මය ගැන කුමක් කිව හැකිද? බව්තීස්මය යනු ක්‍රිස්තුස් වහන්සේ තුළ ඇදහිල්ලේ කොන්දේසිය මත දෙනු ලබන ගැලවීමේ කොන්දේසියක් නම්, එය ද ඇදහිල්ලට සම්බන්ධ විය යුතු අතර, එහි අර්ථය ඇදහිල්ලේ අර්ථයට විරුද්ධ නොවන පරිදි සම්බන්ධ විය යුතුය. බව්තීස්මය යනු ක්‍රියාවකින් ප්‍රකාශ කරන ඇදහිල්ලයි. අපගේ පව් උදෙසා යේසුස් වහන්සේගේ මරණය, භූමදානය සහ නැවත නැඟිටීම කෙරෙහි ඇදහිල්ල ගලවන ඇදහිල්ලයි. බව්තීස්මය මෙම ඇදහිල්ල සමඟ ඇති සම්බන්ධය කුමක්ද? එය එය පින්තාරු කරයි, එය මූර්තිමත් කරයි. කෙනෙක් විශ්වාස කරනවා යේසුස්ව තැන්පත් කළා කියලා. බව්තීස්මයේ ගිල්වීම මෙම ඇදහිල්ල නිරූපණය කරයි. යේසුස් වහන්සේ මළවුන්ගෙන් උත්ථාන වූ බව ද යමෙකු විශ්වාස කළ යුතුය. ගිල්වීම මෙම ඇදහිල්ල නිරූපණය කරයි. එබැවින් බව්තීස්ම කිරීම ස්වාමින් වහන්සේ විසින් තෝරාගනු ලැබුවේ එය සිතුවම් කිරීම සඳහා ඇදහිල්ලේ ප්රකාශනයක් ලෙසය. ඇදහිල්ල හැර, බව්තීස්මයේ තේරුමක් නැත. ළදරුවන් බව්තීස්ම කිරීමේ ඕනෑම අදහසක් බිඳ වැටෙන්නේ මෙයයි.</w:t>
      </w:r>
    </w:p>
    <w:p w14:paraId="296189DB" w14:textId="77777777" w:rsidR="00883266" w:rsidRPr="004B50DB" w:rsidRDefault="00883266" w:rsidP="00883266">
      <w:pPr>
        <w:rPr>
          <w:rFonts w:cstheme="minorHAnsi"/>
          <w:sz w:val="24"/>
          <w:szCs w:val="24"/>
        </w:rPr>
      </w:pPr>
      <w:r w:rsidRPr="004B50DB">
        <w:rPr>
          <w:rFonts w:cstheme="minorHAnsi"/>
          <w:sz w:val="24"/>
          <w:szCs w:val="24"/>
        </w:rPr>
        <w:t>බව්තීස්මය ඇදහිල්ලේ ප්රකාශනයක් ලෙස සැලකිය යුතු බව ශුද්ධ ලියවිලිවල පෙන්වා දෙයි. උදාහරණයක් ලෙස ගලාති 3:26, 27 බලන්න. මක්නිසාද ක්‍රිස්තුස්වහන්සේ තුළට බව්තීස්ම වූ ඔබ සියල්ලෝම ක්‍රිස්තුස්වහන්සේව පැළඳගෙන සිටිති.” අපි ඇදහිල්ලෙන් පුත්‍රයෝ වෙමු, බව්තීස්මය සමඟ සහ නිරූපණය කරන ඇදහිල්ලකි. කෙනෙකු බව්තීස්ම වන බව අප දකින විට, අපි දන්නවා, ඔහු අවංක නම්, ඔහු විශ්වාස කරන්නේ යේසුස් ක්‍රිස්තුස් මිය ගොස්, තැන්පත් කරනු ලැබුවේ සහ ඔහුගේ ගැලවීම සඳහා උත්ථාන වූ බවයි. නිදසුනක් වශයෙන්, ඔවුන් කාරුණික වැඩ කිරීම දුටු පමණින් ක්‍රිස්තුස් වහන්සේ කෙරෙහි කෙනෙකුගේ ඇදහිල්ල ගැන අපට සහතික විය නොහැක. යහපත් ක්‍රියාවක් ක්‍රිස්තියානි ක්‍රියාවකි, නමුත් එය භූමදානයක් සහ නැවත නැඟිටීමක් නිරූපණය නොකරයි.</w:t>
      </w:r>
    </w:p>
    <w:p w14:paraId="1DF25068" w14:textId="77777777" w:rsidR="00883266" w:rsidRPr="004B50DB" w:rsidRDefault="00883266" w:rsidP="00883266">
      <w:pPr>
        <w:rPr>
          <w:rFonts w:cstheme="minorHAnsi"/>
          <w:b/>
          <w:sz w:val="24"/>
          <w:szCs w:val="24"/>
        </w:rPr>
      </w:pPr>
      <w:r w:rsidRPr="004B50DB">
        <w:rPr>
          <w:rFonts w:cstheme="minorHAnsi"/>
          <w:b/>
          <w:sz w:val="24"/>
          <w:szCs w:val="24"/>
        </w:rPr>
        <w:t>අපි ගැලවීම ගැන කතා කරන විට අපට ඇදහිල්ල, පසුතැවීම සහ බව්තීස්මය වෙන් කළ නොහැක.</w:t>
      </w:r>
    </w:p>
    <w:p w14:paraId="740361F2" w14:textId="77777777" w:rsidR="00883266" w:rsidRPr="004B50DB" w:rsidRDefault="00883266" w:rsidP="00883266">
      <w:pPr>
        <w:rPr>
          <w:rFonts w:cstheme="minorHAnsi"/>
          <w:i/>
          <w:sz w:val="24"/>
          <w:szCs w:val="24"/>
        </w:rPr>
      </w:pPr>
      <w:r w:rsidRPr="004B50DB">
        <w:rPr>
          <w:rFonts w:cstheme="minorHAnsi"/>
          <w:sz w:val="24"/>
          <w:szCs w:val="24"/>
        </w:rPr>
        <w:t>ක්‍රියා 11:18 “හොඳයි, දෙවියන් වහන්සේ අන්‍යජාතීන්ට ද ජීවනයට මඟ පෙන්වන පසුතැවිල්ල ලබා දී ඇත.”</w:t>
      </w:r>
    </w:p>
    <w:p w14:paraId="40D17BA6" w14:textId="77777777" w:rsidR="00883266" w:rsidRPr="004B50DB" w:rsidRDefault="00883266" w:rsidP="00883266">
      <w:pPr>
        <w:rPr>
          <w:rFonts w:cstheme="minorHAnsi"/>
          <w:i/>
          <w:sz w:val="24"/>
          <w:szCs w:val="24"/>
        </w:rPr>
      </w:pPr>
      <w:r w:rsidRPr="004B50DB">
        <w:rPr>
          <w:rFonts w:cstheme="minorHAnsi"/>
          <w:sz w:val="24"/>
          <w:szCs w:val="24"/>
        </w:rPr>
        <w:t>ක්‍රියා 2:38 “පසුතැවිලි වන්න, ඔබ සැම ඔබේ පව්වලට සමාව සඳහා යේසුස් ක්‍රිස්තුස්ගේ නාමයෙන් බව්තීස්ම වෙන්න.”</w:t>
      </w:r>
    </w:p>
    <w:p w14:paraId="3F815729" w14:textId="77777777" w:rsidR="00883266" w:rsidRPr="004B50DB" w:rsidRDefault="00883266" w:rsidP="00883266">
      <w:pPr>
        <w:rPr>
          <w:rFonts w:cstheme="minorHAnsi"/>
          <w:i/>
          <w:sz w:val="24"/>
          <w:szCs w:val="24"/>
        </w:rPr>
      </w:pPr>
      <w:r w:rsidRPr="004B50DB">
        <w:rPr>
          <w:rFonts w:cstheme="minorHAnsi"/>
          <w:sz w:val="24"/>
          <w:szCs w:val="24"/>
        </w:rPr>
        <w:t>ක්‍රියා 15:9 “දෙවියන් වහන්සේ යුදෙව්වන් සහ අන්‍යජාතීන් අතර වෙනසක් නොදැක්වූ අතර, ඇදහිල්ලෙන් ඔවුන්ගේ හදවත් පවිත්‍ර කළේය.”</w:t>
      </w:r>
    </w:p>
    <w:p w14:paraId="5FF9A126" w14:textId="77777777" w:rsidR="00883266" w:rsidRPr="004B50DB" w:rsidRDefault="00883266" w:rsidP="00883266">
      <w:pPr>
        <w:pStyle w:val="ListParagraph"/>
        <w:numPr>
          <w:ilvl w:val="0"/>
          <w:numId w:val="14"/>
        </w:numPr>
        <w:tabs>
          <w:tab w:val="clear" w:pos="360"/>
          <w:tab w:val="num" w:pos="720"/>
        </w:tabs>
        <w:spacing w:after="0" w:line="240" w:lineRule="auto"/>
        <w:ind w:hanging="270"/>
        <w:rPr>
          <w:rFonts w:cstheme="minorHAnsi"/>
          <w:sz w:val="24"/>
          <w:szCs w:val="24"/>
        </w:rPr>
      </w:pPr>
      <w:r w:rsidRPr="004B50DB">
        <w:rPr>
          <w:rFonts w:cstheme="minorHAnsi"/>
          <w:sz w:val="24"/>
          <w:szCs w:val="24"/>
        </w:rPr>
        <w:t>පවිත්‍ර වූ සිතක් ඇති පසුතැවිලි නොවන පව්කාරයෙක් ඇද්ද?</w:t>
      </w:r>
    </w:p>
    <w:p w14:paraId="06A8262B" w14:textId="77777777" w:rsidR="00883266" w:rsidRPr="004B50DB" w:rsidRDefault="00883266" w:rsidP="00883266">
      <w:pPr>
        <w:pStyle w:val="ListParagraph"/>
        <w:numPr>
          <w:ilvl w:val="0"/>
          <w:numId w:val="14"/>
        </w:numPr>
        <w:tabs>
          <w:tab w:val="clear" w:pos="360"/>
          <w:tab w:val="num" w:pos="720"/>
        </w:tabs>
        <w:spacing w:after="0" w:line="240" w:lineRule="auto"/>
        <w:ind w:hanging="270"/>
        <w:rPr>
          <w:rFonts w:cstheme="minorHAnsi"/>
          <w:sz w:val="24"/>
          <w:szCs w:val="24"/>
        </w:rPr>
      </w:pPr>
      <w:r w:rsidRPr="004B50DB">
        <w:rPr>
          <w:rFonts w:cstheme="minorHAnsi"/>
          <w:sz w:val="24"/>
          <w:szCs w:val="24"/>
        </w:rPr>
        <w:t>පව් කමාව නොලබා ගැලවූ පව්කාරයෙක් ඇද්ද?”</w:t>
      </w:r>
    </w:p>
    <w:p w14:paraId="7BCD00A8" w14:textId="77777777" w:rsidR="00883266" w:rsidRPr="004B50DB" w:rsidRDefault="00883266" w:rsidP="00883266">
      <w:pPr>
        <w:pStyle w:val="ListParagraph"/>
        <w:numPr>
          <w:ilvl w:val="0"/>
          <w:numId w:val="14"/>
        </w:numPr>
        <w:tabs>
          <w:tab w:val="clear" w:pos="360"/>
          <w:tab w:val="num" w:pos="720"/>
        </w:tabs>
        <w:spacing w:after="0" w:line="240" w:lineRule="auto"/>
        <w:ind w:hanging="270"/>
        <w:rPr>
          <w:rFonts w:cstheme="minorHAnsi"/>
          <w:sz w:val="24"/>
          <w:szCs w:val="24"/>
        </w:rPr>
      </w:pPr>
      <w:r w:rsidRPr="004B50DB">
        <w:rPr>
          <w:rFonts w:cstheme="minorHAnsi"/>
          <w:sz w:val="24"/>
          <w:szCs w:val="24"/>
        </w:rPr>
        <w:t>ඇදහිල්ල හදවත වෙනස් කරයි, පසුතැවීම ජීවිතය වෙනස් කරයි, සහ බව්තීස්මය තත්වය වෙනස් කරයි.</w:t>
      </w:r>
    </w:p>
    <w:p w14:paraId="029F205A" w14:textId="77777777" w:rsidR="00883266" w:rsidRPr="004B50DB" w:rsidRDefault="00883266" w:rsidP="00883266">
      <w:pPr>
        <w:rPr>
          <w:rFonts w:cstheme="minorHAnsi"/>
          <w:sz w:val="24"/>
          <w:szCs w:val="24"/>
        </w:rPr>
      </w:pPr>
      <w:r w:rsidRPr="004B50DB">
        <w:rPr>
          <w:rFonts w:cstheme="minorHAnsi"/>
          <w:sz w:val="24"/>
          <w:szCs w:val="24"/>
        </w:rPr>
        <w:t>ගැලවීම යනු ක්‍රිස්තුස් වහන්සේ කෙරෙහි ඇදහිල්ලෙන් වන අතර එම ඇදහිල්ල පසුතැවිල්ලෙන් සහ බව්තීස්මයෙන් ප්‍රකාශ වුවද තවමත් ඇදහිල්ල වේ.</w:t>
      </w:r>
    </w:p>
    <w:p w14:paraId="2DA8BECA" w14:textId="77777777" w:rsidR="00883266" w:rsidRPr="004B50DB" w:rsidRDefault="00883266" w:rsidP="00883266">
      <w:pPr>
        <w:rPr>
          <w:rFonts w:cstheme="minorHAnsi"/>
          <w:sz w:val="24"/>
          <w:szCs w:val="24"/>
        </w:rPr>
      </w:pPr>
      <w:r w:rsidRPr="004B50DB">
        <w:rPr>
          <w:rFonts w:cstheme="minorHAnsi"/>
          <w:sz w:val="24"/>
          <w:szCs w:val="24"/>
        </w:rPr>
        <w:t>පුද්ගලයෙකු බේරෙන්නේ කෙසේද?</w:t>
      </w:r>
    </w:p>
    <w:p w14:paraId="3DAC17AA" w14:textId="77777777" w:rsidR="00883266" w:rsidRPr="004B50DB" w:rsidRDefault="00883266" w:rsidP="00883266">
      <w:pPr>
        <w:ind w:left="360"/>
        <w:rPr>
          <w:rFonts w:cstheme="minorHAnsi"/>
          <w:sz w:val="24"/>
          <w:szCs w:val="24"/>
        </w:rPr>
      </w:pPr>
      <w:r w:rsidRPr="004B50DB">
        <w:rPr>
          <w:rFonts w:cstheme="minorHAnsi"/>
          <w:sz w:val="24"/>
          <w:szCs w:val="24"/>
        </w:rPr>
        <w:t>වැඩ වලින් නොවේ</w:t>
      </w:r>
    </w:p>
    <w:p w14:paraId="0E149BCB" w14:textId="77777777" w:rsidR="00883266" w:rsidRPr="004B50DB" w:rsidRDefault="00883266" w:rsidP="00883266">
      <w:pPr>
        <w:ind w:left="360"/>
        <w:rPr>
          <w:rFonts w:cstheme="minorHAnsi"/>
          <w:sz w:val="24"/>
          <w:szCs w:val="24"/>
        </w:rPr>
      </w:pPr>
      <w:r w:rsidRPr="004B50DB">
        <w:rPr>
          <w:rFonts w:cstheme="minorHAnsi"/>
          <w:sz w:val="24"/>
          <w:szCs w:val="24"/>
        </w:rPr>
        <w:t>ඇදහිල්ලෙන් සහ ක්‍රියාවෙන් නොවේ</w:t>
      </w:r>
    </w:p>
    <w:p w14:paraId="47A975B7" w14:textId="77777777" w:rsidR="00883266" w:rsidRPr="004B50DB" w:rsidRDefault="00883266" w:rsidP="00883266">
      <w:pPr>
        <w:ind w:left="360"/>
        <w:rPr>
          <w:rFonts w:cstheme="minorHAnsi"/>
          <w:sz w:val="24"/>
          <w:szCs w:val="24"/>
        </w:rPr>
      </w:pPr>
      <w:r w:rsidRPr="004B50DB">
        <w:rPr>
          <w:rFonts w:cstheme="minorHAnsi"/>
          <w:sz w:val="24"/>
          <w:szCs w:val="24"/>
        </w:rPr>
        <w:t>නමුත් ඇදහිල්ලෙන් එය ක්රියා කරයි</w:t>
      </w:r>
    </w:p>
    <w:p w14:paraId="4B15C572" w14:textId="77777777" w:rsidR="00883266" w:rsidRPr="004B50DB" w:rsidRDefault="00883266" w:rsidP="00883266">
      <w:pPr>
        <w:ind w:left="360"/>
        <w:rPr>
          <w:rFonts w:cstheme="minorHAnsi"/>
          <w:sz w:val="24"/>
          <w:szCs w:val="24"/>
        </w:rPr>
      </w:pPr>
      <w:r w:rsidRPr="004B50DB">
        <w:rPr>
          <w:rFonts w:cstheme="minorHAnsi"/>
          <w:sz w:val="24"/>
          <w:szCs w:val="24"/>
        </w:rPr>
        <w:t>පසුතැවිලි වන ඇදහිල්ලෙන්</w:t>
      </w:r>
    </w:p>
    <w:p w14:paraId="1D4489B2" w14:textId="77777777" w:rsidR="00883266" w:rsidRPr="004B50DB" w:rsidRDefault="00883266" w:rsidP="00883266">
      <w:pPr>
        <w:ind w:left="360"/>
        <w:rPr>
          <w:rFonts w:cstheme="minorHAnsi"/>
          <w:sz w:val="24"/>
          <w:szCs w:val="24"/>
        </w:rPr>
      </w:pPr>
      <w:r w:rsidRPr="004B50DB">
        <w:rPr>
          <w:rFonts w:cstheme="minorHAnsi"/>
          <w:sz w:val="24"/>
          <w:szCs w:val="24"/>
        </w:rPr>
        <w:t>බව්තීස්ම වන ඇදහිල්ලෙන්</w:t>
      </w:r>
    </w:p>
    <w:p w14:paraId="69633EFD" w14:textId="77777777" w:rsidR="00883266" w:rsidRPr="004B50DB" w:rsidRDefault="00883266" w:rsidP="00883266">
      <w:pPr>
        <w:ind w:left="360"/>
        <w:rPr>
          <w:rFonts w:cstheme="minorHAnsi"/>
          <w:sz w:val="24"/>
          <w:szCs w:val="24"/>
        </w:rPr>
      </w:pPr>
      <w:r w:rsidRPr="004B50DB">
        <w:rPr>
          <w:rFonts w:cstheme="minorHAnsi"/>
          <w:sz w:val="24"/>
          <w:szCs w:val="24"/>
        </w:rPr>
        <w:t>කීකරු වන ඇදහිල්ලෙන්</w:t>
      </w:r>
    </w:p>
    <w:p w14:paraId="1F745B23" w14:textId="77777777" w:rsidR="00883266" w:rsidRPr="004B50DB" w:rsidRDefault="00883266" w:rsidP="00883266">
      <w:pPr>
        <w:rPr>
          <w:rFonts w:cstheme="minorHAnsi"/>
          <w:sz w:val="24"/>
          <w:szCs w:val="24"/>
        </w:rPr>
      </w:pPr>
      <w:r w:rsidRPr="004B50DB">
        <w:rPr>
          <w:rFonts w:cstheme="minorHAnsi"/>
          <w:sz w:val="24"/>
          <w:szCs w:val="24"/>
        </w:rPr>
        <w:t>දෙවියන් වහන්සේ කෙරෙහි ඇදහිල්ල ගැන පැවසීමට සහ තේරුම් ගැනීමට තවත් බොහෝ දේ ඇත, නමුත් මේ දේවල් ක්‍රිස්තුස් වහන්සේගේ ඉගැන්වීමේ පළමු මූලධර්මවල කොටසකි.</w:t>
      </w:r>
    </w:p>
    <w:p w14:paraId="4DD8FE6B" w14:textId="77777777" w:rsidR="00883266" w:rsidRPr="004B50DB" w:rsidRDefault="00883266" w:rsidP="00883266">
      <w:pPr>
        <w:rPr>
          <w:rFonts w:cstheme="minorHAnsi"/>
          <w:bCs/>
          <w:sz w:val="24"/>
          <w:szCs w:val="24"/>
        </w:rPr>
      </w:pPr>
      <w:r w:rsidRPr="004B50DB">
        <w:rPr>
          <w:rFonts w:cstheme="minorHAnsi"/>
          <w:bCs/>
          <w:sz w:val="24"/>
          <w:szCs w:val="24"/>
        </w:rPr>
        <w:t>ප්රශ්නය</w:t>
      </w:r>
    </w:p>
    <w:p w14:paraId="18A52B43" w14:textId="77777777" w:rsidR="00883266" w:rsidRPr="004B50DB" w:rsidRDefault="00883266" w:rsidP="00883266">
      <w:pPr>
        <w:pStyle w:val="ListParagraph"/>
        <w:numPr>
          <w:ilvl w:val="0"/>
          <w:numId w:val="25"/>
        </w:numPr>
        <w:spacing w:after="0" w:line="276" w:lineRule="auto"/>
        <w:rPr>
          <w:rFonts w:cstheme="minorHAnsi"/>
          <w:sz w:val="24"/>
          <w:szCs w:val="24"/>
        </w:rPr>
      </w:pPr>
      <w:r w:rsidRPr="004B50DB">
        <w:rPr>
          <w:rFonts w:cstheme="minorHAnsi"/>
          <w:sz w:val="24"/>
          <w:szCs w:val="24"/>
        </w:rPr>
        <w:t>ශුභාරංචිය, ශුභාරංචිය යනු - ක්‍රිස්තුස් වහන්සේ අපගේ පාප උදෙසා මිය ගිය අතර, ඔහුව තැන්පත් කරන ලද අතර තුන්වන දින උත්ථාන කරන ලදී.</w:t>
      </w:r>
    </w:p>
    <w:p w14:paraId="13795B65" w14:textId="77777777" w:rsidR="00883266" w:rsidRPr="004B50DB" w:rsidRDefault="00883266" w:rsidP="00883266">
      <w:pPr>
        <w:pStyle w:val="ListParagraph"/>
        <w:rPr>
          <w:rFonts w:cstheme="minorHAnsi"/>
          <w:sz w:val="24"/>
          <w:szCs w:val="24"/>
        </w:rPr>
      </w:pPr>
      <w:r w:rsidRPr="004B50DB">
        <w:rPr>
          <w:rFonts w:cstheme="minorHAnsi"/>
          <w:sz w:val="24"/>
          <w:szCs w:val="24"/>
        </w:rPr>
        <w:t>T. ___ F. ____</w:t>
      </w:r>
    </w:p>
    <w:p w14:paraId="31B3F20E" w14:textId="77777777" w:rsidR="00883266" w:rsidRPr="004B50DB" w:rsidRDefault="00883266" w:rsidP="00883266">
      <w:pPr>
        <w:pStyle w:val="ListParagraph"/>
        <w:rPr>
          <w:rFonts w:cstheme="minorHAnsi"/>
          <w:sz w:val="24"/>
          <w:szCs w:val="24"/>
        </w:rPr>
      </w:pPr>
    </w:p>
    <w:p w14:paraId="5F59DE0C" w14:textId="77777777" w:rsidR="00883266" w:rsidRPr="004B50DB" w:rsidRDefault="00883266" w:rsidP="00883266">
      <w:pPr>
        <w:ind w:left="360"/>
        <w:rPr>
          <w:rFonts w:cstheme="minorHAnsi"/>
          <w:sz w:val="24"/>
          <w:szCs w:val="24"/>
        </w:rPr>
      </w:pPr>
      <w:r w:rsidRPr="004B50DB">
        <w:rPr>
          <w:rFonts w:cstheme="minorHAnsi"/>
          <w:sz w:val="24"/>
          <w:szCs w:val="24"/>
        </w:rPr>
        <w:t>2. පාපයේ කුලිය මරණයයි, අප කළ දේවලින් අප උපයන දෙයක්.</w:t>
      </w:r>
    </w:p>
    <w:p w14:paraId="15A85FD5" w14:textId="77777777" w:rsidR="00883266" w:rsidRPr="004B50DB" w:rsidRDefault="00883266" w:rsidP="00883266">
      <w:pPr>
        <w:ind w:left="720"/>
        <w:rPr>
          <w:rFonts w:cstheme="minorHAnsi"/>
          <w:sz w:val="24"/>
          <w:szCs w:val="24"/>
        </w:rPr>
      </w:pPr>
      <w:r w:rsidRPr="004B50DB">
        <w:rPr>
          <w:rFonts w:cstheme="minorHAnsi"/>
          <w:sz w:val="24"/>
          <w:szCs w:val="24"/>
        </w:rPr>
        <w:t>T. ___ F. ____</w:t>
      </w:r>
    </w:p>
    <w:p w14:paraId="77713050" w14:textId="77777777" w:rsidR="00883266" w:rsidRPr="004B50DB" w:rsidRDefault="00883266" w:rsidP="00883266">
      <w:pPr>
        <w:ind w:left="630" w:hanging="270"/>
        <w:rPr>
          <w:rFonts w:cstheme="minorHAnsi"/>
          <w:sz w:val="24"/>
          <w:szCs w:val="24"/>
        </w:rPr>
      </w:pPr>
      <w:r w:rsidRPr="004B50DB">
        <w:rPr>
          <w:rFonts w:cstheme="minorHAnsi"/>
          <w:sz w:val="24"/>
          <w:szCs w:val="24"/>
        </w:rPr>
        <w:t>3. ක්‍රිස්තුස් වහන්සේ පූජාවෙන් වන්දිගෙවා, කුරුසියේ ඇණ ගැසීමෙන් උන් වහන්සේගේ මරණය කීකරුකමෙන් පිළිගත යුතු තෑග්ගකි.</w:t>
      </w:r>
    </w:p>
    <w:p w14:paraId="4C576745" w14:textId="77777777" w:rsidR="00883266" w:rsidRPr="004B50DB" w:rsidRDefault="00883266" w:rsidP="00883266">
      <w:pPr>
        <w:ind w:left="720"/>
        <w:rPr>
          <w:rFonts w:cstheme="minorHAnsi"/>
          <w:sz w:val="24"/>
          <w:szCs w:val="24"/>
        </w:rPr>
      </w:pPr>
      <w:r w:rsidRPr="004B50DB">
        <w:rPr>
          <w:rFonts w:cstheme="minorHAnsi"/>
          <w:sz w:val="24"/>
          <w:szCs w:val="24"/>
        </w:rPr>
        <w:t>T. ___ F. ____</w:t>
      </w:r>
    </w:p>
    <w:p w14:paraId="5021A5CC" w14:textId="77777777" w:rsidR="00883266" w:rsidRPr="004B50DB" w:rsidRDefault="00883266" w:rsidP="00883266">
      <w:pPr>
        <w:ind w:firstLine="360"/>
        <w:rPr>
          <w:rFonts w:cstheme="minorHAnsi"/>
          <w:sz w:val="24"/>
          <w:szCs w:val="24"/>
        </w:rPr>
      </w:pPr>
      <w:r w:rsidRPr="004B50DB">
        <w:rPr>
          <w:rFonts w:cstheme="minorHAnsi"/>
          <w:sz w:val="24"/>
          <w:szCs w:val="24"/>
        </w:rPr>
        <w:t>4. තෑග්ගක් යනු කීකරු ක‍්‍රියාවෙන් උපයාගත් දෙයකි.</w:t>
      </w:r>
    </w:p>
    <w:p w14:paraId="35E253E2" w14:textId="77777777" w:rsidR="00883266" w:rsidRPr="004B50DB" w:rsidRDefault="00883266" w:rsidP="00883266">
      <w:pPr>
        <w:ind w:left="720"/>
        <w:rPr>
          <w:rFonts w:cstheme="minorHAnsi"/>
          <w:sz w:val="24"/>
          <w:szCs w:val="24"/>
        </w:rPr>
      </w:pPr>
      <w:r w:rsidRPr="004B50DB">
        <w:rPr>
          <w:rFonts w:cstheme="minorHAnsi"/>
          <w:sz w:val="24"/>
          <w:szCs w:val="24"/>
        </w:rPr>
        <w:t>T. ___ F. ____</w:t>
      </w:r>
    </w:p>
    <w:p w14:paraId="46B8D799" w14:textId="77777777" w:rsidR="00883266" w:rsidRPr="004B50DB" w:rsidRDefault="00883266" w:rsidP="00883266">
      <w:pPr>
        <w:spacing w:after="0"/>
        <w:ind w:left="360"/>
        <w:rPr>
          <w:rFonts w:cstheme="minorHAnsi"/>
          <w:sz w:val="24"/>
          <w:szCs w:val="24"/>
        </w:rPr>
      </w:pPr>
      <w:r w:rsidRPr="004B50DB">
        <w:rPr>
          <w:rFonts w:cstheme="minorHAnsi"/>
          <w:sz w:val="24"/>
          <w:szCs w:val="24"/>
        </w:rPr>
        <w:t>5. ඉතිරි කරන ඇදහිල්ලයි</w:t>
      </w:r>
    </w:p>
    <w:p w14:paraId="3C33E1E6" w14:textId="77777777" w:rsidR="00883266" w:rsidRPr="004B50DB" w:rsidRDefault="00883266" w:rsidP="00883266">
      <w:pPr>
        <w:tabs>
          <w:tab w:val="right" w:pos="990"/>
        </w:tabs>
        <w:spacing w:after="0"/>
        <w:ind w:left="720"/>
        <w:rPr>
          <w:rFonts w:cstheme="minorHAnsi"/>
          <w:sz w:val="24"/>
          <w:szCs w:val="24"/>
        </w:rPr>
      </w:pPr>
      <w:r w:rsidRPr="004B50DB">
        <w:rPr>
          <w:rFonts w:cstheme="minorHAnsi"/>
          <w:sz w:val="24"/>
          <w:szCs w:val="24"/>
        </w:rPr>
        <w:t>ඒ.</w:t>
      </w:r>
      <w:r w:rsidRPr="004B50DB">
        <w:rPr>
          <w:rFonts w:cstheme="minorHAnsi"/>
          <w:sz w:val="24"/>
          <w:szCs w:val="24"/>
        </w:rPr>
        <w:tab/>
        <w:t>___ මානසික පිළිගැනීමකි</w:t>
      </w:r>
    </w:p>
    <w:p w14:paraId="2D6DFBD0" w14:textId="77777777" w:rsidR="00883266" w:rsidRPr="004B50DB" w:rsidRDefault="00883266" w:rsidP="00883266">
      <w:pPr>
        <w:tabs>
          <w:tab w:val="right" w:pos="990"/>
        </w:tabs>
        <w:spacing w:after="0"/>
        <w:ind w:left="720"/>
        <w:rPr>
          <w:rFonts w:cstheme="minorHAnsi"/>
          <w:sz w:val="24"/>
          <w:szCs w:val="24"/>
        </w:rPr>
      </w:pPr>
      <w:r w:rsidRPr="004B50DB">
        <w:rPr>
          <w:rFonts w:cstheme="minorHAnsi"/>
          <w:sz w:val="24"/>
          <w:szCs w:val="24"/>
        </w:rPr>
        <w:t>බී. ___ මිනිසාගේ පැත්තෙන් කිසිදු ක්‍රියාමාර්ගයක් අවශ්‍ය නොවේ</w:t>
      </w:r>
    </w:p>
    <w:p w14:paraId="6F622A6F" w14:textId="77777777" w:rsidR="00883266" w:rsidRPr="004B50DB" w:rsidRDefault="00883266" w:rsidP="00883266">
      <w:pPr>
        <w:tabs>
          <w:tab w:val="right" w:pos="990"/>
        </w:tabs>
        <w:spacing w:after="0"/>
        <w:ind w:left="720"/>
        <w:rPr>
          <w:rFonts w:cstheme="minorHAnsi"/>
          <w:sz w:val="24"/>
          <w:szCs w:val="24"/>
        </w:rPr>
      </w:pPr>
      <w:r w:rsidRPr="004B50DB">
        <w:rPr>
          <w:rFonts w:cstheme="minorHAnsi"/>
          <w:sz w:val="24"/>
          <w:szCs w:val="24"/>
        </w:rPr>
        <w:t>c. ___ ආදරයෙන් කීකරු වීමෙන් ලබා ගනී</w:t>
      </w:r>
    </w:p>
    <w:p w14:paraId="2402D64B" w14:textId="77777777" w:rsidR="00883266" w:rsidRPr="004B50DB" w:rsidRDefault="00883266" w:rsidP="00883266">
      <w:pPr>
        <w:rPr>
          <w:rFonts w:cstheme="minorHAnsi"/>
          <w:b/>
          <w:sz w:val="24"/>
          <w:szCs w:val="24"/>
        </w:rPr>
      </w:pPr>
    </w:p>
    <w:p w14:paraId="1BE3B95D" w14:textId="77777777" w:rsidR="00883266" w:rsidRPr="004B50DB" w:rsidRDefault="00883266" w:rsidP="00883266">
      <w:pPr>
        <w:rPr>
          <w:rFonts w:cstheme="minorHAnsi"/>
          <w:b/>
          <w:sz w:val="24"/>
          <w:szCs w:val="24"/>
        </w:rPr>
      </w:pPr>
      <w:r w:rsidRPr="004B50DB">
        <w:rPr>
          <w:rFonts w:cstheme="minorHAnsi"/>
          <w:b/>
          <w:sz w:val="24"/>
          <w:szCs w:val="24"/>
        </w:rPr>
        <w:t>3. බව්තීස්ම ඉගැන්වීම</w:t>
      </w:r>
      <w:bookmarkStart w:id="10" w:name="_Hlk112060053"/>
    </w:p>
    <w:bookmarkEnd w:id="10"/>
    <w:p w14:paraId="0A4AEE85" w14:textId="77777777" w:rsidR="00883266" w:rsidRPr="004B50DB" w:rsidRDefault="00883266" w:rsidP="00883266">
      <w:pPr>
        <w:rPr>
          <w:rFonts w:cstheme="minorHAnsi"/>
          <w:sz w:val="24"/>
          <w:szCs w:val="24"/>
        </w:rPr>
      </w:pPr>
      <w:r w:rsidRPr="004B50DB">
        <w:rPr>
          <w:rFonts w:cstheme="minorHAnsi"/>
          <w:sz w:val="24"/>
          <w:szCs w:val="24"/>
        </w:rPr>
        <w:t>මොනතරම් ලස්සන හා අධ්‍යාත්මික වශයෙන් වැදගත් විෂයක්ද!</w:t>
      </w:r>
    </w:p>
    <w:p w14:paraId="77AD0D99" w14:textId="77777777" w:rsidR="00883266" w:rsidRPr="004B50DB" w:rsidRDefault="00883266" w:rsidP="00883266">
      <w:pPr>
        <w:rPr>
          <w:rFonts w:cstheme="minorHAnsi"/>
          <w:sz w:val="24"/>
          <w:szCs w:val="24"/>
        </w:rPr>
      </w:pPr>
      <w:r w:rsidRPr="004B50DB">
        <w:rPr>
          <w:rFonts w:cstheme="minorHAnsi"/>
          <w:sz w:val="24"/>
          <w:szCs w:val="24"/>
        </w:rPr>
        <w:t>දෙවියන් වහන්සේ නිර්මාණය කළේ මොනතරම් උතුම් දෙයක්ද!</w:t>
      </w:r>
    </w:p>
    <w:p w14:paraId="44EFAA02" w14:textId="77777777" w:rsidR="00883266" w:rsidRPr="004B50DB" w:rsidRDefault="00883266" w:rsidP="00883266">
      <w:pPr>
        <w:rPr>
          <w:rFonts w:cstheme="minorHAnsi"/>
          <w:sz w:val="24"/>
          <w:szCs w:val="24"/>
        </w:rPr>
      </w:pPr>
      <w:r w:rsidRPr="004B50DB">
        <w:rPr>
          <w:rFonts w:cstheme="minorHAnsi"/>
          <w:sz w:val="24"/>
          <w:szCs w:val="24"/>
        </w:rPr>
        <w:t>පුද්ගලයෙකු බව්තීස්ම කිරීමට අප බොහෝ දුර ගොස් මහත් අපහසුතාවන්ට මුහුණ දෙන ආකාරය! සමහර විට අපි රාත්‍රියේ අඳුරු උක් වත්තකට ගොස්, උදෑසන 1:00 ට අවදි වී වෙරළට යන්නෙමු, සහ දහවල් වන විට ජනාකීර්ණ වෙරළ තීරයක හිරු බැස යන අය මැදින් ඇවිදින්නේ පුද්ගලයෙකු බව්තීස්ම කිරීමට පමණි.</w:t>
      </w:r>
    </w:p>
    <w:p w14:paraId="3959D948" w14:textId="77777777" w:rsidR="00883266" w:rsidRPr="004B50DB" w:rsidRDefault="00883266" w:rsidP="00883266">
      <w:pPr>
        <w:rPr>
          <w:rFonts w:cstheme="minorHAnsi"/>
          <w:sz w:val="24"/>
          <w:szCs w:val="24"/>
        </w:rPr>
      </w:pPr>
      <w:r w:rsidRPr="004B50DB">
        <w:rPr>
          <w:rFonts w:cstheme="minorHAnsi"/>
          <w:sz w:val="24"/>
          <w:szCs w:val="24"/>
        </w:rPr>
        <w:t>බව්තීස්මය ගැන අප විශ්වාස කරන දේ එය ඉතා අපහසු විය හැක.</w:t>
      </w:r>
    </w:p>
    <w:p w14:paraId="46F16EBB" w14:textId="77777777" w:rsidR="00883266" w:rsidRPr="004B50DB" w:rsidRDefault="00883266" w:rsidP="00883266">
      <w:pPr>
        <w:rPr>
          <w:rFonts w:cstheme="minorHAnsi"/>
          <w:sz w:val="24"/>
          <w:szCs w:val="24"/>
        </w:rPr>
      </w:pPr>
      <w:r w:rsidRPr="004B50DB">
        <w:rPr>
          <w:rFonts w:cstheme="minorHAnsi"/>
          <w:sz w:val="24"/>
          <w:szCs w:val="24"/>
        </w:rPr>
        <w:t>දෙවියන් වහන්සේ බව්තීස්මයට අප තරම් වැදගත්කමක් සහ හදිසි අවශ්‍යතාවයක් ලබා දෙනවාද?</w:t>
      </w:r>
    </w:p>
    <w:p w14:paraId="3731D207" w14:textId="77777777" w:rsidR="00883266" w:rsidRPr="004B50DB" w:rsidRDefault="00883266" w:rsidP="00883266">
      <w:pPr>
        <w:rPr>
          <w:rFonts w:cstheme="minorHAnsi"/>
          <w:sz w:val="24"/>
          <w:szCs w:val="24"/>
        </w:rPr>
      </w:pPr>
      <w:r w:rsidRPr="004B50DB">
        <w:rPr>
          <w:rFonts w:cstheme="minorHAnsi"/>
          <w:sz w:val="24"/>
          <w:szCs w:val="24"/>
        </w:rPr>
        <w:t>ඇත්ත වශයෙන්ම, වඩා හොඳ ප්‍රශ්නය වනුයේ - අපි දෙවියන් වහන්සේ මෙන් බව්තීස්මයට එතරම් වැදගත්කමක් සහ හදිසි අවශ්‍යතාවයක් ලබා දෙනවාද?</w:t>
      </w:r>
    </w:p>
    <w:p w14:paraId="0D532512" w14:textId="77777777" w:rsidR="00883266" w:rsidRPr="004B50DB" w:rsidRDefault="00883266" w:rsidP="00883266">
      <w:pPr>
        <w:rPr>
          <w:rFonts w:cstheme="minorHAnsi"/>
          <w:snapToGrid w:val="0"/>
          <w:color w:val="000000"/>
          <w:sz w:val="24"/>
          <w:szCs w:val="24"/>
        </w:rPr>
      </w:pPr>
      <w:r w:rsidRPr="004B50DB">
        <w:rPr>
          <w:rFonts w:cstheme="minorHAnsi"/>
          <w:b/>
          <w:snapToGrid w:val="0"/>
          <w:color w:val="000000"/>
          <w:sz w:val="24"/>
          <w:szCs w:val="24"/>
        </w:rPr>
        <w:t>මොකක්ද හදිසිය?</w:t>
      </w:r>
      <w:r w:rsidRPr="004B50DB">
        <w:rPr>
          <w:rFonts w:cstheme="minorHAnsi"/>
          <w:snapToGrid w:val="0"/>
          <w:color w:val="000000"/>
          <w:sz w:val="24"/>
          <w:szCs w:val="24"/>
        </w:rPr>
        <w:t>ක්‍රියා 22:16</w:t>
      </w:r>
    </w:p>
    <w:p w14:paraId="49C1E4CD" w14:textId="77777777" w:rsidR="00883266" w:rsidRPr="004B50DB" w:rsidRDefault="00883266" w:rsidP="00883266">
      <w:pPr>
        <w:rPr>
          <w:rFonts w:cstheme="minorHAnsi"/>
          <w:i/>
          <w:sz w:val="24"/>
          <w:szCs w:val="24"/>
        </w:rPr>
      </w:pPr>
      <w:r w:rsidRPr="004B50DB">
        <w:rPr>
          <w:rFonts w:cstheme="minorHAnsi"/>
          <w:i/>
          <w:snapToGrid w:val="0"/>
          <w:color w:val="000000"/>
          <w:sz w:val="24"/>
          <w:szCs w:val="24"/>
        </w:rPr>
        <w:t>"</w:t>
      </w:r>
      <w:r w:rsidRPr="004B50DB">
        <w:rPr>
          <w:rFonts w:cstheme="minorHAnsi"/>
          <w:i/>
          <w:sz w:val="24"/>
          <w:szCs w:val="24"/>
        </w:rPr>
        <w:t>අනික දැන් මොකටද පරක්කු වෙන්නේ? නැඟිට බව්තීස්ම වී, උන් වහන්සේගේ නාමය කියා යාච්ඤා කරමින් ඔබේ පව් සෝදා ගන්න. ”</w:t>
      </w:r>
    </w:p>
    <w:p w14:paraId="2E736E55" w14:textId="77777777" w:rsidR="00883266" w:rsidRPr="004B50DB" w:rsidRDefault="00883266" w:rsidP="00883266">
      <w:pPr>
        <w:rPr>
          <w:rFonts w:cstheme="minorHAnsi"/>
          <w:sz w:val="24"/>
          <w:szCs w:val="24"/>
        </w:rPr>
      </w:pPr>
      <w:r w:rsidRPr="004B50DB">
        <w:rPr>
          <w:rFonts w:cstheme="minorHAnsi"/>
          <w:sz w:val="24"/>
          <w:szCs w:val="24"/>
        </w:rPr>
        <w:t>මෙය සිදු වූයේ "රාත්‍රියේ එකම පැයේ" ය. 3000ක් ඔවුන් විශ්වාස කර පසුතැවිලි වූ දිනයේම බව්තීස්ම වූ අතර ශුද්ධාත්මයාණන් සිතුවේ එය අපට වාර්තා කිරීමට තරම් වැදගත් බවයි.</w:t>
      </w:r>
    </w:p>
    <w:p w14:paraId="1D5C6EE6" w14:textId="77777777" w:rsidR="00883266" w:rsidRPr="004B50DB" w:rsidRDefault="00883266" w:rsidP="00883266">
      <w:pPr>
        <w:rPr>
          <w:rFonts w:cstheme="minorHAnsi"/>
          <w:b/>
          <w:sz w:val="24"/>
          <w:szCs w:val="24"/>
        </w:rPr>
      </w:pPr>
      <w:r w:rsidRPr="004B50DB">
        <w:rPr>
          <w:rFonts w:cstheme="minorHAnsi"/>
          <w:b/>
          <w:sz w:val="24"/>
          <w:szCs w:val="24"/>
        </w:rPr>
        <w:t>දෙවියන් වහන්සේ මෙම ඇදහිල්ලේ ප්රකාශය ගැලවීම සඳහා අවශ්යතාවයක් ලෙස තෝරාගත්තේ ඇයි?</w:t>
      </w:r>
    </w:p>
    <w:p w14:paraId="7E1733FC" w14:textId="77777777" w:rsidR="00883266" w:rsidRPr="004B50DB" w:rsidRDefault="00883266" w:rsidP="00883266">
      <w:pPr>
        <w:ind w:left="270"/>
        <w:rPr>
          <w:rFonts w:cstheme="minorHAnsi"/>
          <w:sz w:val="24"/>
          <w:szCs w:val="24"/>
        </w:rPr>
      </w:pPr>
      <w:r w:rsidRPr="004B50DB">
        <w:rPr>
          <w:rFonts w:cstheme="minorHAnsi"/>
          <w:sz w:val="24"/>
          <w:szCs w:val="24"/>
        </w:rPr>
        <w:t>ඒ. අපගේ පරිවර්තනයේ ගැඹුර අපට මතක් කර දීමට, අප පාපයට මිය ගිය බව.</w:t>
      </w:r>
    </w:p>
    <w:p w14:paraId="5B3240DB" w14:textId="77777777" w:rsidR="00883266" w:rsidRPr="004B50DB" w:rsidRDefault="00883266" w:rsidP="00883266">
      <w:pPr>
        <w:ind w:left="270"/>
        <w:rPr>
          <w:rFonts w:cstheme="minorHAnsi"/>
          <w:sz w:val="24"/>
          <w:szCs w:val="24"/>
          <w:highlight w:val="yellow"/>
        </w:rPr>
      </w:pPr>
      <w:r w:rsidRPr="004B50DB">
        <w:rPr>
          <w:rFonts w:cstheme="minorHAnsi"/>
          <w:sz w:val="24"/>
          <w:szCs w:val="24"/>
        </w:rPr>
        <w:t>බී. අපට නව ආරම්භයක් අවශ්‍යයි, නව උපතක් සහ බව්තීස්මය අප නැවත ඉපදී ඇති බව අපට මතක් කර දෙයි.</w:t>
      </w:r>
    </w:p>
    <w:p w14:paraId="31EF0A92" w14:textId="77777777" w:rsidR="00883266" w:rsidRPr="004B50DB" w:rsidRDefault="00883266" w:rsidP="00883266">
      <w:pPr>
        <w:rPr>
          <w:rFonts w:cstheme="minorHAnsi"/>
          <w:b/>
          <w:snapToGrid w:val="0"/>
          <w:color w:val="000000"/>
          <w:sz w:val="24"/>
          <w:szCs w:val="24"/>
        </w:rPr>
      </w:pPr>
      <w:r w:rsidRPr="004B50DB">
        <w:rPr>
          <w:rFonts w:cstheme="minorHAnsi"/>
          <w:b/>
          <w:snapToGrid w:val="0"/>
          <w:color w:val="000000"/>
          <w:sz w:val="24"/>
          <w:szCs w:val="24"/>
        </w:rPr>
        <w:t>ශුද්ධ ලියවිල්ලේ උගන්වන පරිදි බව්තීස්ම වූ විට පුද්ගලයෙකුට ලැබෙන ආශීර්වාද මොනවාද?</w:t>
      </w:r>
    </w:p>
    <w:p w14:paraId="3A7543ED" w14:textId="77777777" w:rsidR="00883266" w:rsidRPr="004B50DB" w:rsidRDefault="00883266" w:rsidP="00883266">
      <w:pPr>
        <w:rPr>
          <w:rFonts w:cstheme="minorHAnsi"/>
          <w:b/>
          <w:snapToGrid w:val="0"/>
          <w:color w:val="000000"/>
          <w:sz w:val="24"/>
          <w:szCs w:val="24"/>
        </w:rPr>
      </w:pPr>
      <w:r w:rsidRPr="004B50DB">
        <w:rPr>
          <w:rFonts w:cstheme="minorHAnsi"/>
          <w:b/>
          <w:snapToGrid w:val="0"/>
          <w:color w:val="000000"/>
          <w:sz w:val="24"/>
          <w:szCs w:val="24"/>
        </w:rPr>
        <w:t>ශුද්ධ ලියවිලිමය වශයෙන් බව්තීස්ම වූ විට පුද්ගලයෙකු ගැලවීම ලබයි. අළුත් ගිවිසුමේ මෙම ගැළවීමේ දීමනාව ප්‍රකාශ කිරීමේ පැති කිහිපයක් හෝ ක්‍රම තිබේ:</w:t>
      </w:r>
    </w:p>
    <w:p w14:paraId="3FBBC07A" w14:textId="77777777" w:rsidR="00883266" w:rsidRPr="004B50DB" w:rsidRDefault="00883266" w:rsidP="00883266">
      <w:pPr>
        <w:numPr>
          <w:ilvl w:val="0"/>
          <w:numId w:val="12"/>
        </w:numPr>
        <w:tabs>
          <w:tab w:val="clear" w:pos="720"/>
          <w:tab w:val="num" w:pos="270"/>
        </w:tabs>
        <w:ind w:left="270" w:hanging="270"/>
        <w:rPr>
          <w:rFonts w:cstheme="minorHAnsi"/>
          <w:i/>
          <w:sz w:val="24"/>
          <w:szCs w:val="24"/>
        </w:rPr>
      </w:pPr>
      <w:r w:rsidRPr="004B50DB">
        <w:rPr>
          <w:rFonts w:cstheme="minorHAnsi"/>
          <w:b/>
          <w:snapToGrid w:val="0"/>
          <w:color w:val="000000"/>
          <w:sz w:val="24"/>
          <w:szCs w:val="24"/>
        </w:rPr>
        <w:t>ගැලවීම -</w:t>
      </w:r>
      <w:r w:rsidRPr="004B50DB">
        <w:rPr>
          <w:rFonts w:cstheme="minorHAnsi"/>
          <w:snapToGrid w:val="0"/>
          <w:color w:val="000000"/>
          <w:sz w:val="24"/>
          <w:szCs w:val="24"/>
        </w:rPr>
        <w:t xml:space="preserve"> </w:t>
      </w:r>
      <w:r w:rsidRPr="004B50DB">
        <w:rPr>
          <w:rFonts w:cstheme="minorHAnsi"/>
          <w:sz w:val="24"/>
          <w:szCs w:val="24"/>
        </w:rPr>
        <w:t>මාර්ක් 16:15-16</w:t>
      </w:r>
    </w:p>
    <w:p w14:paraId="20D3D8F2" w14:textId="77777777" w:rsidR="00883266" w:rsidRPr="004B50DB" w:rsidRDefault="00883266" w:rsidP="00883266">
      <w:pPr>
        <w:rPr>
          <w:rFonts w:cstheme="minorHAnsi"/>
          <w:i/>
          <w:sz w:val="24"/>
          <w:szCs w:val="24"/>
        </w:rPr>
      </w:pPr>
      <w:r w:rsidRPr="004B50DB">
        <w:rPr>
          <w:rFonts w:cstheme="minorHAnsi"/>
          <w:i/>
          <w:sz w:val="24"/>
          <w:szCs w:val="24"/>
        </w:rPr>
        <w:t>“ඔහු ඔවුන්ට මෙසේ කීවේය, “ලොව පුරා ගොස් මුළු මැවිල්ලට ශුභාරංචිය දේශනා කරන්න. විශ්වාස කර බව්තීස්ම වූ තැනැත්තා ගැළවෙනු ඇත; නමුත් විශ්වාස නොකළ තැනැත්තා හෙළා දකිනු ඇත.</w:t>
      </w:r>
    </w:p>
    <w:p w14:paraId="7A368078"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2. පව් සමාව -</w:t>
      </w:r>
      <w:r w:rsidRPr="004B50DB">
        <w:rPr>
          <w:rFonts w:cstheme="minorHAnsi"/>
          <w:snapToGrid w:val="0"/>
          <w:color w:val="000000"/>
          <w:sz w:val="24"/>
          <w:szCs w:val="24"/>
        </w:rPr>
        <w:t>ක්‍රියා 2:38</w:t>
      </w:r>
    </w:p>
    <w:p w14:paraId="17EB8384" w14:textId="77777777" w:rsidR="00883266" w:rsidRPr="004B50DB" w:rsidRDefault="00883266" w:rsidP="00883266">
      <w:pPr>
        <w:rPr>
          <w:rFonts w:cstheme="minorHAnsi"/>
          <w:i/>
          <w:snapToGrid w:val="0"/>
          <w:color w:val="000000"/>
          <w:sz w:val="24"/>
          <w:szCs w:val="24"/>
        </w:rPr>
      </w:pPr>
      <w:r w:rsidRPr="004B50DB">
        <w:rPr>
          <w:rFonts w:cstheme="minorHAnsi"/>
          <w:i/>
          <w:snapToGrid w:val="0"/>
          <w:color w:val="000000"/>
          <w:sz w:val="24"/>
          <w:szCs w:val="24"/>
        </w:rPr>
        <w:t>"</w:t>
      </w:r>
      <w:r w:rsidRPr="004B50DB">
        <w:rPr>
          <w:rFonts w:cstheme="minorHAnsi"/>
          <w:i/>
          <w:sz w:val="24"/>
          <w:szCs w:val="24"/>
        </w:rPr>
        <w:t>පේතෘස් ඔවුන්ට කතා කොට, ''පසුතැවිලි වී, ඔබේ පව්වලට සමාව සඳහා ඔබ එකිනෙකා ජේසුස් ක්‍රිස්තුන් වහන්සේගේ නාමයෙන් බව්තීස්ම වෙන්න. එවිට ඔබට ශුද්ධාත්මයාණන්ගේ දීමනාව ලැබෙනු ඇත.</w:t>
      </w:r>
    </w:p>
    <w:p w14:paraId="4121259C" w14:textId="77777777" w:rsidR="00883266" w:rsidRPr="004B50DB" w:rsidRDefault="00883266" w:rsidP="00883266">
      <w:pPr>
        <w:rPr>
          <w:rFonts w:cstheme="minorHAnsi"/>
          <w:snapToGrid w:val="0"/>
          <w:color w:val="000000"/>
          <w:sz w:val="24"/>
          <w:szCs w:val="24"/>
        </w:rPr>
      </w:pPr>
      <w:r w:rsidRPr="004B50DB">
        <w:rPr>
          <w:rFonts w:cstheme="minorHAnsi"/>
          <w:b/>
          <w:snapToGrid w:val="0"/>
          <w:color w:val="000000"/>
          <w:sz w:val="24"/>
          <w:szCs w:val="24"/>
        </w:rPr>
        <w:t>3. ශුද්ධාත්මයාණන්ගේ දීමනාව ලබා ගන්න -</w:t>
      </w:r>
      <w:r w:rsidRPr="004B50DB">
        <w:rPr>
          <w:rFonts w:cstheme="minorHAnsi"/>
          <w:snapToGrid w:val="0"/>
          <w:color w:val="000000"/>
          <w:sz w:val="24"/>
          <w:szCs w:val="24"/>
        </w:rPr>
        <w:t>ඉහත ක්‍රියා 2:38</w:t>
      </w:r>
    </w:p>
    <w:p w14:paraId="2FACB687"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4. පව් සෝදාගෙන -</w:t>
      </w:r>
      <w:r w:rsidRPr="004B50DB">
        <w:rPr>
          <w:rFonts w:cstheme="minorHAnsi"/>
          <w:snapToGrid w:val="0"/>
          <w:color w:val="000000"/>
          <w:sz w:val="24"/>
          <w:szCs w:val="24"/>
        </w:rPr>
        <w:t>ක්‍රියා 22:16</w:t>
      </w:r>
    </w:p>
    <w:p w14:paraId="0FE31F41" w14:textId="77777777" w:rsidR="00883266" w:rsidRPr="004B50DB" w:rsidRDefault="00883266" w:rsidP="00883266">
      <w:pPr>
        <w:rPr>
          <w:rFonts w:cstheme="minorHAnsi"/>
          <w:snapToGrid w:val="0"/>
          <w:color w:val="000000"/>
          <w:sz w:val="24"/>
          <w:szCs w:val="24"/>
        </w:rPr>
      </w:pPr>
      <w:r w:rsidRPr="004B50DB">
        <w:rPr>
          <w:rFonts w:cstheme="minorHAnsi"/>
          <w:snapToGrid w:val="0"/>
          <w:color w:val="000000"/>
          <w:sz w:val="24"/>
          <w:szCs w:val="24"/>
        </w:rPr>
        <w:t>"</w:t>
      </w:r>
      <w:r w:rsidRPr="004B50DB">
        <w:rPr>
          <w:rFonts w:cstheme="minorHAnsi"/>
          <w:sz w:val="24"/>
          <w:szCs w:val="24"/>
        </w:rPr>
        <w:t>අනික දැන් මොකටද පරක්කු වෙන්නේ? නැඟිට බව්තීස්ම වී, උන් වහන්සේගේ නාමය කියා යාච්ඤා කරමින් ඔබේ පව් සෝදා ගන්න. ”</w:t>
      </w:r>
    </w:p>
    <w:p w14:paraId="1732BBA9" w14:textId="77777777" w:rsidR="00883266" w:rsidRPr="004B50DB" w:rsidRDefault="00883266" w:rsidP="00883266">
      <w:pPr>
        <w:rPr>
          <w:rFonts w:cstheme="minorHAnsi"/>
          <w:i/>
          <w:snapToGrid w:val="0"/>
          <w:color w:val="000000"/>
          <w:sz w:val="24"/>
          <w:szCs w:val="24"/>
        </w:rPr>
      </w:pPr>
      <w:r w:rsidRPr="004B50DB">
        <w:rPr>
          <w:rFonts w:cstheme="minorHAnsi"/>
          <w:snapToGrid w:val="0"/>
          <w:color w:val="000000"/>
          <w:sz w:val="24"/>
          <w:szCs w:val="24"/>
        </w:rPr>
        <w:t>5. පවිත්ර කිරීම - එපීස 5:25-27</w:t>
      </w:r>
    </w:p>
    <w:p w14:paraId="1055FAF8" w14:textId="77777777" w:rsidR="00883266" w:rsidRPr="004B50DB" w:rsidRDefault="00883266" w:rsidP="00883266">
      <w:pPr>
        <w:rPr>
          <w:rFonts w:cstheme="minorHAnsi"/>
          <w:i/>
          <w:snapToGrid w:val="0"/>
          <w:color w:val="000000"/>
          <w:sz w:val="24"/>
          <w:szCs w:val="24"/>
        </w:rPr>
      </w:pPr>
      <w:r w:rsidRPr="004B50DB">
        <w:rPr>
          <w:rFonts w:cstheme="minorHAnsi"/>
          <w:i/>
          <w:snapToGrid w:val="0"/>
          <w:color w:val="000000"/>
          <w:sz w:val="24"/>
          <w:szCs w:val="24"/>
        </w:rPr>
        <w:t>“... ක්‍රිස්තුන් වහන්සේ ද සභාවට ප්‍රේම කළ අතර, ඇය වෙනුවෙන් තමන්ම දුන් සේක, ඔහු ඇයව විශුද්ධ කරන පිණිස, වචනයෙන් වතුරෙන් සෝදා ඇයව පවිත්‍ර කර, කිසිම කැළලක් නැති, ඇගේ මුළු තේජසින්ම සභාව තමන් වහන්සේට ඉදිරිපත් කරන පිණිසය. රැලි හෝ එවැනි දෙයක්; නමුත් ඇය ශුද්ධ හා නිර්දෝෂී විය යුතුය.</w:t>
      </w:r>
    </w:p>
    <w:p w14:paraId="4D89B4E4"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6. විශුද්ධිකරණය -</w:t>
      </w:r>
      <w:r w:rsidRPr="004B50DB">
        <w:rPr>
          <w:rFonts w:cstheme="minorHAnsi"/>
          <w:snapToGrid w:val="0"/>
          <w:color w:val="000000"/>
          <w:sz w:val="24"/>
          <w:szCs w:val="24"/>
        </w:rPr>
        <w:t>එපීස 5:26 ඉහත</w:t>
      </w:r>
    </w:p>
    <w:p w14:paraId="36ED5C88" w14:textId="77777777" w:rsidR="00883266" w:rsidRPr="004B50DB" w:rsidRDefault="00883266" w:rsidP="00883266">
      <w:pPr>
        <w:rPr>
          <w:rFonts w:cstheme="minorHAnsi"/>
          <w:snapToGrid w:val="0"/>
          <w:color w:val="000000"/>
          <w:sz w:val="24"/>
          <w:szCs w:val="24"/>
        </w:rPr>
      </w:pPr>
      <w:r w:rsidRPr="004B50DB">
        <w:rPr>
          <w:rFonts w:cstheme="minorHAnsi"/>
          <w:b/>
          <w:snapToGrid w:val="0"/>
          <w:color w:val="000000"/>
          <w:sz w:val="24"/>
          <w:szCs w:val="24"/>
        </w:rPr>
        <w:t>7. හොඳ හෘද සාක්ෂියක් -</w:t>
      </w:r>
      <w:r w:rsidRPr="004B50DB">
        <w:rPr>
          <w:rFonts w:cstheme="minorHAnsi"/>
          <w:snapToGrid w:val="0"/>
          <w:color w:val="000000"/>
          <w:sz w:val="24"/>
          <w:szCs w:val="24"/>
        </w:rPr>
        <w:t>1 පේතෘස් 3:21</w:t>
      </w:r>
    </w:p>
    <w:p w14:paraId="4B038EBE" w14:textId="77777777" w:rsidR="00883266" w:rsidRPr="004B50DB" w:rsidRDefault="00883266" w:rsidP="00883266">
      <w:pPr>
        <w:rPr>
          <w:rFonts w:cstheme="minorHAnsi"/>
          <w:i/>
          <w:sz w:val="24"/>
          <w:szCs w:val="24"/>
        </w:rPr>
      </w:pPr>
      <w:r w:rsidRPr="004B50DB">
        <w:rPr>
          <w:rFonts w:cstheme="minorHAnsi"/>
          <w:i/>
          <w:sz w:val="24"/>
          <w:szCs w:val="24"/>
        </w:rPr>
        <w:t>"ඒ හා සමානව, බව්තීස්මය දැන් ඔබව ගලවයි - මාංසයෙන් කුණු ඉවත් කිරීම නොව, යහපත් හෘදය සාක්ෂියක් සඳහා දෙවියන් වහන්සේට කරන ආයාචනය - යේසුස් ක්‍රිස්තුස්ගේ නැවත නැඟිටීම හරහා."</w:t>
      </w:r>
    </w:p>
    <w:p w14:paraId="6287F7D9"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8. පාපයේ ශරීරය ඉවත් කරයි -</w:t>
      </w:r>
      <w:r w:rsidRPr="004B50DB">
        <w:rPr>
          <w:rFonts w:cstheme="minorHAnsi"/>
          <w:snapToGrid w:val="0"/>
          <w:color w:val="000000"/>
          <w:sz w:val="24"/>
          <w:szCs w:val="24"/>
        </w:rPr>
        <w:t>කොලොස්සි 2:11, 12</w:t>
      </w:r>
    </w:p>
    <w:p w14:paraId="153C1E18" w14:textId="77777777" w:rsidR="00883266" w:rsidRPr="004B50DB" w:rsidRDefault="00883266" w:rsidP="00883266">
      <w:pPr>
        <w:rPr>
          <w:rFonts w:cstheme="minorHAnsi"/>
          <w:i/>
          <w:snapToGrid w:val="0"/>
          <w:color w:val="000000"/>
          <w:sz w:val="24"/>
          <w:szCs w:val="24"/>
        </w:rPr>
      </w:pPr>
      <w:r w:rsidRPr="004B50DB">
        <w:rPr>
          <w:rFonts w:cstheme="minorHAnsi"/>
          <w:i/>
          <w:snapToGrid w:val="0"/>
          <w:color w:val="000000"/>
          <w:sz w:val="24"/>
          <w:szCs w:val="24"/>
        </w:rPr>
        <w:t>“ක්‍රිස්තුස්වහන්සේගේ චර්මඡේදනය කරණකොටගෙන මාංසයේ ශරීරය ඉවත්කරමින්, අත් නැති චර්මඡේදනයකින් ඔබද උන්වහන්සේ තුළ චර්මඡේදනය කරනු ලැබූවහුය. බව්තීස්මයේදී උන් වහන්සේ සමඟ වළලනු ලැබූ පසු, උන් වහන්සේ මළවුන්ගෙන් උත්ථාන කළ දෙවියන් වහන්සේගේ ක්‍රියාව කෙරෙහි ඇදහිල්ල කරණකොටගෙන ඔබ ද උන් වහන්සේ සමඟ නැඟිටුවනු ලැබුවා.</w:t>
      </w:r>
    </w:p>
    <w:p w14:paraId="3E5B4587"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9. ක්‍රිස්තුස් වහන්සේ සමඟ උත්ථාන විය -</w:t>
      </w:r>
      <w:r w:rsidRPr="004B50DB">
        <w:rPr>
          <w:rFonts w:cstheme="minorHAnsi"/>
          <w:i/>
          <w:snapToGrid w:val="0"/>
          <w:color w:val="000000"/>
          <w:sz w:val="24"/>
          <w:szCs w:val="24"/>
        </w:rPr>
        <w:t xml:space="preserve"> </w:t>
      </w:r>
      <w:r w:rsidRPr="004B50DB">
        <w:rPr>
          <w:rFonts w:cstheme="minorHAnsi"/>
          <w:snapToGrid w:val="0"/>
          <w:color w:val="000000"/>
          <w:sz w:val="24"/>
          <w:szCs w:val="24"/>
        </w:rPr>
        <w:t>කොලොස්සි 2:12 ඉහත</w:t>
      </w:r>
    </w:p>
    <w:p w14:paraId="4E871878"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10. නැවත ඉපදීම -</w:t>
      </w:r>
      <w:r w:rsidRPr="004B50DB">
        <w:rPr>
          <w:rFonts w:cstheme="minorHAnsi"/>
          <w:snapToGrid w:val="0"/>
          <w:color w:val="000000"/>
          <w:sz w:val="24"/>
          <w:szCs w:val="24"/>
        </w:rPr>
        <w:t>යොහන් 3:3-5</w:t>
      </w:r>
    </w:p>
    <w:p w14:paraId="2FC297ED" w14:textId="77777777" w:rsidR="00883266" w:rsidRPr="004B50DB" w:rsidRDefault="00883266" w:rsidP="00883266">
      <w:pPr>
        <w:rPr>
          <w:rFonts w:cstheme="minorHAnsi"/>
          <w:i/>
          <w:snapToGrid w:val="0"/>
          <w:color w:val="000000"/>
          <w:sz w:val="24"/>
          <w:szCs w:val="24"/>
        </w:rPr>
      </w:pPr>
      <w:r w:rsidRPr="004B50DB">
        <w:rPr>
          <w:rFonts w:cstheme="minorHAnsi"/>
          <w:i/>
          <w:snapToGrid w:val="0"/>
          <w:color w:val="000000"/>
          <w:sz w:val="24"/>
          <w:szCs w:val="24"/>
        </w:rPr>
        <w:t>“යේසුස් පිළිතුරු දෙමින්, 'සැබැවින් ම මම ඔබට කියමි, යමෙක් නැවත ඉපදෙන්නේ නැත්නම්, ඔහුට දෙවියන් වහන්සේගේ රාජ්‍යය නොපෙනේ ය'යි ඔහුට වදාළ සේක. නිකොදේමස් උන් වහන්සේට කතා කොට, 'මනුෂ්‍යයෙකු මහලු වූ විට උපදින්නේ කෙසේ ද? ඔහුට දෙවෙනි වරටත් තම මවගේ කුසට ඇතුළු වී උපදින්න බැහැ නේද?' ජේසුස් වහන්සේ පිළිතුරු දෙමින්, 'සැබැවින් ම මම ඔබට කියමි, යමෙක් ජලයෙන් හා ආත්මයෙන් උපත නොලබන්නේ නම්, ඔහුට දෙවියන් වහන්සේගේ රාජ්‍යයට ඇතුළු විය නොහැකි ය'යි වදාළ සේක.</w:t>
      </w:r>
    </w:p>
    <w:p w14:paraId="574B1AE4" w14:textId="77777777" w:rsidR="00883266" w:rsidRPr="004B50DB" w:rsidRDefault="00883266" w:rsidP="00883266">
      <w:pPr>
        <w:rPr>
          <w:rFonts w:cstheme="minorHAnsi"/>
          <w:i/>
          <w:snapToGrid w:val="0"/>
          <w:color w:val="000000"/>
          <w:sz w:val="24"/>
          <w:szCs w:val="24"/>
        </w:rPr>
      </w:pPr>
    </w:p>
    <w:p w14:paraId="775374B7"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11. ක්රිස්තුස්ගේ මරණයට බව්තීස්ම විය</w:t>
      </w:r>
      <w:r w:rsidRPr="004B50DB">
        <w:rPr>
          <w:rFonts w:cstheme="minorHAnsi"/>
          <w:snapToGrid w:val="0"/>
          <w:color w:val="000000"/>
          <w:sz w:val="24"/>
          <w:szCs w:val="24"/>
        </w:rPr>
        <w:t>- රෝම 6:3-6</w:t>
      </w:r>
    </w:p>
    <w:p w14:paraId="57B19327" w14:textId="77777777" w:rsidR="00883266" w:rsidRPr="004B50DB" w:rsidRDefault="00883266" w:rsidP="00883266">
      <w:pPr>
        <w:rPr>
          <w:rFonts w:cstheme="minorHAnsi"/>
          <w:i/>
          <w:sz w:val="24"/>
          <w:szCs w:val="24"/>
        </w:rPr>
      </w:pPr>
      <w:r w:rsidRPr="004B50DB">
        <w:rPr>
          <w:rFonts w:cstheme="minorHAnsi"/>
          <w:i/>
          <w:sz w:val="24"/>
          <w:szCs w:val="24"/>
        </w:rPr>
        <w:t>“නැතහොත් ක්‍රිස්තුස් යේසුස් තුළට බව්තීස්ම වූ අප සියල්ලන්ම ඔහුගේ මරණයට බව්තීස්ම වී ඇති බව ඔබ නොදන්නේද? එබැවින් ක්‍රිස්තුස් වහන්සේ පියාණන් වහන්සේගේ මහිමය කරණකොටගෙන මළවුන්ගෙන් උත්ථාන වූවාක් මෙන්, අප ද ජීවිතයේ නවකමින් ගමන් කරන පිණිස, බව්තීස්මය කරණකොටගෙන මරණය දක්වා උන් වහන්සේ සමඟ අපිව තැන්පත් කර ඇත. මක්නිසාද අපි උන් වහන්සේගේ මරණයට සමානව උන් වහන්සේ සමඟ එක්සත් වී ඇත්නම්, නියත වශයෙන්ම අපි උන් වහන්සේගේ උත්ථානයට සමාන වන්නෙමු, අපගේ පැරණි ආත්මය උන් වහන්සේ සමඟ කුරුසියේ ඇණ ගසනු ලැබූ බවත්, අපගේ පාපයේ ශරීරය පහ කර දමනු ලබන බවත් දැන සිටිමු</w:t>
      </w:r>
      <w:proofErr w:type="gramStart"/>
      <w:r w:rsidRPr="004B50DB">
        <w:rPr>
          <w:rFonts w:cstheme="minorHAnsi"/>
          <w:i/>
          <w:sz w:val="24"/>
          <w:szCs w:val="24"/>
        </w:rPr>
        <w:t>. ,</w:t>
      </w:r>
      <w:proofErr w:type="gramEnd"/>
      <w:r w:rsidRPr="004B50DB">
        <w:rPr>
          <w:rFonts w:cstheme="minorHAnsi"/>
          <w:i/>
          <w:sz w:val="24"/>
          <w:szCs w:val="24"/>
        </w:rPr>
        <w:t xml:space="preserve"> අප තවදුරටත් පාපයේ දාසයන් නොවිය යුතුය.”</w:t>
      </w:r>
    </w:p>
    <w:p w14:paraId="526736FA"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12. දෙවියන්ගේ දරුවෙකු වන්න -</w:t>
      </w:r>
      <w:r w:rsidRPr="004B50DB">
        <w:rPr>
          <w:rFonts w:cstheme="minorHAnsi"/>
          <w:snapToGrid w:val="0"/>
          <w:color w:val="000000"/>
          <w:sz w:val="24"/>
          <w:szCs w:val="24"/>
        </w:rPr>
        <w:t>ගලාති 3:26, 27</w:t>
      </w:r>
    </w:p>
    <w:p w14:paraId="5CB4FFAB" w14:textId="77777777" w:rsidR="00883266" w:rsidRPr="004B50DB" w:rsidRDefault="00883266" w:rsidP="00883266">
      <w:pPr>
        <w:rPr>
          <w:rFonts w:cstheme="minorHAnsi"/>
          <w:i/>
          <w:sz w:val="24"/>
          <w:szCs w:val="24"/>
        </w:rPr>
      </w:pPr>
      <w:r w:rsidRPr="004B50DB">
        <w:rPr>
          <w:rFonts w:cstheme="minorHAnsi"/>
          <w:i/>
          <w:snapToGrid w:val="0"/>
          <w:color w:val="000000"/>
          <w:sz w:val="24"/>
          <w:szCs w:val="24"/>
        </w:rPr>
        <w:t>"</w:t>
      </w:r>
      <w:r w:rsidRPr="004B50DB">
        <w:rPr>
          <w:rFonts w:cstheme="minorHAnsi"/>
          <w:i/>
          <w:sz w:val="24"/>
          <w:szCs w:val="24"/>
        </w:rPr>
        <w:t>මක්නිසාද ඔබ සියල්ලෝම ක්‍රිස්තුස් යේසුස් කෙරෙහි ඇදහිල්ල කරණකොටගෙන දෙවියන්වහන්සේගේ පුත්‍රයෝය. මක්නිසාද ක්‍රිස්තුස්වහන්සේ තුළට බව්තීස්ම වූ ඔබ සියල්ලෝම ක්‍රිස්තුස්වහන්සේව පැළඳගෙන සිටිති.”</w:t>
      </w:r>
    </w:p>
    <w:p w14:paraId="26C11DB6" w14:textId="77777777" w:rsidR="00883266" w:rsidRPr="004B50DB" w:rsidRDefault="00883266" w:rsidP="00883266">
      <w:pPr>
        <w:rPr>
          <w:rFonts w:cstheme="minorHAnsi"/>
          <w:i/>
          <w:snapToGrid w:val="0"/>
          <w:color w:val="000000"/>
          <w:sz w:val="24"/>
          <w:szCs w:val="24"/>
        </w:rPr>
      </w:pPr>
      <w:r w:rsidRPr="004B50DB">
        <w:rPr>
          <w:rFonts w:cstheme="minorHAnsi"/>
          <w:b/>
          <w:snapToGrid w:val="0"/>
          <w:color w:val="000000"/>
          <w:sz w:val="24"/>
          <w:szCs w:val="24"/>
        </w:rPr>
        <w:t>13. ක්‍රිස්තුස් වහන්සේ සමඟ සැරසී සිටින්න -</w:t>
      </w:r>
      <w:r w:rsidRPr="004B50DB">
        <w:rPr>
          <w:rFonts w:cstheme="minorHAnsi"/>
          <w:snapToGrid w:val="0"/>
          <w:color w:val="000000"/>
          <w:sz w:val="24"/>
          <w:szCs w:val="24"/>
        </w:rPr>
        <w:t>ගලාති 3:27 ඉහත</w:t>
      </w:r>
    </w:p>
    <w:p w14:paraId="599D99BF" w14:textId="77777777" w:rsidR="00883266" w:rsidRPr="004B50DB" w:rsidRDefault="00883266" w:rsidP="00883266">
      <w:pPr>
        <w:rPr>
          <w:rFonts w:cstheme="minorHAnsi"/>
          <w:snapToGrid w:val="0"/>
          <w:color w:val="000000"/>
          <w:sz w:val="24"/>
          <w:szCs w:val="24"/>
        </w:rPr>
      </w:pPr>
      <w:r w:rsidRPr="004B50DB">
        <w:rPr>
          <w:rFonts w:cstheme="minorHAnsi"/>
          <w:b/>
          <w:snapToGrid w:val="0"/>
          <w:color w:val="000000"/>
          <w:sz w:val="24"/>
          <w:szCs w:val="24"/>
        </w:rPr>
        <w:t>14. ක්‍රිස්තුස් වහන්සේ තුළට ඇතුල් වන්න -</w:t>
      </w:r>
      <w:r w:rsidRPr="004B50DB">
        <w:rPr>
          <w:rFonts w:cstheme="minorHAnsi"/>
          <w:snapToGrid w:val="0"/>
          <w:color w:val="000000"/>
          <w:sz w:val="24"/>
          <w:szCs w:val="24"/>
        </w:rPr>
        <w:t>ගලාති 3:27 සහ රෝම 6:3 ඉහත</w:t>
      </w:r>
    </w:p>
    <w:p w14:paraId="0E200AEF" w14:textId="77777777" w:rsidR="00883266" w:rsidRPr="004B50DB" w:rsidRDefault="00883266" w:rsidP="00883266">
      <w:pPr>
        <w:pStyle w:val="NoSpacing"/>
        <w:jc w:val="left"/>
        <w:rPr>
          <w:rFonts w:asciiTheme="minorHAnsi" w:hAnsiTheme="minorHAnsi" w:cstheme="minorHAnsi"/>
          <w:sz w:val="24"/>
          <w:szCs w:val="24"/>
        </w:rPr>
      </w:pPr>
      <w:r w:rsidRPr="004B50DB">
        <w:rPr>
          <w:rFonts w:asciiTheme="minorHAnsi" w:hAnsiTheme="minorHAnsi" w:cstheme="minorHAnsi"/>
          <w:b/>
          <w:sz w:val="24"/>
          <w:szCs w:val="24"/>
        </w:rPr>
        <w:t>සටහන 1</w:t>
      </w:r>
      <w:r w:rsidRPr="004B50DB">
        <w:rPr>
          <w:rFonts w:asciiTheme="minorHAnsi" w:hAnsiTheme="minorHAnsi" w:cstheme="minorHAnsi"/>
          <w:sz w:val="24"/>
          <w:szCs w:val="24"/>
        </w:rPr>
        <w:t>- "ක්රිස්තුස් වහන්සේ තුළ" යන වාක්ය ඛණ්ඩය ඉතා වැදගත් වේ! අප ක්‍රිස්තුස් වහන්සේ තුළට ඇතුළු වූ විට, අපි පසුව “ක්‍රිස්තුස් වහන්සේ තුළ” සිටින අතර “ක්‍රිස්තුස් වහන්සේ තුළ” සියලු අධ්‍යාත්මික ආශීර්වාද අපට දෙනු ලැබේ.</w:t>
      </w:r>
    </w:p>
    <w:p w14:paraId="7E501E6E" w14:textId="77777777" w:rsidR="00883266" w:rsidRPr="004B50DB" w:rsidRDefault="00883266" w:rsidP="00883266">
      <w:pPr>
        <w:pStyle w:val="NoSpacing"/>
        <w:jc w:val="left"/>
        <w:rPr>
          <w:rFonts w:asciiTheme="minorHAnsi" w:hAnsiTheme="minorHAnsi" w:cstheme="minorHAnsi"/>
          <w:sz w:val="24"/>
          <w:szCs w:val="24"/>
        </w:rPr>
      </w:pPr>
    </w:p>
    <w:p w14:paraId="62AC5739" w14:textId="77777777" w:rsidR="00883266" w:rsidRPr="004B50DB" w:rsidRDefault="00883266" w:rsidP="00883266">
      <w:pPr>
        <w:pStyle w:val="NoSpacing"/>
        <w:ind w:left="270"/>
        <w:jc w:val="left"/>
        <w:rPr>
          <w:rFonts w:asciiTheme="minorHAnsi" w:hAnsiTheme="minorHAnsi" w:cstheme="minorHAnsi"/>
          <w:b/>
          <w:i/>
          <w:sz w:val="24"/>
          <w:szCs w:val="24"/>
        </w:rPr>
      </w:pPr>
      <w:r w:rsidRPr="004B50DB">
        <w:rPr>
          <w:rFonts w:asciiTheme="minorHAnsi" w:hAnsiTheme="minorHAnsi" w:cstheme="minorHAnsi"/>
          <w:sz w:val="24"/>
          <w:szCs w:val="24"/>
        </w:rPr>
        <w:t>එපීස 1:3 - "ක්රිස්තුස් වහන්සේ තුළ ස්වර්ගීය ස්ථානවල සෑම ආත්මික ආශීර්වාදයකින්ම අපට ආශීර්වාද කළ අපගේ ස්වාමීන් වන යේසුස් ක්රිස්තුස්ගේ දෙවියන් වහන්සේට හා පියාට ආශීර්වාද වේ."</w:t>
      </w:r>
    </w:p>
    <w:p w14:paraId="089B09E4" w14:textId="77777777" w:rsidR="00883266" w:rsidRPr="004B50DB" w:rsidRDefault="00883266" w:rsidP="00883266">
      <w:pPr>
        <w:pStyle w:val="NoSpacing"/>
        <w:ind w:left="270"/>
        <w:jc w:val="left"/>
        <w:rPr>
          <w:rFonts w:asciiTheme="minorHAnsi" w:hAnsiTheme="minorHAnsi" w:cstheme="minorHAnsi"/>
          <w:sz w:val="24"/>
          <w:szCs w:val="24"/>
        </w:rPr>
      </w:pPr>
    </w:p>
    <w:p w14:paraId="3ED71DAF" w14:textId="77777777" w:rsidR="00883266" w:rsidRPr="004B50DB" w:rsidRDefault="00883266" w:rsidP="00883266">
      <w:pPr>
        <w:ind w:left="270"/>
        <w:rPr>
          <w:rFonts w:cstheme="minorHAnsi"/>
          <w:i/>
          <w:sz w:val="24"/>
          <w:szCs w:val="24"/>
        </w:rPr>
      </w:pPr>
      <w:r w:rsidRPr="004B50DB">
        <w:rPr>
          <w:rFonts w:cstheme="minorHAnsi"/>
          <w:sz w:val="24"/>
          <w:szCs w:val="24"/>
        </w:rPr>
        <w:t>රෝම 3:24 - "ක්‍රිස්තුස් ජේසුස් වහන්සේ තුළ ඇති මිදීම කරණකොටගෙන උන්වහන්සේගේ අනුග්‍රහයෙන් ත්‍යාගයක් ලෙස යුක්තිසහගත කිරීම."</w:t>
      </w:r>
    </w:p>
    <w:p w14:paraId="5D9AA2B5" w14:textId="77777777" w:rsidR="00883266" w:rsidRPr="004B50DB" w:rsidRDefault="00883266" w:rsidP="00883266">
      <w:pPr>
        <w:ind w:left="270"/>
        <w:rPr>
          <w:rFonts w:cstheme="minorHAnsi"/>
          <w:i/>
          <w:sz w:val="24"/>
          <w:szCs w:val="24"/>
        </w:rPr>
      </w:pPr>
      <w:r w:rsidRPr="004B50DB">
        <w:rPr>
          <w:rFonts w:cstheme="minorHAnsi"/>
          <w:sz w:val="24"/>
          <w:szCs w:val="24"/>
        </w:rPr>
        <w:t>රෝම 6:11 - “එසේ වුවද, ඔබ පාපයට මිය ගිය නමුත් ක්‍රිස්තුස් යේසුස් තුළ දෙවියන් වහන්සේට ජීවත්ව සිටින අය ලෙස සලකන්න.”</w:t>
      </w:r>
    </w:p>
    <w:p w14:paraId="1060D552" w14:textId="77777777" w:rsidR="00883266" w:rsidRPr="004B50DB" w:rsidRDefault="00883266" w:rsidP="00883266">
      <w:pPr>
        <w:ind w:left="270"/>
        <w:rPr>
          <w:rFonts w:cstheme="minorHAnsi"/>
          <w:i/>
          <w:sz w:val="24"/>
          <w:szCs w:val="24"/>
        </w:rPr>
      </w:pPr>
      <w:r w:rsidRPr="004B50DB">
        <w:rPr>
          <w:rFonts w:cstheme="minorHAnsi"/>
          <w:sz w:val="24"/>
          <w:szCs w:val="24"/>
        </w:rPr>
        <w:t>රෝම 6:23 - "මක්නිසාද පාපයේ කුලිය මරණයයි, නමුත් දෙවියන් වහන්සේගේ නොමිලේ දීමනාව අපගේ ස්වාමීන් වන ක්‍රිස්තුස් ජේසුස් වහන්සේ තුළ සදාකාල ජීවනයයි."</w:t>
      </w:r>
    </w:p>
    <w:p w14:paraId="6DE45CEA" w14:textId="77777777" w:rsidR="00883266" w:rsidRPr="004B50DB" w:rsidRDefault="00883266" w:rsidP="00883266">
      <w:pPr>
        <w:ind w:left="270"/>
        <w:rPr>
          <w:rFonts w:cstheme="minorHAnsi"/>
          <w:i/>
          <w:sz w:val="24"/>
          <w:szCs w:val="24"/>
        </w:rPr>
      </w:pPr>
      <w:r w:rsidRPr="004B50DB">
        <w:rPr>
          <w:rFonts w:cstheme="minorHAnsi"/>
          <w:sz w:val="24"/>
          <w:szCs w:val="24"/>
        </w:rPr>
        <w:t>රෝම 8:1 - "එබැවින් දැන් ක්‍රිස්තුස් ජේසුස් වහන්සේ තුළ සිටින අයට වරදක් නැත."</w:t>
      </w:r>
    </w:p>
    <w:p w14:paraId="6CCD6AB3" w14:textId="77777777" w:rsidR="00883266" w:rsidRPr="004B50DB" w:rsidRDefault="00883266" w:rsidP="00883266">
      <w:pPr>
        <w:ind w:left="270"/>
        <w:rPr>
          <w:rFonts w:cstheme="minorHAnsi"/>
          <w:i/>
          <w:sz w:val="24"/>
          <w:szCs w:val="24"/>
        </w:rPr>
      </w:pPr>
      <w:r w:rsidRPr="004B50DB">
        <w:rPr>
          <w:rFonts w:cstheme="minorHAnsi"/>
          <w:sz w:val="24"/>
          <w:szCs w:val="24"/>
        </w:rPr>
        <w:t>රෝම 12:5 - "එබැවින් බොහෝ අය වන අපි ක්‍රිස්තුස් වහන්සේ තුළ එක ශරීරයක් වන අතර තනි තනිව එකිනෙකාගේ අවයවයන් වෙමු."</w:t>
      </w:r>
    </w:p>
    <w:p w14:paraId="1F83523C" w14:textId="77777777" w:rsidR="00883266" w:rsidRPr="004B50DB" w:rsidRDefault="00883266" w:rsidP="00883266">
      <w:pPr>
        <w:ind w:left="270"/>
        <w:rPr>
          <w:rFonts w:cstheme="minorHAnsi"/>
          <w:i/>
          <w:sz w:val="24"/>
          <w:szCs w:val="24"/>
        </w:rPr>
      </w:pPr>
      <w:r w:rsidRPr="004B50DB">
        <w:rPr>
          <w:rFonts w:cstheme="minorHAnsi"/>
          <w:sz w:val="24"/>
          <w:szCs w:val="24"/>
        </w:rPr>
        <w:t>2 කොරින්ති 5:17 — “...එබැවින් යමෙක් ක්‍රිස්තුස් වහන්සේ තුළ සිටී නම්, ඔහු අලුත් මැවිල්ලකි. පැරණි දේ පහව ගියේය; බලන්න, අලුත් දේවල් පැමිණ ඇත.</w:t>
      </w:r>
    </w:p>
    <w:p w14:paraId="0BF68F5B" w14:textId="77777777" w:rsidR="00883266" w:rsidRPr="004B50DB" w:rsidRDefault="00883266" w:rsidP="00883266">
      <w:pPr>
        <w:ind w:left="270"/>
        <w:rPr>
          <w:rFonts w:cstheme="minorHAnsi"/>
          <w:i/>
          <w:sz w:val="24"/>
          <w:szCs w:val="24"/>
        </w:rPr>
      </w:pPr>
      <w:r w:rsidRPr="004B50DB">
        <w:rPr>
          <w:rFonts w:cstheme="minorHAnsi"/>
          <w:sz w:val="24"/>
          <w:szCs w:val="24"/>
        </w:rPr>
        <w:t>2 කොරින්ති 5:21 - "අප උන් වහන්සේ තුළ දෙවියන් වහන්සේගේ ධර්මිෂ්ඨකම වන පිණිස, පාපයක් නොදත් ඔහු අප වෙනුවෙන් පාපයක් බවට පත් කළේය."</w:t>
      </w:r>
    </w:p>
    <w:p w14:paraId="0CE65B72" w14:textId="77777777" w:rsidR="00883266" w:rsidRPr="004B50DB" w:rsidRDefault="00883266" w:rsidP="00883266">
      <w:pPr>
        <w:ind w:left="270"/>
        <w:rPr>
          <w:rFonts w:cstheme="minorHAnsi"/>
          <w:i/>
          <w:sz w:val="24"/>
          <w:szCs w:val="24"/>
        </w:rPr>
      </w:pPr>
      <w:r w:rsidRPr="004B50DB">
        <w:rPr>
          <w:rFonts w:cstheme="minorHAnsi"/>
          <w:sz w:val="24"/>
          <w:szCs w:val="24"/>
        </w:rPr>
        <w:t>ගලාති 3:28 - “යුදෙව්වෙක් හෝ ග්‍රීකයෙක් නැත, වහලෙක් හෝ නිදහස් මිනිසෙක් නැත, පිරිමි හෝ ගැහැණු හෝ නැත. මක්නිසාද ක්‍රිස්තුස් යේසුස් තුළ ඔබ සියල්ලෝම එකය.</w:t>
      </w:r>
    </w:p>
    <w:p w14:paraId="7C4EDF87" w14:textId="77777777" w:rsidR="00883266" w:rsidRPr="004B50DB" w:rsidRDefault="00883266" w:rsidP="00883266">
      <w:pPr>
        <w:ind w:left="270"/>
        <w:rPr>
          <w:rFonts w:cstheme="minorHAnsi"/>
          <w:i/>
          <w:sz w:val="24"/>
          <w:szCs w:val="24"/>
        </w:rPr>
      </w:pPr>
      <w:r w:rsidRPr="004B50DB">
        <w:rPr>
          <w:rFonts w:cstheme="minorHAnsi"/>
          <w:sz w:val="24"/>
          <w:szCs w:val="24"/>
        </w:rPr>
        <w:t>එපීස 1:7 - "උන්වහන්සේ තුළ අපට උන්වහන්සේගේ රුධිරය කරණකොටගෙන මිදීම, එනම් උන්වහන්සේගේ කරුණාවේ සම්පතට අනුව අපගේ පව්වලට සමාව ඇත."</w:t>
      </w:r>
    </w:p>
    <w:p w14:paraId="78E24A4E" w14:textId="77777777" w:rsidR="00883266" w:rsidRPr="004B50DB" w:rsidRDefault="00883266" w:rsidP="00883266">
      <w:pPr>
        <w:ind w:left="270"/>
        <w:rPr>
          <w:rFonts w:cstheme="minorHAnsi"/>
          <w:i/>
          <w:sz w:val="24"/>
          <w:szCs w:val="24"/>
        </w:rPr>
      </w:pPr>
      <w:r w:rsidRPr="004B50DB">
        <w:rPr>
          <w:rFonts w:cstheme="minorHAnsi"/>
          <w:sz w:val="24"/>
          <w:szCs w:val="24"/>
        </w:rPr>
        <w:t>එපීස 1:11 - "ඔහු තුළද අපට උරුමයක් ලැබී තිබේ"</w:t>
      </w:r>
    </w:p>
    <w:p w14:paraId="1C4993BD" w14:textId="77777777" w:rsidR="00883266" w:rsidRPr="004B50DB" w:rsidRDefault="00883266" w:rsidP="00883266">
      <w:pPr>
        <w:ind w:left="270"/>
        <w:rPr>
          <w:rFonts w:cstheme="minorHAnsi"/>
          <w:i/>
          <w:sz w:val="24"/>
          <w:szCs w:val="24"/>
        </w:rPr>
      </w:pPr>
      <w:r w:rsidRPr="004B50DB">
        <w:rPr>
          <w:rFonts w:cstheme="minorHAnsi"/>
          <w:sz w:val="24"/>
          <w:szCs w:val="24"/>
        </w:rPr>
        <w:t>එපීස 2:6 - "... ඔහු සමඟ අපව නැඟිටුවා, ක්‍රිස්තුස් යේසුස් තුළ ස්වර්ගීය ස්ථානවල ඔහු සමඟ අප හිඳගත්තේය."</w:t>
      </w:r>
    </w:p>
    <w:p w14:paraId="4DB587CF" w14:textId="77777777" w:rsidR="00883266" w:rsidRPr="004B50DB" w:rsidRDefault="00883266" w:rsidP="00883266">
      <w:pPr>
        <w:ind w:left="270"/>
        <w:rPr>
          <w:rFonts w:cstheme="minorHAnsi"/>
          <w:b/>
          <w:i/>
          <w:sz w:val="24"/>
          <w:szCs w:val="24"/>
        </w:rPr>
      </w:pPr>
      <w:r w:rsidRPr="004B50DB">
        <w:rPr>
          <w:rFonts w:cstheme="minorHAnsi"/>
          <w:sz w:val="24"/>
          <w:szCs w:val="24"/>
        </w:rPr>
        <w:t>එපීස 2:7 — “... ඉදිරි යුගවලදී ක්‍රිස්තුස් යේසුස් තුළ අප කෙරෙහි කරුණාවෙන් උන්වහන්සේගේ කරුණාවේ ඉක්මවූ ධනය පෙන්වන පිණිස.”</w:t>
      </w:r>
    </w:p>
    <w:p w14:paraId="4827FB59" w14:textId="77777777" w:rsidR="00883266" w:rsidRPr="004B50DB" w:rsidRDefault="00883266" w:rsidP="00883266">
      <w:pPr>
        <w:ind w:left="270"/>
        <w:rPr>
          <w:rFonts w:cstheme="minorHAnsi"/>
          <w:i/>
          <w:sz w:val="24"/>
          <w:szCs w:val="24"/>
        </w:rPr>
      </w:pPr>
      <w:r w:rsidRPr="004B50DB">
        <w:rPr>
          <w:rFonts w:cstheme="minorHAnsi"/>
          <w:sz w:val="24"/>
          <w:szCs w:val="24"/>
        </w:rPr>
        <w:t>එපීස 2:13 - “නමුත් දැන් ක්‍රිස්තුස් යේසුස් තුළ කලින් දුරස්ව සිටි ඔබ ක්‍රිස්තුස්ගේ රුධිරයෙන් ළං කර ඇත.”</w:t>
      </w:r>
    </w:p>
    <w:p w14:paraId="40E2556E" w14:textId="77777777" w:rsidR="00883266" w:rsidRPr="004B50DB" w:rsidRDefault="00883266" w:rsidP="00883266">
      <w:pPr>
        <w:ind w:left="270"/>
        <w:rPr>
          <w:rFonts w:cstheme="minorHAnsi"/>
          <w:i/>
          <w:sz w:val="24"/>
          <w:szCs w:val="24"/>
        </w:rPr>
      </w:pPr>
      <w:r w:rsidRPr="004B50DB">
        <w:rPr>
          <w:rFonts w:cstheme="minorHAnsi"/>
          <w:sz w:val="24"/>
          <w:szCs w:val="24"/>
        </w:rPr>
        <w:t>එපීස 3:6 — “... අන්‍යජාතිකයන් යනු ශුභාරංචිය තුළින් ක්‍රිස්තුස් ජේසුස් වහන්සේ තුළ වූ පොරොන්දුවේ හවුල් උරුමක්කාරයන් සහ ශරීරයේ සෙසු සාමාජිකයන් සහ හවුල් පංගුකාරයන්ය.</w:t>
      </w:r>
    </w:p>
    <w:p w14:paraId="45F43D78" w14:textId="77777777" w:rsidR="00883266" w:rsidRPr="004B50DB" w:rsidRDefault="00883266" w:rsidP="00883266">
      <w:pPr>
        <w:ind w:left="270"/>
        <w:rPr>
          <w:rFonts w:cstheme="minorHAnsi"/>
          <w:i/>
          <w:sz w:val="24"/>
          <w:szCs w:val="24"/>
        </w:rPr>
      </w:pPr>
      <w:r w:rsidRPr="004B50DB">
        <w:rPr>
          <w:rFonts w:cstheme="minorHAnsi"/>
          <w:sz w:val="24"/>
          <w:szCs w:val="24"/>
        </w:rPr>
        <w:t>එපීස 3:12 — “...ඔහු කෙරෙහි ඇදහිල්ල කරණකොටගෙන අපට නිර්භීතකම සහ විශ්වාස ප්‍රවේශය ඇත.”</w:t>
      </w:r>
    </w:p>
    <w:p w14:paraId="45E6FCA2" w14:textId="77777777" w:rsidR="00883266" w:rsidRPr="004B50DB" w:rsidRDefault="00883266" w:rsidP="00883266">
      <w:pPr>
        <w:ind w:left="270"/>
        <w:rPr>
          <w:rFonts w:cstheme="minorHAnsi"/>
          <w:i/>
          <w:sz w:val="24"/>
          <w:szCs w:val="24"/>
        </w:rPr>
      </w:pPr>
      <w:r w:rsidRPr="004B50DB">
        <w:rPr>
          <w:rFonts w:cstheme="minorHAnsi"/>
          <w:sz w:val="24"/>
          <w:szCs w:val="24"/>
        </w:rPr>
        <w:t>පිලිප්පි 3:9 — “...එසේම ඔහු තුළ සොයා ගත හැක, ව්‍යවස්ථාවෙන් ව්‍යුත්පන්න වූ මගේම ධර්මිෂ්ඨකමක් නොව, ක්‍රිස්තුස්වහන්සේ තුළ ඇදහිල්ල කරණකොටගෙන, ඇදහිල්ලේ පදනම මත දෙවියන්වහන්සේගෙන් ලැබෙන ධර්මිෂ්ඨකම.”</w:t>
      </w:r>
    </w:p>
    <w:p w14:paraId="4976BD1A" w14:textId="77777777" w:rsidR="00883266" w:rsidRPr="004B50DB" w:rsidRDefault="00883266" w:rsidP="00883266">
      <w:pPr>
        <w:ind w:left="270"/>
        <w:rPr>
          <w:rFonts w:cstheme="minorHAnsi"/>
          <w:i/>
          <w:sz w:val="24"/>
          <w:szCs w:val="24"/>
        </w:rPr>
      </w:pPr>
      <w:r w:rsidRPr="004B50DB">
        <w:rPr>
          <w:rFonts w:cstheme="minorHAnsi"/>
          <w:sz w:val="24"/>
          <w:szCs w:val="24"/>
        </w:rPr>
        <w:t>කොලොස්සි 2:10 - "...ඔහු තුළ ඔබ සම්පූර්ණ කර ඇත, ඔහු සියලු පාලනය සහ අධිකාරය කෙරෙහි ප්රධානියා වේ."</w:t>
      </w:r>
    </w:p>
    <w:p w14:paraId="6B4157A6" w14:textId="77777777" w:rsidR="00883266" w:rsidRPr="004B50DB" w:rsidRDefault="00883266" w:rsidP="00883266">
      <w:pPr>
        <w:ind w:left="270"/>
        <w:rPr>
          <w:rFonts w:cstheme="minorHAnsi"/>
          <w:i/>
          <w:sz w:val="24"/>
          <w:szCs w:val="24"/>
        </w:rPr>
      </w:pPr>
      <w:r w:rsidRPr="004B50DB">
        <w:rPr>
          <w:rFonts w:cstheme="minorHAnsi"/>
          <w:sz w:val="24"/>
          <w:szCs w:val="24"/>
        </w:rPr>
        <w:t>1 තෙසලෝනික 4:16 — “...මක්නිසාද ස්වාමීන්වහන්සේම ඝෝෂාවක්ද අග්‍රදේවදූතයෙකුගේ හඬද දෙවියන්වහන්සේගේ හොරණෑවදද සහිතව ස්වර්ගයෙන් බැස එනසේක. එවිට ක්‍රිස්තුස් වහන්සේ තුළ මළවුන් පළමුවෙන් නැඟිටිනු ඇත.</w:t>
      </w:r>
    </w:p>
    <w:p w14:paraId="44CC66E7" w14:textId="77777777" w:rsidR="00883266" w:rsidRPr="004B50DB" w:rsidRDefault="00883266" w:rsidP="00883266">
      <w:pPr>
        <w:ind w:left="270"/>
        <w:rPr>
          <w:rFonts w:cstheme="minorHAnsi"/>
          <w:b/>
          <w:i/>
          <w:sz w:val="24"/>
          <w:szCs w:val="24"/>
        </w:rPr>
      </w:pPr>
      <w:r w:rsidRPr="004B50DB">
        <w:rPr>
          <w:rFonts w:cstheme="minorHAnsi"/>
          <w:sz w:val="24"/>
          <w:szCs w:val="24"/>
        </w:rPr>
        <w:t>2 තිමෝති 1:1 - "ක්‍රිස්තුස් ජේසුස් වහන්සේ තුළ ජීවනය පිළිබඳ පොරොන්දුව අනුව දෙවියන් වහන්සේගේ කැමැත්තෙන් ජේසුස් ක්‍රිස්තුස් වහන්සේගේ ප්‍රේරිතයෙකු වූ පාවුල්."</w:t>
      </w:r>
    </w:p>
    <w:p w14:paraId="70947F76" w14:textId="77777777" w:rsidR="00883266" w:rsidRPr="004B50DB" w:rsidRDefault="00883266" w:rsidP="00883266">
      <w:pPr>
        <w:ind w:left="270"/>
        <w:rPr>
          <w:rFonts w:cstheme="minorHAnsi"/>
          <w:i/>
          <w:sz w:val="24"/>
          <w:szCs w:val="24"/>
        </w:rPr>
      </w:pPr>
      <w:r w:rsidRPr="004B50DB">
        <w:rPr>
          <w:rFonts w:cstheme="minorHAnsi"/>
          <w:sz w:val="24"/>
          <w:szCs w:val="24"/>
        </w:rPr>
        <w:t>2 තිමෝති 1:9 - "අප ගැළවී ශුද්ධ කැඳවීමකින් අපව කැඳවා ඇත, අපගේ ක්‍රියාවලට අනුව නොව, සදාකාලයේ සිටම ක්‍රිස්තුස් ජේසුස් වහන්සේ තුළ අපට දෙන ලද ඔහුගේම අරමුණ සහ කරුණාව අනුව."</w:t>
      </w:r>
    </w:p>
    <w:p w14:paraId="0BEAC004" w14:textId="77777777" w:rsidR="00883266" w:rsidRPr="004B50DB" w:rsidRDefault="00883266" w:rsidP="00883266">
      <w:pPr>
        <w:ind w:left="270"/>
        <w:rPr>
          <w:rFonts w:cstheme="minorHAnsi"/>
          <w:i/>
          <w:sz w:val="24"/>
          <w:szCs w:val="24"/>
        </w:rPr>
      </w:pPr>
      <w:r w:rsidRPr="004B50DB">
        <w:rPr>
          <w:rFonts w:cstheme="minorHAnsi"/>
          <w:sz w:val="24"/>
          <w:szCs w:val="24"/>
        </w:rPr>
        <w:t>2 තිමෝති 2:10 - "මේ හේතුව නිසා තෝරාගත් අය උදෙසා මම සියල්ල විඳදරාගන්නෙමි, ඔවුන් ක්‍රිස්තුස් ජේසුස් වහන්සේ තුළ ඇති ගැළවීම සහ ඒ සමඟ සදාකාලික තේජස ද ලබන පිණිස."</w:t>
      </w:r>
    </w:p>
    <w:p w14:paraId="47D50D87" w14:textId="77777777" w:rsidR="00883266" w:rsidRPr="004B50DB" w:rsidRDefault="00883266" w:rsidP="00883266">
      <w:pPr>
        <w:pStyle w:val="BodyText"/>
        <w:ind w:left="270"/>
        <w:rPr>
          <w:rFonts w:asciiTheme="minorHAnsi" w:hAnsiTheme="minorHAnsi" w:cstheme="minorHAnsi"/>
          <w:i/>
          <w:sz w:val="24"/>
        </w:rPr>
      </w:pPr>
      <w:r w:rsidRPr="004B50DB">
        <w:rPr>
          <w:rFonts w:asciiTheme="minorHAnsi" w:hAnsiTheme="minorHAnsi" w:cstheme="minorHAnsi"/>
          <w:sz w:val="24"/>
        </w:rPr>
        <w:t>1 යොහන් 3:5 - “ඔහු පාප දුරු කිරීම සඳහා පෙනී සිටි බව ඔබ දන්නවා. ඔහු තුළ පාපයක් නැත.</w:t>
      </w:r>
    </w:p>
    <w:p w14:paraId="5374D719" w14:textId="77777777" w:rsidR="00883266" w:rsidRPr="004B50DB" w:rsidRDefault="00883266" w:rsidP="00883266">
      <w:pPr>
        <w:pStyle w:val="BodyText"/>
        <w:ind w:left="270"/>
        <w:rPr>
          <w:rFonts w:asciiTheme="minorHAnsi" w:hAnsiTheme="minorHAnsi" w:cstheme="minorHAnsi"/>
          <w:i/>
          <w:sz w:val="24"/>
        </w:rPr>
      </w:pPr>
    </w:p>
    <w:p w14:paraId="446CB8DE" w14:textId="77777777" w:rsidR="00883266" w:rsidRPr="004B50DB" w:rsidRDefault="00883266" w:rsidP="00883266">
      <w:pPr>
        <w:ind w:left="270"/>
        <w:rPr>
          <w:rFonts w:cstheme="minorHAnsi"/>
          <w:i/>
          <w:sz w:val="24"/>
          <w:szCs w:val="24"/>
        </w:rPr>
      </w:pPr>
      <w:r w:rsidRPr="004B50DB">
        <w:rPr>
          <w:rFonts w:cstheme="minorHAnsi"/>
          <w:sz w:val="24"/>
          <w:szCs w:val="24"/>
        </w:rPr>
        <w:t>1 යොහන් 5:11 - “සාක්ෂිය නම්, දෙවියන් වහන්සේ අපට සදාකාල ජීවනය ලබා දී ඇති බවත්, මේ ජීවිතය ඔහුගේ පුත්‍රයා තුළ බවත් ය.”</w:t>
      </w:r>
    </w:p>
    <w:p w14:paraId="19FCEDE0" w14:textId="77777777" w:rsidR="00883266" w:rsidRPr="004B50DB" w:rsidRDefault="00883266" w:rsidP="00883266">
      <w:pPr>
        <w:ind w:left="270"/>
        <w:rPr>
          <w:rFonts w:cstheme="minorHAnsi"/>
          <w:i/>
          <w:sz w:val="24"/>
          <w:szCs w:val="24"/>
        </w:rPr>
      </w:pPr>
      <w:r w:rsidRPr="004B50DB">
        <w:rPr>
          <w:rFonts w:cstheme="minorHAnsi"/>
          <w:snapToGrid w:val="0"/>
          <w:color w:val="000000"/>
          <w:sz w:val="24"/>
          <w:szCs w:val="24"/>
        </w:rPr>
        <w:t>රෝම 6:3-6</w:t>
      </w:r>
      <w:r w:rsidRPr="004B50DB">
        <w:rPr>
          <w:rFonts w:cstheme="minorHAnsi"/>
          <w:i/>
          <w:sz w:val="24"/>
          <w:szCs w:val="24"/>
        </w:rPr>
        <w:t>- “නැත්නම් ක්‍රිස්තුස් යේසුස් තුළට බව්තීස්ම වූ අප සියල්ලන්ම ඔහුගේ මරණයට බව්තීස්ම වී ඇති බව ඔබ දන්නේ නැද්ද? එබැවින් ක්‍රිස්තුස් වහන්සේ පියාණන් වහන්සේගේ මහිමය කරණකොටගෙන මළවුන්ගෙන් උත්ථාන වූවාක් මෙන්, අප ද ජීවිතයේ නවකමින් ගමන් කරන පිණිස, බව්තීස්මය කරණකොටගෙන මරණය දක්වා උන් වහන්සේ සමඟ අපිව තැන්පත් කර ඇත.</w:t>
      </w:r>
    </w:p>
    <w:p w14:paraId="173E59F5" w14:textId="77777777" w:rsidR="00883266" w:rsidRPr="004B50DB" w:rsidRDefault="00883266" w:rsidP="00883266">
      <w:pPr>
        <w:ind w:left="270"/>
        <w:rPr>
          <w:rFonts w:cstheme="minorHAnsi"/>
          <w:i/>
          <w:sz w:val="24"/>
          <w:szCs w:val="24"/>
        </w:rPr>
      </w:pPr>
      <w:r w:rsidRPr="004B50DB">
        <w:rPr>
          <w:rFonts w:cstheme="minorHAnsi"/>
          <w:i/>
          <w:snapToGrid w:val="0"/>
          <w:color w:val="000000"/>
          <w:sz w:val="24"/>
          <w:szCs w:val="24"/>
        </w:rPr>
        <w:t xml:space="preserve">"ක්රිස්තුස් වහන්සේ තුළ" යන වාක්ය ඛණ්ඩය ඉතා වැදගත් වේ! අප ක්‍රිස්තුස් වහන්සේ තුළට ඇතුළු වූ විට, අපි පසුව “ක්‍රිස්තුස් වහන්සේ තුළ” සිටින අතර “ක්‍රිස්තුස් වහන්සේ තුළ” සියලු අධ්‍යාත්මික ආශීර්වාද අපට දෙනු </w:t>
      </w:r>
      <w:proofErr w:type="gramStart"/>
      <w:r w:rsidRPr="004B50DB">
        <w:rPr>
          <w:rFonts w:cstheme="minorHAnsi"/>
          <w:i/>
          <w:snapToGrid w:val="0"/>
          <w:color w:val="000000"/>
          <w:sz w:val="24"/>
          <w:szCs w:val="24"/>
        </w:rPr>
        <w:t>ලැබේ</w:t>
      </w:r>
      <w:r w:rsidRPr="004B50DB">
        <w:rPr>
          <w:rFonts w:cstheme="minorHAnsi"/>
          <w:snapToGrid w:val="0"/>
          <w:color w:val="000000"/>
          <w:sz w:val="24"/>
          <w:szCs w:val="24"/>
        </w:rPr>
        <w:t>(</w:t>
      </w:r>
      <w:proofErr w:type="gramEnd"/>
      <w:r w:rsidRPr="004B50DB">
        <w:rPr>
          <w:rFonts w:cstheme="minorHAnsi"/>
          <w:sz w:val="24"/>
          <w:szCs w:val="24"/>
        </w:rPr>
        <w:t>එපීස 1:3, “ක්‍රිස්තුස් වහන්සේ තුළ ස්වර්ගීය ස්ථානවල සෑම අධ්‍යාත්මික ආශීර්වාදයකින්ම අපට ආශීර්වාද කළ අපගේ ස්වාමීන් වන යේසුස් ක්‍රිස්තුස්ගේ දෙවි සහ පියාට ප්‍රශංසා වේවා.”)</w:t>
      </w:r>
    </w:p>
    <w:p w14:paraId="4E0DCC97" w14:textId="77777777" w:rsidR="00883266" w:rsidRPr="004B50DB" w:rsidRDefault="00883266" w:rsidP="00883266">
      <w:pPr>
        <w:ind w:left="270"/>
        <w:rPr>
          <w:rFonts w:cstheme="minorHAnsi"/>
          <w:i/>
          <w:sz w:val="24"/>
          <w:szCs w:val="24"/>
        </w:rPr>
      </w:pPr>
      <w:r w:rsidRPr="004B50DB">
        <w:rPr>
          <w:rFonts w:cstheme="minorHAnsi"/>
          <w:snapToGrid w:val="0"/>
          <w:color w:val="000000"/>
          <w:sz w:val="24"/>
          <w:szCs w:val="24"/>
        </w:rPr>
        <w:t>ගලාති 3:26, 27</w:t>
      </w:r>
      <w:r w:rsidRPr="004B50DB">
        <w:rPr>
          <w:rFonts w:cstheme="minorHAnsi"/>
          <w:i/>
          <w:sz w:val="24"/>
          <w:szCs w:val="24"/>
        </w:rPr>
        <w:t>-</w:t>
      </w:r>
      <w:r w:rsidRPr="004B50DB">
        <w:rPr>
          <w:rFonts w:cstheme="minorHAnsi"/>
          <w:i/>
          <w:snapToGrid w:val="0"/>
          <w:color w:val="000000"/>
          <w:sz w:val="24"/>
          <w:szCs w:val="24"/>
        </w:rPr>
        <w:t>"</w:t>
      </w:r>
      <w:r w:rsidRPr="004B50DB">
        <w:rPr>
          <w:rFonts w:cstheme="minorHAnsi"/>
          <w:i/>
          <w:sz w:val="24"/>
          <w:szCs w:val="24"/>
        </w:rPr>
        <w:t>මක්නිසාද ඔබ සියල්ලෝම ක්‍රිස්තුස් යේසුස් කෙරෙහි ඇදහිල්ල කරණකොටගෙන දෙවියන්වහන්සේගේ පුත්‍රයෝය. මක්නිසාද ක්‍රිස්තුස්වහන්සේ තුළට බව්තීස්ම වූ ඔබ සියල්ලෝම ක්‍රිස්තුස්වහන්සේව පැළඳගෙන සිටිති.”</w:t>
      </w:r>
    </w:p>
    <w:p w14:paraId="026EACBA" w14:textId="77777777" w:rsidR="00883266" w:rsidRPr="004B50DB" w:rsidRDefault="00883266" w:rsidP="00883266">
      <w:pPr>
        <w:pStyle w:val="H4"/>
        <w:keepNext w:val="0"/>
        <w:spacing w:before="0" w:after="0"/>
        <w:outlineLvl w:val="9"/>
        <w:rPr>
          <w:rFonts w:asciiTheme="minorHAnsi" w:hAnsiTheme="minorHAnsi" w:cstheme="minorHAnsi"/>
          <w:szCs w:val="24"/>
        </w:rPr>
      </w:pPr>
      <w:r w:rsidRPr="004B50DB">
        <w:rPr>
          <w:rFonts w:asciiTheme="minorHAnsi" w:hAnsiTheme="minorHAnsi" w:cstheme="minorHAnsi"/>
          <w:b w:val="0"/>
          <w:szCs w:val="24"/>
        </w:rPr>
        <w:t>නමුත් බව්තීස්ම (බහු වචන) ඇයි? බව්තීස්ම කීයක් තිබේද?</w:t>
      </w:r>
      <w:r w:rsidRPr="004B50DB">
        <w:rPr>
          <w:rFonts w:asciiTheme="minorHAnsi" w:hAnsiTheme="minorHAnsi" w:cstheme="minorHAnsi"/>
          <w:szCs w:val="24"/>
        </w:rPr>
        <w:t>එකයි තියෙන්නේ.</w:t>
      </w:r>
    </w:p>
    <w:p w14:paraId="6AE51650" w14:textId="77777777" w:rsidR="00883266" w:rsidRPr="004B50DB" w:rsidRDefault="00883266" w:rsidP="00883266">
      <w:pPr>
        <w:pStyle w:val="H4"/>
        <w:keepNext w:val="0"/>
        <w:spacing w:before="0" w:after="0"/>
        <w:outlineLvl w:val="9"/>
        <w:rPr>
          <w:rFonts w:asciiTheme="minorHAnsi" w:hAnsiTheme="minorHAnsi" w:cstheme="minorHAnsi"/>
          <w:b w:val="0"/>
          <w:szCs w:val="24"/>
        </w:rPr>
      </w:pPr>
      <w:r w:rsidRPr="004B50DB" w:rsidDel="00075A50">
        <w:rPr>
          <w:rFonts w:asciiTheme="minorHAnsi" w:hAnsiTheme="minorHAnsi" w:cstheme="minorHAnsi"/>
          <w:b w:val="0"/>
          <w:szCs w:val="24"/>
        </w:rPr>
        <w:t xml:space="preserve"> </w:t>
      </w:r>
    </w:p>
    <w:p w14:paraId="7195E47C" w14:textId="77777777" w:rsidR="00883266" w:rsidRPr="004B50DB" w:rsidRDefault="00883266" w:rsidP="00883266">
      <w:pPr>
        <w:pStyle w:val="H4"/>
        <w:keepNext w:val="0"/>
        <w:spacing w:before="0" w:after="0"/>
        <w:outlineLvl w:val="9"/>
        <w:rPr>
          <w:rFonts w:asciiTheme="minorHAnsi" w:hAnsiTheme="minorHAnsi" w:cstheme="minorHAnsi"/>
          <w:b w:val="0"/>
          <w:i/>
          <w:szCs w:val="24"/>
        </w:rPr>
      </w:pPr>
      <w:r w:rsidRPr="004B50DB">
        <w:rPr>
          <w:rFonts w:asciiTheme="minorHAnsi" w:hAnsiTheme="minorHAnsi" w:cstheme="minorHAnsi"/>
          <w:szCs w:val="24"/>
        </w:rPr>
        <w:t>එපීස 4: 4-6 - “ඔබගේ කැඳවීම පිළිබඳ එක බලාපොරොත්තුවකින් ඔබ කැඳවනු ලැබූවාක් මෙන්, එක ශරීරයක් සහ එක් ආත්මයක් ඇත. එක් ස්වාමීන්, එක් ඇදහිල්ලක්, එක් බව්තීස්මය; සියල්ලටම වඩා ඉහළින් සිටින, සියල්ලන් තුළින් සහ ඔබ සියල්ලන් තුළ සිටින එකම දෙවි සහ සියලු පියාණෙනි."</w:t>
      </w:r>
    </w:p>
    <w:p w14:paraId="1E6B6FB2" w14:textId="77777777" w:rsidR="00883266" w:rsidRPr="004B50DB" w:rsidRDefault="00883266" w:rsidP="00883266">
      <w:pPr>
        <w:pStyle w:val="H4"/>
        <w:keepNext w:val="0"/>
        <w:spacing w:before="0" w:after="0"/>
        <w:outlineLvl w:val="9"/>
        <w:rPr>
          <w:rFonts w:asciiTheme="minorHAnsi" w:hAnsiTheme="minorHAnsi" w:cstheme="minorHAnsi"/>
          <w:b w:val="0"/>
          <w:szCs w:val="24"/>
        </w:rPr>
      </w:pPr>
    </w:p>
    <w:p w14:paraId="1AA8C2E1" w14:textId="77777777" w:rsidR="00883266" w:rsidRPr="004B50DB" w:rsidRDefault="00883266" w:rsidP="00883266">
      <w:pPr>
        <w:pStyle w:val="H4"/>
        <w:keepNext w:val="0"/>
        <w:spacing w:before="0" w:after="0"/>
        <w:outlineLvl w:val="9"/>
        <w:rPr>
          <w:rFonts w:asciiTheme="minorHAnsi" w:hAnsiTheme="minorHAnsi" w:cstheme="minorHAnsi"/>
          <w:szCs w:val="24"/>
        </w:rPr>
      </w:pPr>
      <w:r w:rsidRPr="004B50DB">
        <w:rPr>
          <w:rFonts w:asciiTheme="minorHAnsi" w:hAnsiTheme="minorHAnsi" w:cstheme="minorHAnsi"/>
          <w:b w:val="0"/>
          <w:szCs w:val="24"/>
        </w:rPr>
        <w:t>ප්‍රශ්නය අසනු ලැබේ: “එක් බව්තීස්මයක් පමණක් තිබේ නම්, හෙබ්‍රෙව් ලේඛකයා “බව්තීස්ම” යනුවෙන් සඳහන් කරන්නේ ඇයි?</w:t>
      </w:r>
    </w:p>
    <w:p w14:paraId="5748E297" w14:textId="77777777" w:rsidR="00883266" w:rsidRPr="004B50DB" w:rsidRDefault="00883266" w:rsidP="00883266">
      <w:pPr>
        <w:spacing w:after="0"/>
        <w:rPr>
          <w:rFonts w:cstheme="minorHAnsi"/>
          <w:sz w:val="24"/>
          <w:szCs w:val="24"/>
        </w:rPr>
      </w:pPr>
    </w:p>
    <w:p w14:paraId="2229A52E" w14:textId="77777777" w:rsidR="00883266" w:rsidRPr="004B50DB" w:rsidRDefault="00883266" w:rsidP="00883266">
      <w:pPr>
        <w:rPr>
          <w:rFonts w:cstheme="minorHAnsi"/>
          <w:sz w:val="24"/>
          <w:szCs w:val="24"/>
        </w:rPr>
      </w:pPr>
      <w:r w:rsidRPr="004B50DB">
        <w:rPr>
          <w:rFonts w:cstheme="minorHAnsi"/>
          <w:sz w:val="24"/>
          <w:szCs w:val="24"/>
        </w:rPr>
        <w:t>බයිබලයේ සඳහන් බව්තීස්ම කිහිපයක් ඇත, නමුත් සංකේතාත්මක සහ තාවකාලික වූ ඒවා වට්ටම් කරමින්, ක්‍රිස්තුස් වහන්සේ තුළට එක් කරන බව්තීස්මයක් පමණක් අද ඉතිරිව පවතී. එය යේසුස් ක්‍රිස්තුස්වහන්සේගේ නාමයෙන් ජලයේ ගිල්වීම සඳහා යේසුස්වහන්සේ වෙතට පැමිණෙන අයගේ පව්වලට සමාව දීම, ඔවුන්ගේ පව් ගැන පසුතැවිලි වීම සහ ඔවුන්ගේ පව් දුරු කිරීම සඳහා උන්වහන්සේගේ කුරුසියේ මරණය (ලේ පූජාව) කෙරෙහි විශ්වාසය තැබීමයි.</w:t>
      </w:r>
    </w:p>
    <w:p w14:paraId="32B2A5E3" w14:textId="77777777" w:rsidR="00883266" w:rsidRPr="004B50DB" w:rsidRDefault="00883266" w:rsidP="00883266">
      <w:pPr>
        <w:rPr>
          <w:rFonts w:cstheme="minorHAnsi"/>
          <w:b/>
          <w:sz w:val="24"/>
          <w:szCs w:val="24"/>
        </w:rPr>
      </w:pPr>
    </w:p>
    <w:p w14:paraId="0A92B695" w14:textId="77777777" w:rsidR="00883266" w:rsidRPr="004B50DB" w:rsidRDefault="00883266" w:rsidP="00883266">
      <w:pPr>
        <w:rPr>
          <w:rFonts w:cstheme="minorHAnsi"/>
          <w:sz w:val="24"/>
          <w:szCs w:val="24"/>
        </w:rPr>
      </w:pPr>
      <w:r w:rsidRPr="004B50DB">
        <w:rPr>
          <w:rFonts w:cstheme="minorHAnsi"/>
          <w:b/>
          <w:sz w:val="24"/>
          <w:szCs w:val="24"/>
        </w:rPr>
        <w:t>1. ජොහන්ගේ බව්තීස්මය</w:t>
      </w:r>
      <w:r w:rsidRPr="004B50DB">
        <w:rPr>
          <w:rFonts w:cstheme="minorHAnsi"/>
          <w:sz w:val="24"/>
          <w:szCs w:val="24"/>
        </w:rPr>
        <w:t xml:space="preserve"> </w:t>
      </w:r>
    </w:p>
    <w:p w14:paraId="39731FB0" w14:textId="77777777" w:rsidR="00883266" w:rsidRPr="004B50DB" w:rsidRDefault="00883266" w:rsidP="00883266">
      <w:pPr>
        <w:ind w:left="270"/>
        <w:rPr>
          <w:rFonts w:cstheme="minorHAnsi"/>
          <w:i/>
          <w:sz w:val="24"/>
          <w:szCs w:val="24"/>
        </w:rPr>
      </w:pPr>
      <w:r w:rsidRPr="004B50DB">
        <w:rPr>
          <w:rFonts w:cstheme="minorHAnsi"/>
          <w:sz w:val="24"/>
          <w:szCs w:val="24"/>
        </w:rPr>
        <w:t>මාර්ක් 1:4 - "ජෝන් බව්තීස්ත පාළුකරයේ පෙනී සිටිමින් පව් කමා කිරීම සඳහා පසුතැවිලි වීමේ බව්තීස්මය දේශනා කළේය."</w:t>
      </w:r>
    </w:p>
    <w:p w14:paraId="10936733" w14:textId="77777777" w:rsidR="00883266" w:rsidRPr="004B50DB" w:rsidRDefault="00883266" w:rsidP="00883266">
      <w:pPr>
        <w:ind w:left="270"/>
        <w:rPr>
          <w:rFonts w:cstheme="minorHAnsi"/>
          <w:i/>
          <w:sz w:val="24"/>
          <w:szCs w:val="24"/>
        </w:rPr>
      </w:pPr>
      <w:r w:rsidRPr="004B50DB">
        <w:rPr>
          <w:rFonts w:cstheme="minorHAnsi"/>
          <w:sz w:val="24"/>
          <w:szCs w:val="24"/>
        </w:rPr>
        <w:t>ක්‍රියා 18:25 - “මේ මිනිසා (අපොල්ලොස්) සමිඳාණන් වහන්සේගේ මාර්ගයේ උපදෙස් ලබා දී ඇත. ආත්මයෙන් උද්‍යෝගිමත් වූ ඔහු, යොහන්ගේ බව්තීස්මය ගැන පමණක් දැන සිටි, යේසුස්වහන්සේට අදාළ දේවල් නිවැරදිව කථාකරමින් හා උගන්වමින් සිටියේය.</w:t>
      </w:r>
    </w:p>
    <w:p w14:paraId="01EAD537" w14:textId="77777777" w:rsidR="00883266" w:rsidRPr="004B50DB" w:rsidRDefault="00883266" w:rsidP="00883266">
      <w:pPr>
        <w:ind w:left="270"/>
        <w:rPr>
          <w:rFonts w:cstheme="minorHAnsi"/>
          <w:i/>
          <w:sz w:val="24"/>
          <w:szCs w:val="24"/>
        </w:rPr>
      </w:pPr>
      <w:r w:rsidRPr="004B50DB">
        <w:rPr>
          <w:rFonts w:cstheme="minorHAnsi"/>
          <w:sz w:val="24"/>
          <w:szCs w:val="24"/>
        </w:rPr>
        <w:t>ක්‍රියා 19:4 — “තවද පාවුල් පැවසුවේ, 'යොහන් පසුතැවිලි වීමේ බව්තීස්මයෙන් බව්තීස්ම විය, තමාට පසුව එන ඔහුව, එනම් යේසුස් තුළ විශ්වාස කරන ලෙස සෙනඟට පවසමිනි.</w:t>
      </w:r>
    </w:p>
    <w:p w14:paraId="29024F9C" w14:textId="77777777" w:rsidR="00883266" w:rsidRPr="004B50DB" w:rsidRDefault="00883266" w:rsidP="00883266">
      <w:pPr>
        <w:ind w:left="270"/>
        <w:rPr>
          <w:rFonts w:cstheme="minorHAnsi"/>
          <w:sz w:val="24"/>
          <w:szCs w:val="24"/>
        </w:rPr>
      </w:pPr>
      <w:r w:rsidRPr="004B50DB">
        <w:rPr>
          <w:rFonts w:cstheme="minorHAnsi"/>
          <w:sz w:val="24"/>
          <w:szCs w:val="24"/>
        </w:rPr>
        <w:t>ජොහන්ගේ බව්තීස්මය තාවකාලික වූ අතර ක්‍රිස්තුස් වහන්සේ කුරුසිය මත තම ජීවිතය දුන් පසු එය තවදුරටත් ක්‍රියාත්මක නොකළ යුතු විය.</w:t>
      </w:r>
    </w:p>
    <w:p w14:paraId="58B4E917" w14:textId="77777777" w:rsidR="00883266" w:rsidRPr="004B50DB" w:rsidRDefault="00883266" w:rsidP="00883266">
      <w:pPr>
        <w:rPr>
          <w:rFonts w:cstheme="minorHAnsi"/>
          <w:sz w:val="24"/>
          <w:szCs w:val="24"/>
        </w:rPr>
      </w:pPr>
      <w:r w:rsidRPr="004B50DB">
        <w:rPr>
          <w:rFonts w:cstheme="minorHAnsi"/>
          <w:b/>
          <w:sz w:val="24"/>
          <w:szCs w:val="24"/>
        </w:rPr>
        <w:t>2. ගින්නෙන් බව්තීස්මය</w:t>
      </w:r>
    </w:p>
    <w:p w14:paraId="2F5F0AE5" w14:textId="77777777" w:rsidR="00883266" w:rsidRPr="004B50DB" w:rsidRDefault="00883266" w:rsidP="00883266">
      <w:pPr>
        <w:ind w:left="270"/>
        <w:rPr>
          <w:rFonts w:cstheme="minorHAnsi"/>
          <w:i/>
          <w:sz w:val="24"/>
          <w:szCs w:val="24"/>
        </w:rPr>
      </w:pPr>
      <w:r w:rsidRPr="004B50DB">
        <w:rPr>
          <w:rFonts w:cstheme="minorHAnsi"/>
          <w:sz w:val="24"/>
          <w:szCs w:val="24"/>
        </w:rPr>
        <w:t>මතෙව් 3: 7-12 - “නමුත් බොහෝ පරිසිවරුන් සහ සද්දුසිවරුන් බව්තීස්ම වීමට පැමිණෙන බව ඔහු දුටු විට, ඔහු ඔවුන්ට මෙසේ කීවේය: ‘සර්ප පැටව්, පැමිණෙන උදහසින් පලා යන ලෙස ඔබට අවවාද කළේ කවුද? එබැවින් පසුතැවිල්ලට එකඟව පල දරන්න. තවද, 'අපේ පියාට ආබ්‍රහම් සිටී' කියා ඔබටම පැවසිය හැකි යැයි නොසිතන්න. මක්නිසාද දෙවියන්වහන්සේට මේ ගල්වලින් ආබ්‍රහම්ට දරුවන් ඇතිකිරීමට හැකි බව මම ඔබට කියමි. පොරොව දැනටමත් ගස් මුලෙහි තබා ඇත; එබැවින් හොඳ පල නොදරන සෑම ගසක්ම කපා ගින්නට දමනු ලැබේ. මම ඔබට පසුතැවිලි වීම සඳහා වතුරෙන් බව්තීස්ම කරමි, නමුත් මා පසුපස එන තැනැත්තා මට වඩා බලවත් ය, ඔහුගේ පාවහන් ඉවත් කිරීමට මම සුදුසු නැත. ඔහු ඔබව ශුද්ධාත්මයාණන්ගෙන් හා ගින්නෙන් බව්තීස්ම කරනු ඇත. ඔහුගේ දිනුම් දෙබල ඇත්තේ ඔහුගේ අතේය. ඔහු තම කමත හොඳින් පිරිසිදු කරයි. ඔහු තම තිරිඟු අාර් ඒන් තුළට රැස් කරන්නේය, නමුත් ඔහු නොනිවෙන ගින්නෙන් දර දවා දමනු ඇත.</w:t>
      </w:r>
    </w:p>
    <w:p w14:paraId="6C31D07A" w14:textId="77777777" w:rsidR="00883266" w:rsidRPr="004B50DB" w:rsidRDefault="00883266" w:rsidP="00883266">
      <w:pPr>
        <w:ind w:left="270"/>
        <w:rPr>
          <w:rFonts w:cstheme="minorHAnsi"/>
          <w:sz w:val="24"/>
          <w:szCs w:val="24"/>
        </w:rPr>
      </w:pPr>
      <w:r w:rsidRPr="004B50DB">
        <w:rPr>
          <w:rFonts w:cstheme="minorHAnsi"/>
          <w:sz w:val="24"/>
          <w:szCs w:val="24"/>
        </w:rPr>
        <w:t>ගින්නෙන් බව්තීස්මය සංකේතවත් කරන්නේ පසුතැවිලි නොවන අය කෙරෙහි දෙවියන් වහන්සේගේ විනිශ්චයයි.</w:t>
      </w:r>
    </w:p>
    <w:p w14:paraId="4E17B7A1" w14:textId="77777777" w:rsidR="00883266" w:rsidRPr="004B50DB" w:rsidRDefault="00883266" w:rsidP="00883266">
      <w:pPr>
        <w:rPr>
          <w:rFonts w:cstheme="minorHAnsi"/>
          <w:sz w:val="24"/>
          <w:szCs w:val="24"/>
        </w:rPr>
      </w:pPr>
      <w:r w:rsidRPr="004B50DB">
        <w:rPr>
          <w:rFonts w:cstheme="minorHAnsi"/>
          <w:b/>
          <w:bCs/>
          <w:sz w:val="24"/>
          <w:szCs w:val="24"/>
        </w:rPr>
        <w:t>3.</w:t>
      </w:r>
      <w:r w:rsidRPr="004B50DB">
        <w:rPr>
          <w:rFonts w:cstheme="minorHAnsi"/>
          <w:b/>
          <w:sz w:val="24"/>
          <w:szCs w:val="24"/>
        </w:rPr>
        <w:t>මෝසෙස් බවට බව්තීස්මය</w:t>
      </w:r>
    </w:p>
    <w:p w14:paraId="7EEC771F" w14:textId="77777777" w:rsidR="00883266" w:rsidRPr="004B50DB" w:rsidRDefault="00883266" w:rsidP="00883266">
      <w:pPr>
        <w:ind w:left="180"/>
        <w:rPr>
          <w:rFonts w:cstheme="minorHAnsi"/>
          <w:i/>
          <w:sz w:val="24"/>
          <w:szCs w:val="24"/>
        </w:rPr>
      </w:pPr>
      <w:r w:rsidRPr="004B50DB">
        <w:rPr>
          <w:rFonts w:cstheme="minorHAnsi"/>
          <w:sz w:val="24"/>
          <w:szCs w:val="24"/>
        </w:rPr>
        <w:t>1 කොරින්ති 10:1-2 - “මක්නිසාද සහෝදරයෙනි, අපගේ පියවරුන් සියල්ලෝම වලාකුළ යට සිටි බවත්, සියල්ලෝම මුහුද හරහා ගිය බවත් ඔබ නොදැන සිටිනවාට මම කැමති නැත. සියල්ලෝම වලාකුළෙහි සහ මුහුදෙහි මෝසෙස් වෙත බව්තීස්ම-ස්නාපනය කරනු ලැබූහ.</w:t>
      </w:r>
    </w:p>
    <w:p w14:paraId="50A2E615" w14:textId="77777777" w:rsidR="00883266" w:rsidRPr="004B50DB" w:rsidRDefault="00883266" w:rsidP="00883266">
      <w:pPr>
        <w:ind w:left="180"/>
        <w:rPr>
          <w:rFonts w:cstheme="minorHAnsi"/>
          <w:sz w:val="24"/>
          <w:szCs w:val="24"/>
        </w:rPr>
      </w:pPr>
      <w:r w:rsidRPr="004B50DB">
        <w:rPr>
          <w:rFonts w:cstheme="minorHAnsi"/>
          <w:sz w:val="24"/>
          <w:szCs w:val="24"/>
        </w:rPr>
        <w:t>ඊශ්‍රායලය ඊජිප්තුවෙන් පිටත්ව, රතු මුහුද තරණය කරන විට, ඔවුන් ජලයෙන් වට වී ඇත - ඔවුන් මත වලාකුළ සහ ඔවුන් වටා රතු මුහුද. මෙය "බෞතීස්මය" යන වචනය විස්තර කිහිපයකින් සංකේතාත්මක භාවිතයකි, ඒවා ජලයෙන් වටවී තිබීම පමණක් නොව (වියළි බිම හරහා ගියද). එය ඇත්තෙන්ම අපගේ අත්දැකීමේ අනාවැකිමය ආකාරයකි. ඔවුන් ඔවුන්ගේ වහල්භාවයෙන් නිදහස් වී ඔවුන්ගේ නායකයා ලෙස මෝසෙස් සමඟ සම්බන්ධතාවයට පැමිණි නිසා, අපි, බව්තීස්මයේදී, පාපයේ වහල්භාවයෙන් නිදහස් වී අපගේ ස්වාමියා ලෙස යේසුස් සමඟ සම්බන්ධතාවයකට පැමිණෙමු.</w:t>
      </w:r>
    </w:p>
    <w:p w14:paraId="14619D5B" w14:textId="77777777" w:rsidR="00883266" w:rsidRPr="004B50DB" w:rsidRDefault="00883266" w:rsidP="00883266">
      <w:pPr>
        <w:rPr>
          <w:rFonts w:cstheme="minorHAnsi"/>
          <w:sz w:val="24"/>
          <w:szCs w:val="24"/>
        </w:rPr>
      </w:pPr>
    </w:p>
    <w:p w14:paraId="7FDE6AD8" w14:textId="77777777" w:rsidR="00883266" w:rsidRPr="004B50DB" w:rsidRDefault="00883266" w:rsidP="00883266">
      <w:pPr>
        <w:rPr>
          <w:rFonts w:cstheme="minorHAnsi"/>
          <w:sz w:val="24"/>
          <w:szCs w:val="24"/>
        </w:rPr>
      </w:pPr>
      <w:r w:rsidRPr="004B50DB">
        <w:rPr>
          <w:rFonts w:cstheme="minorHAnsi"/>
          <w:b/>
          <w:sz w:val="24"/>
          <w:szCs w:val="24"/>
        </w:rPr>
        <w:t>4. දුක්ඛිත බව්තීස්මය</w:t>
      </w:r>
    </w:p>
    <w:p w14:paraId="12B5E8EB" w14:textId="77777777" w:rsidR="00883266" w:rsidRPr="004B50DB" w:rsidRDefault="00883266" w:rsidP="00883266">
      <w:pPr>
        <w:ind w:left="180"/>
        <w:rPr>
          <w:rFonts w:cstheme="minorHAnsi"/>
          <w:i/>
          <w:sz w:val="24"/>
          <w:szCs w:val="24"/>
        </w:rPr>
      </w:pPr>
      <w:r w:rsidRPr="004B50DB">
        <w:rPr>
          <w:rFonts w:cstheme="minorHAnsi"/>
          <w:sz w:val="24"/>
          <w:szCs w:val="24"/>
        </w:rPr>
        <w:t>මතෙව් 20:20-23 - “එවිට සෙබදීගේ පුත්‍රයන්ගේ මව තම පුතුන් සමඟ උන්වහන්සේ වෙත පැමිණ, වැඳ වැටී, උන්වහන්සේගෙන් ඉල්ලීමක් කළාය. ඔහු ඇයට කතා කොට, 'ඔබ කැමති කුමක්ද?' ඈ ඔහුට කීවා ය: 'ඔබේ රාජ්‍යයේ මේ මාගේ පුත්‍රයන් දෙදෙනා එක් අයෙක් ඔබේ දකුණේ ද එක් අයෙක් වම් පසින් ද හිඳගන්නට අණ කළ මැනවැ'යි කීවා ය. නමුත් ජේසුස් වහන්සේ පිළිතුරු දෙමින්, 'ඔබ ඉල්ලන්නේ කුමක්දැයි ඔබ දන්නේ නැත. මම බොන්න යන කෝප්පය ඔබට බොන්න පුළුවන්ද?' ඔව්හු, 'අපට හැකි ය'යි උන් වහන්සේට කී හ. උන් වහන්සේ ඔවුන්ට කතා කොට, 'මාගේ කුසලානය ඔබ බොන්නහු ය; නුමුත් මාගේ දකුණෙහිද වම් පසෙහිද හිඳීම මෙය දීම මාගේ නොව මාගේ පියාණන්වහන්සේ විසින් පිළියෙළ කර ඇති අයටය.</w:t>
      </w:r>
    </w:p>
    <w:p w14:paraId="67B52A01" w14:textId="77777777" w:rsidR="00883266" w:rsidRPr="004B50DB" w:rsidRDefault="00883266" w:rsidP="00883266">
      <w:pPr>
        <w:ind w:left="180"/>
        <w:rPr>
          <w:rStyle w:val="Emphasis"/>
          <w:rFonts w:cstheme="minorHAnsi"/>
          <w:i w:val="0"/>
          <w:sz w:val="24"/>
          <w:szCs w:val="24"/>
        </w:rPr>
      </w:pPr>
      <w:r w:rsidRPr="004B50DB">
        <w:rPr>
          <w:rStyle w:val="Emphasis"/>
          <w:rFonts w:cstheme="minorHAnsi"/>
          <w:sz w:val="24"/>
          <w:szCs w:val="24"/>
        </w:rPr>
        <w:t>මතෙව් 26:39 - ජේසුස් වහන්සේ යාච්ඤා කරයි "මාගේ පියාණෙනි, හැකි නම්, මේ කුසලානය මගෙන් පහව යන්න; නමුත් මා කැමති ලෙස නොව, ඔබ කැමති පරිදි." යොහන් 18:11 හි "පියාණන් වහන්සේ මට දුන් කුසලානය, මම එය පානය නොකරමිද?"</w:t>
      </w:r>
    </w:p>
    <w:p w14:paraId="2C194FC4" w14:textId="77777777" w:rsidR="00883266" w:rsidRPr="004B50DB" w:rsidRDefault="00000000" w:rsidP="00883266">
      <w:pPr>
        <w:spacing w:before="100" w:beforeAutospacing="1" w:after="100" w:afterAutospacing="1"/>
        <w:ind w:left="180"/>
        <w:rPr>
          <w:rFonts w:cstheme="minorHAnsi"/>
          <w:sz w:val="24"/>
          <w:szCs w:val="24"/>
        </w:rPr>
      </w:pPr>
      <w:hyperlink r:id="rId7" w:history="1">
        <w:r w:rsidR="00883266" w:rsidRPr="004B50DB">
          <w:rPr>
            <w:rStyle w:val="Strong"/>
            <w:rFonts w:cstheme="minorHAnsi"/>
            <w:sz w:val="24"/>
            <w:szCs w:val="24"/>
          </w:rPr>
          <w:t>මාර්ක් 10:38</w:t>
        </w:r>
      </w:hyperlink>
      <w:r w:rsidR="00883266" w:rsidRPr="004B50DB">
        <w:rPr>
          <w:rStyle w:val="Strong"/>
          <w:rFonts w:cstheme="minorHAnsi"/>
          <w:sz w:val="24"/>
          <w:szCs w:val="24"/>
        </w:rPr>
        <w:t>-39 එහෙත්, ජේසුස් වහන්සේ ඔවුන්ට කතා කොට, "ඔබ ඉල්ලන්නේ කුමක් දැයි ඔබ දන්නේ නැත. මා බොන කුසලානෙන් ඔබට පානය කළ හැකිද, නැතහොත් මා බව්තීස්ම වූ බව්තීස්මයෙන් බව්තීස්ම වීමට ඔබට හැකිද?" ඔව්හු උන් වහන්සේට කතා කොට, ''අපට හැකි ය''යි කී හ. ජේසුස් වහන්සේ ඔවුන්ට කතා කොට, ”මා බොන කුසලානෙන් ඔබ බොන්නහු ය; මා බව්තීස්ම වූ බව්තීස්මයෙන් ඔබත් බව්තීස්ම වනු ඇත.</w:t>
      </w:r>
    </w:p>
    <w:p w14:paraId="6215DF27" w14:textId="77777777" w:rsidR="00883266" w:rsidRPr="004B50DB" w:rsidRDefault="00883266" w:rsidP="00883266">
      <w:pPr>
        <w:ind w:left="180"/>
        <w:rPr>
          <w:rFonts w:cstheme="minorHAnsi"/>
          <w:sz w:val="24"/>
          <w:szCs w:val="24"/>
        </w:rPr>
      </w:pPr>
      <w:r w:rsidRPr="004B50DB">
        <w:rPr>
          <w:rStyle w:val="Strong"/>
          <w:rFonts w:cstheme="minorHAnsi"/>
          <w:sz w:val="24"/>
          <w:szCs w:val="24"/>
        </w:rPr>
        <w:t>එල්</w:t>
      </w:r>
      <w:hyperlink r:id="rId8" w:history="1">
        <w:r w:rsidRPr="004B50DB">
          <w:rPr>
            <w:rStyle w:val="Strong"/>
            <w:rFonts w:cstheme="minorHAnsi"/>
            <w:sz w:val="24"/>
            <w:szCs w:val="24"/>
          </w:rPr>
          <w:t>Uke 12:50</w:t>
        </w:r>
      </w:hyperlink>
      <w:r w:rsidRPr="004B50DB">
        <w:rPr>
          <w:rStyle w:val="Emphasis"/>
          <w:rFonts w:cstheme="minorHAnsi"/>
          <w:bCs/>
          <w:sz w:val="24"/>
          <w:szCs w:val="24"/>
        </w:rPr>
        <w:t>“නමුත් මට බව්තීස්මයක් ලැබීමට තිබේ, එය ඉටු වන තුරු මම කොතරම් දුක් වෙනවාද!</w:t>
      </w:r>
    </w:p>
    <w:p w14:paraId="7C1EC9E9" w14:textId="77777777" w:rsidR="00883266" w:rsidRPr="004B50DB" w:rsidRDefault="00883266" w:rsidP="00883266">
      <w:pPr>
        <w:ind w:left="180"/>
        <w:rPr>
          <w:rStyle w:val="Emphasis"/>
          <w:rFonts w:cstheme="minorHAnsi"/>
          <w:color w:val="FF0000"/>
          <w:sz w:val="24"/>
          <w:szCs w:val="24"/>
        </w:rPr>
      </w:pPr>
      <w:r w:rsidRPr="004B50DB">
        <w:rPr>
          <w:rStyle w:val="Emphasis"/>
          <w:rFonts w:cstheme="minorHAnsi"/>
          <w:sz w:val="24"/>
          <w:szCs w:val="24"/>
        </w:rPr>
        <w:t>ඉහත ඡේදවල යේසුස් කතා කළේ “කුසලානය” සහ “බව්තීස්මය” ගැනයි</w:t>
      </w:r>
      <w:r w:rsidRPr="004B50DB">
        <w:rPr>
          <w:rStyle w:val="Strong"/>
          <w:rFonts w:cstheme="minorHAnsi"/>
          <w:color w:val="FF0000"/>
          <w:sz w:val="24"/>
          <w:szCs w:val="24"/>
        </w:rPr>
        <w:t xml:space="preserve"> </w:t>
      </w:r>
      <w:r w:rsidRPr="004B50DB">
        <w:rPr>
          <w:rStyle w:val="Emphasis"/>
          <w:rFonts w:cstheme="minorHAnsi"/>
          <w:sz w:val="24"/>
          <w:szCs w:val="24"/>
        </w:rPr>
        <w:t>අපගේ පාප පූජාව ලෙස ඔහු තමාව පූජා කරන විට ඔහුට ඉක්මනින් විඳීමට සිදුවන භයානක දේවල් ගැන කතා කිරීමේ සංකේතාත්මක ක්‍රම විය. එය සංකේතාත්මක භාෂාවකි.</w:t>
      </w:r>
      <w:r w:rsidRPr="004B50DB">
        <w:rPr>
          <w:rStyle w:val="Emphasis"/>
          <w:rFonts w:cstheme="minorHAnsi"/>
          <w:color w:val="FF0000"/>
          <w:sz w:val="24"/>
          <w:szCs w:val="24"/>
        </w:rPr>
        <w:t xml:space="preserve"> </w:t>
      </w:r>
    </w:p>
    <w:p w14:paraId="4434DB51" w14:textId="77777777" w:rsidR="00883266" w:rsidRPr="004B50DB" w:rsidRDefault="00883266" w:rsidP="00883266">
      <w:pPr>
        <w:ind w:left="180"/>
        <w:rPr>
          <w:rStyle w:val="Emphasis"/>
          <w:rFonts w:cstheme="minorHAnsi"/>
          <w:i w:val="0"/>
          <w:sz w:val="24"/>
          <w:szCs w:val="24"/>
        </w:rPr>
      </w:pPr>
    </w:p>
    <w:p w14:paraId="3ACE8D04" w14:textId="77777777" w:rsidR="00883266" w:rsidRPr="004B50DB" w:rsidRDefault="00883266" w:rsidP="00883266">
      <w:pPr>
        <w:rPr>
          <w:rFonts w:cstheme="minorHAnsi"/>
          <w:sz w:val="24"/>
          <w:szCs w:val="24"/>
        </w:rPr>
      </w:pPr>
      <w:r w:rsidRPr="004B50DB">
        <w:rPr>
          <w:rFonts w:cstheme="minorHAnsi"/>
          <w:b/>
          <w:sz w:val="24"/>
          <w:szCs w:val="24"/>
        </w:rPr>
        <w:t>5. ශුද්ධාත්මයාණන් සමඟ බව්තීස්මය (in-ASV).</w:t>
      </w:r>
    </w:p>
    <w:p w14:paraId="21049D15" w14:textId="77777777" w:rsidR="00883266" w:rsidRPr="004B50DB" w:rsidRDefault="00883266" w:rsidP="00883266">
      <w:pPr>
        <w:ind w:left="180"/>
        <w:rPr>
          <w:rFonts w:cstheme="minorHAnsi"/>
          <w:i/>
          <w:sz w:val="24"/>
          <w:szCs w:val="24"/>
        </w:rPr>
      </w:pPr>
      <w:r w:rsidRPr="004B50DB">
        <w:rPr>
          <w:rFonts w:cstheme="minorHAnsi"/>
          <w:sz w:val="24"/>
          <w:szCs w:val="24"/>
        </w:rPr>
        <w:t>මතෙව් 3:11 හි, යොහන් යේසුස් ගැන සඳහන් කරයි: "ඔහු ඔබව ශුද්ධාත්මයාණන්ගෙන් බව්තීස්ම කරයි."</w:t>
      </w:r>
    </w:p>
    <w:p w14:paraId="490B052C" w14:textId="77777777" w:rsidR="00883266" w:rsidRPr="004B50DB" w:rsidRDefault="00883266" w:rsidP="00883266">
      <w:pPr>
        <w:ind w:left="180"/>
        <w:rPr>
          <w:rFonts w:cstheme="minorHAnsi"/>
          <w:b/>
          <w:i/>
          <w:sz w:val="24"/>
          <w:szCs w:val="24"/>
        </w:rPr>
      </w:pPr>
      <w:r w:rsidRPr="004B50DB">
        <w:rPr>
          <w:rFonts w:cstheme="minorHAnsi"/>
          <w:sz w:val="24"/>
          <w:szCs w:val="24"/>
        </w:rPr>
        <w:t>ක්‍රියා 1:5 හි යේසුස් ඔවුන්ට පැවසුවේ “මක්නිසාද යොහන් වතුරෙන් බව්තීස්ම කළේය. නමුත් ඔබ ශුද්ධාත්මයාණන්ගෙන් බව්තීස්ම වන්නේ තව නොබෝ දිනකින්ය.”</w:t>
      </w:r>
    </w:p>
    <w:p w14:paraId="46D23AF5" w14:textId="77777777" w:rsidR="00883266" w:rsidRPr="004B50DB" w:rsidRDefault="00883266" w:rsidP="00883266">
      <w:pPr>
        <w:ind w:left="180"/>
        <w:rPr>
          <w:rFonts w:cstheme="minorHAnsi"/>
          <w:sz w:val="24"/>
          <w:szCs w:val="24"/>
        </w:rPr>
      </w:pPr>
      <w:r w:rsidRPr="004B50DB">
        <w:rPr>
          <w:rFonts w:cstheme="minorHAnsi"/>
          <w:sz w:val="24"/>
          <w:szCs w:val="24"/>
        </w:rPr>
        <w:t>ශුද්ධාත්මයාණන් තුළ බව්තීස්මය යේසුස් වහන්සේ පෙන්තකොස්ත දවසේදී ආත්මයෙන් කළ දෙයයි.</w:t>
      </w:r>
    </w:p>
    <w:p w14:paraId="0A2C97E8" w14:textId="77777777" w:rsidR="00883266" w:rsidRPr="004B50DB" w:rsidRDefault="00883266" w:rsidP="00883266">
      <w:pPr>
        <w:ind w:left="180"/>
        <w:rPr>
          <w:rFonts w:cstheme="minorHAnsi"/>
          <w:i/>
          <w:sz w:val="24"/>
          <w:szCs w:val="24"/>
        </w:rPr>
      </w:pPr>
      <w:r w:rsidRPr="004B50DB">
        <w:rPr>
          <w:rFonts w:cstheme="minorHAnsi"/>
          <w:sz w:val="24"/>
          <w:szCs w:val="24"/>
        </w:rPr>
        <w:t>යොහන් 15:26 - "එහෙත්, මම පියාණන් වහන්සේ වෙතින් ඔබ වෙත එවන උපකාරකයා පැමිණෙන විට, එනම් පියාණන් වහන්සේගෙන් එන සත්‍යයේ ආත්මය වන විට, ඔහු මා ගැන සාක්ෂි දරනු ඇත."</w:t>
      </w:r>
    </w:p>
    <w:p w14:paraId="6BCC5D05" w14:textId="77777777" w:rsidR="00883266" w:rsidRPr="004B50DB" w:rsidRDefault="00883266" w:rsidP="00883266">
      <w:pPr>
        <w:ind w:left="180"/>
        <w:rPr>
          <w:rFonts w:cstheme="minorHAnsi"/>
          <w:sz w:val="24"/>
          <w:szCs w:val="24"/>
        </w:rPr>
      </w:pPr>
      <w:r w:rsidRPr="004B50DB">
        <w:rPr>
          <w:rFonts w:cstheme="minorHAnsi"/>
          <w:sz w:val="24"/>
          <w:szCs w:val="24"/>
        </w:rPr>
        <w:t>ක්‍රියා 2:17 පෙන්තකොස්ත දවසේදී යේසුස් “සියලු මාංසය” මත ආත්මය වැගිරෙව්වා. “අන්තිම දවස්වලදී දෙවි පවසන්නේ 'මම සියලු මිනිසුන් කෙරෙහි මාගේ ආත්මය වගුරුවන්නෙමි. ඔබේ දූ පුතුන් අනාවැකි කියනු ඇත, ඔබේ තරුණයන් දර්ශන දකිනු ඇත, ඔබේ මහලු අය සිහින දකිනු ඇත.'" ශුද්ධාත්මයාණන් තුළ බව්තීස්මය වරක් සදාකාලික ඓතිහාසික සිදුවීමක් විය. බලපෑම් දිගටම පවතින නමුත් ආත්මය දැනටමත් සියලු මනුෂ්‍ය වර්ගයා මත වගුරුවා ඇත.</w:t>
      </w:r>
    </w:p>
    <w:p w14:paraId="1A197C6F" w14:textId="77777777" w:rsidR="00883266" w:rsidRPr="004B50DB" w:rsidRDefault="00883266" w:rsidP="00883266">
      <w:pPr>
        <w:ind w:left="180"/>
        <w:rPr>
          <w:rFonts w:cstheme="minorHAnsi"/>
          <w:sz w:val="24"/>
          <w:szCs w:val="24"/>
        </w:rPr>
      </w:pPr>
    </w:p>
    <w:p w14:paraId="5EC76C4A" w14:textId="77777777" w:rsidR="00883266" w:rsidRPr="004B50DB" w:rsidRDefault="00883266" w:rsidP="00883266">
      <w:pPr>
        <w:rPr>
          <w:rFonts w:cstheme="minorHAnsi"/>
          <w:sz w:val="24"/>
          <w:szCs w:val="24"/>
        </w:rPr>
      </w:pPr>
      <w:r w:rsidRPr="004B50DB">
        <w:rPr>
          <w:rFonts w:cstheme="minorHAnsi"/>
          <w:b/>
          <w:sz w:val="24"/>
          <w:szCs w:val="24"/>
        </w:rPr>
        <w:t>6. බව්තීස්මය ක්රිස්තුස් වහන්සේ තුළට</w:t>
      </w:r>
    </w:p>
    <w:p w14:paraId="2392350A" w14:textId="77777777" w:rsidR="00883266" w:rsidRPr="004B50DB" w:rsidRDefault="00883266" w:rsidP="00883266">
      <w:pPr>
        <w:ind w:left="180"/>
        <w:rPr>
          <w:rFonts w:cstheme="minorHAnsi"/>
          <w:i/>
          <w:sz w:val="24"/>
          <w:szCs w:val="24"/>
        </w:rPr>
      </w:pPr>
      <w:r w:rsidRPr="004B50DB">
        <w:rPr>
          <w:rFonts w:cstheme="minorHAnsi"/>
          <w:sz w:val="24"/>
          <w:szCs w:val="24"/>
        </w:rPr>
        <w:t>මාර්ක් 16:16 - “අදහා බව්තීස්ම වූ තැනැත්තා ගැළවෙනු ඇත. නමුත් විශ්වාස නොකළ තැනැත්තා හෙළා දකිනු ඇත.</w:t>
      </w:r>
    </w:p>
    <w:p w14:paraId="3B099886" w14:textId="77777777" w:rsidR="00883266" w:rsidRPr="004B50DB" w:rsidRDefault="00883266" w:rsidP="00883266">
      <w:pPr>
        <w:ind w:left="180"/>
        <w:rPr>
          <w:rFonts w:cstheme="minorHAnsi"/>
          <w:i/>
          <w:sz w:val="24"/>
          <w:szCs w:val="24"/>
        </w:rPr>
      </w:pPr>
      <w:r w:rsidRPr="004B50DB">
        <w:rPr>
          <w:rFonts w:cstheme="minorHAnsi"/>
          <w:sz w:val="24"/>
          <w:szCs w:val="24"/>
        </w:rPr>
        <w:t>ගලාති 3:27 - "මක්නිසාද ක්‍රිස්තුස් වහන්සේ තුළට බව්තීස්ම වූ ඔබ සියල්ලෝම ක්‍රිස්තුස් වහන්සේව ඇඳගෙන සිටිති."</w:t>
      </w:r>
    </w:p>
    <w:p w14:paraId="7A2D28FD" w14:textId="77777777" w:rsidR="00883266" w:rsidRPr="004B50DB" w:rsidRDefault="00883266" w:rsidP="00883266">
      <w:pPr>
        <w:ind w:left="180"/>
        <w:rPr>
          <w:rFonts w:cstheme="minorHAnsi"/>
          <w:i/>
          <w:sz w:val="24"/>
          <w:szCs w:val="24"/>
        </w:rPr>
      </w:pPr>
      <w:r w:rsidRPr="004B50DB">
        <w:rPr>
          <w:rFonts w:cstheme="minorHAnsi"/>
          <w:sz w:val="24"/>
          <w:szCs w:val="24"/>
        </w:rPr>
        <w:t>රෝම 6: 3 - “නැත්නම් ක්‍රිස්තුස් යේසුස් වහන්සේ තුළට බව්තීස්ම වූ අප සියල්ලන්ම ඔහුගේ මරණයට බව්තීස්ම වී ඇති බව ඔබ නොදන්නේද?”</w:t>
      </w:r>
    </w:p>
    <w:p w14:paraId="318A69B9" w14:textId="77777777" w:rsidR="00883266" w:rsidRPr="004B50DB" w:rsidRDefault="00883266" w:rsidP="00883266">
      <w:pPr>
        <w:ind w:right="360"/>
        <w:rPr>
          <w:rFonts w:cstheme="minorHAnsi"/>
          <w:sz w:val="24"/>
          <w:szCs w:val="24"/>
        </w:rPr>
      </w:pPr>
      <w:r w:rsidRPr="004B50DB">
        <w:rPr>
          <w:rFonts w:cstheme="minorHAnsi"/>
          <w:b/>
          <w:bCs/>
          <w:color w:val="000000"/>
          <w:sz w:val="24"/>
          <w:szCs w:val="24"/>
        </w:rPr>
        <w:t>නිගමනය:</w:t>
      </w:r>
    </w:p>
    <w:p w14:paraId="2606A2C5" w14:textId="77777777" w:rsidR="00883266" w:rsidRPr="004B50DB" w:rsidRDefault="00883266" w:rsidP="00883266">
      <w:pPr>
        <w:rPr>
          <w:rFonts w:cstheme="minorHAnsi"/>
          <w:sz w:val="24"/>
          <w:szCs w:val="24"/>
        </w:rPr>
      </w:pPr>
      <w:r w:rsidRPr="004B50DB">
        <w:rPr>
          <w:rFonts w:cstheme="minorHAnsi"/>
          <w:color w:val="000000"/>
          <w:sz w:val="24"/>
          <w:szCs w:val="24"/>
        </w:rPr>
        <w:t>එපීසයේ පාවුල්, පැවැත්මේ බොහෝ ප්‍රයෝජන ගැන සාකච්ඡා කරයි</w:t>
      </w:r>
      <w:r w:rsidRPr="004B50DB">
        <w:rPr>
          <w:rFonts w:cstheme="minorHAnsi"/>
          <w:i/>
          <w:sz w:val="24"/>
          <w:szCs w:val="24"/>
        </w:rPr>
        <w:t>"</w:t>
      </w:r>
      <w:r w:rsidRPr="004B50DB">
        <w:rPr>
          <w:rFonts w:cstheme="minorHAnsi"/>
          <w:color w:val="000000"/>
          <w:sz w:val="24"/>
          <w:szCs w:val="24"/>
        </w:rPr>
        <w:t>ක්‍රිස්තුස් වහන්සේ තුළ”, නමුත් විශේෂයෙන් ඔහුගේ රුධිරය තුළින් මිදීමේ ප්‍රතිලාභය.</w:t>
      </w:r>
      <w:r w:rsidRPr="004B50DB">
        <w:rPr>
          <w:rFonts w:cstheme="minorHAnsi"/>
          <w:sz w:val="24"/>
          <w:szCs w:val="24"/>
        </w:rPr>
        <w:t>ඉන්පසු හතරවන පරිච්ඡේදයේ ඔහු පවසන්නේ "එක ස්වාමියෙක්, එක ඇදහිල්ලක් සහ එක් බව්තීස්මයක්" කියාය. එසේනම් ඉහත සඳහන් කළ බව්තීස්ම හයෙන් ඔහු "එක් බව්තීස්මය" ලෙස හඳුන්වන්නේ කුමක්ද? එය බොහෝ විට ක්‍රිස්තියානි බව්තීස්මය ලෙස හඳුන්වනු ලබන, අද පවා ක්‍රියාත්මක වන එක් සත්‍ය බව්තීස්මය වන අතර එය පව් කමාව සඳහා ජේසුස් වහන්සේගේ නාමයෙන් ජලයේ ගිල්වීමයි. ඇදහිලිවන්ත, විශ්වාසවන්ත සහ කීකරු ඇදහිලිවන්තයන් යුදෙව්වන් හෝ අන්‍යජාතිකයන් වුවද ඔහුගේ එකම ශරීරයට ඇතුළත් කරන්නේ එයයි. එය ක්‍රිස්තුස් වහන්සේ තුළට බව්තීස්මය වේ.</w:t>
      </w:r>
    </w:p>
    <w:p w14:paraId="679F1AC2" w14:textId="77777777" w:rsidR="00883266" w:rsidRPr="004B50DB" w:rsidRDefault="00883266" w:rsidP="00883266">
      <w:pPr>
        <w:rPr>
          <w:rFonts w:cstheme="minorHAnsi"/>
          <w:sz w:val="24"/>
          <w:szCs w:val="24"/>
        </w:rPr>
      </w:pPr>
      <w:r w:rsidRPr="004B50DB">
        <w:rPr>
          <w:rFonts w:cstheme="minorHAnsi"/>
          <w:sz w:val="24"/>
          <w:szCs w:val="24"/>
        </w:rPr>
        <w:t>අනෙක් අය සම්බන්ධයෙන්:</w:t>
      </w:r>
    </w:p>
    <w:p w14:paraId="5DD27159" w14:textId="77777777" w:rsidR="00883266" w:rsidRPr="004B50DB" w:rsidRDefault="00883266" w:rsidP="00883266">
      <w:pPr>
        <w:pStyle w:val="ListParagraph"/>
        <w:tabs>
          <w:tab w:val="left" w:pos="6300"/>
        </w:tabs>
        <w:spacing w:after="200"/>
        <w:ind w:left="0"/>
        <w:rPr>
          <w:rFonts w:cstheme="minorHAnsi"/>
          <w:sz w:val="24"/>
          <w:szCs w:val="24"/>
        </w:rPr>
      </w:pPr>
      <w:r w:rsidRPr="004B50DB">
        <w:rPr>
          <w:rFonts w:cstheme="minorHAnsi"/>
          <w:color w:val="000000"/>
          <w:sz w:val="24"/>
          <w:szCs w:val="24"/>
        </w:rPr>
        <w:t>ජොහන්ගේ බව්තීස්මය ඓතිහාසික වූ අතර තාවකාලික වූ අතර එය අවසන් වූයේ ජේසුස් වහන්සේගේ මරණය, භූමදානය සහ නැවත නැඟිටීමෙනි.</w:t>
      </w:r>
    </w:p>
    <w:p w14:paraId="6D533A3F" w14:textId="77777777" w:rsidR="00883266" w:rsidRPr="004B50DB" w:rsidRDefault="00883266" w:rsidP="00883266">
      <w:pPr>
        <w:pStyle w:val="ListParagraph"/>
        <w:tabs>
          <w:tab w:val="left" w:pos="6300"/>
        </w:tabs>
        <w:spacing w:after="200"/>
        <w:ind w:left="0"/>
        <w:rPr>
          <w:rFonts w:cstheme="minorHAnsi"/>
          <w:color w:val="000000"/>
          <w:sz w:val="24"/>
          <w:szCs w:val="24"/>
        </w:rPr>
      </w:pPr>
    </w:p>
    <w:p w14:paraId="2CEE77B4" w14:textId="77777777" w:rsidR="00883266" w:rsidRPr="004B50DB" w:rsidRDefault="00883266" w:rsidP="00883266">
      <w:pPr>
        <w:pStyle w:val="ListParagraph"/>
        <w:tabs>
          <w:tab w:val="left" w:pos="6300"/>
        </w:tabs>
        <w:spacing w:after="200"/>
        <w:ind w:left="0"/>
        <w:rPr>
          <w:rFonts w:cstheme="minorHAnsi"/>
          <w:sz w:val="24"/>
          <w:szCs w:val="24"/>
        </w:rPr>
      </w:pPr>
      <w:r w:rsidRPr="004B50DB">
        <w:rPr>
          <w:rFonts w:cstheme="minorHAnsi"/>
          <w:color w:val="000000"/>
          <w:sz w:val="24"/>
          <w:szCs w:val="24"/>
        </w:rPr>
        <w:t>ගින්නෙන් බව්තීස්මය යනු දෙවියන්වහන්සේගේ දඬුවම විස්තර කිරීමට යොදාගත් සංකේතාත්මක ප්‍රකාශනයකි.</w:t>
      </w:r>
    </w:p>
    <w:p w14:paraId="5372EEC2" w14:textId="77777777" w:rsidR="00883266" w:rsidRPr="004B50DB" w:rsidRDefault="00883266" w:rsidP="00883266">
      <w:pPr>
        <w:pStyle w:val="ListParagraph"/>
        <w:tabs>
          <w:tab w:val="left" w:pos="6300"/>
        </w:tabs>
        <w:spacing w:after="200"/>
        <w:ind w:left="0"/>
        <w:rPr>
          <w:rFonts w:cstheme="minorHAnsi"/>
          <w:color w:val="000000"/>
          <w:sz w:val="24"/>
          <w:szCs w:val="24"/>
        </w:rPr>
      </w:pPr>
    </w:p>
    <w:p w14:paraId="7B3E756B" w14:textId="77777777" w:rsidR="00883266" w:rsidRPr="004B50DB" w:rsidRDefault="00883266" w:rsidP="00883266">
      <w:pPr>
        <w:pStyle w:val="ListParagraph"/>
        <w:tabs>
          <w:tab w:val="left" w:pos="6300"/>
        </w:tabs>
        <w:spacing w:after="200"/>
        <w:ind w:left="0"/>
        <w:rPr>
          <w:rFonts w:cstheme="minorHAnsi"/>
          <w:color w:val="000000"/>
          <w:sz w:val="24"/>
          <w:szCs w:val="24"/>
        </w:rPr>
      </w:pPr>
      <w:r w:rsidRPr="004B50DB">
        <w:rPr>
          <w:rFonts w:cstheme="minorHAnsi"/>
          <w:color w:val="000000"/>
          <w:sz w:val="24"/>
          <w:szCs w:val="24"/>
        </w:rPr>
        <w:t>මෝසෙස්ගේ බව්තීස්මය යනු ඊශ්‍රායලය ජලය හරහා සංකේතාත්මකව ගමන් කිරීම සහ දෙවියන් වහන්සේගේ පල්ලියේ අනාවැකිමය ආකාරයේ අත්දැකීමකි.</w:t>
      </w:r>
    </w:p>
    <w:p w14:paraId="262B8E1F" w14:textId="77777777" w:rsidR="00883266" w:rsidRPr="004B50DB" w:rsidRDefault="00883266" w:rsidP="00883266">
      <w:pPr>
        <w:pStyle w:val="ListParagraph"/>
        <w:tabs>
          <w:tab w:val="left" w:pos="6300"/>
        </w:tabs>
        <w:spacing w:after="200"/>
        <w:ind w:left="0"/>
        <w:rPr>
          <w:rFonts w:cstheme="minorHAnsi"/>
          <w:sz w:val="24"/>
          <w:szCs w:val="24"/>
        </w:rPr>
      </w:pPr>
    </w:p>
    <w:p w14:paraId="6FF805AA" w14:textId="77777777" w:rsidR="00883266" w:rsidRPr="004B50DB" w:rsidRDefault="00883266" w:rsidP="00883266">
      <w:pPr>
        <w:pStyle w:val="ListParagraph"/>
        <w:tabs>
          <w:tab w:val="left" w:pos="6300"/>
        </w:tabs>
        <w:spacing w:after="200"/>
        <w:ind w:left="0"/>
        <w:rPr>
          <w:rFonts w:cstheme="minorHAnsi"/>
          <w:color w:val="000000"/>
          <w:sz w:val="24"/>
          <w:szCs w:val="24"/>
        </w:rPr>
      </w:pPr>
      <w:r w:rsidRPr="004B50DB">
        <w:rPr>
          <w:rFonts w:cstheme="minorHAnsi"/>
          <w:color w:val="000000"/>
          <w:sz w:val="24"/>
          <w:szCs w:val="24"/>
        </w:rPr>
        <w:t>දුක් විඳීමේ බව්තීස්මය යනු යේසුස්ගේ සහ ඔහුගේ ප්‍රේරිතයන්ගේ දුක් වේදනා හා පීඩා විස්තර කිරීමට භාවිත කළ සංකේතාත්මක ප්‍රකාශනයකි.</w:t>
      </w:r>
    </w:p>
    <w:p w14:paraId="18FE32C3" w14:textId="77777777" w:rsidR="00883266" w:rsidRPr="004B50DB" w:rsidRDefault="00883266" w:rsidP="00883266">
      <w:pPr>
        <w:pStyle w:val="ListParagraph"/>
        <w:tabs>
          <w:tab w:val="left" w:pos="6300"/>
        </w:tabs>
        <w:spacing w:after="200"/>
        <w:ind w:left="0"/>
        <w:rPr>
          <w:rFonts w:cstheme="minorHAnsi"/>
          <w:sz w:val="24"/>
          <w:szCs w:val="24"/>
        </w:rPr>
      </w:pPr>
    </w:p>
    <w:p w14:paraId="6AEE1ACF" w14:textId="77777777" w:rsidR="00883266" w:rsidRPr="004B50DB" w:rsidRDefault="00883266" w:rsidP="00883266">
      <w:pPr>
        <w:pStyle w:val="ListParagraph"/>
        <w:tabs>
          <w:tab w:val="left" w:pos="6300"/>
        </w:tabs>
        <w:spacing w:after="200"/>
        <w:ind w:left="0"/>
        <w:rPr>
          <w:rFonts w:cstheme="minorHAnsi"/>
          <w:sz w:val="24"/>
          <w:szCs w:val="24"/>
        </w:rPr>
      </w:pPr>
      <w:r w:rsidRPr="004B50DB">
        <w:rPr>
          <w:rFonts w:cstheme="minorHAnsi"/>
          <w:color w:val="000000"/>
          <w:sz w:val="24"/>
          <w:szCs w:val="24"/>
        </w:rPr>
        <w:t>ශුද්ධාත්මයාණන් සමඟ බව්තීස්ම වීම යනු පෙන්තකොස්ත දිනයේ දී සියලු මනුෂ්‍ය වර්ගයා මත එක් වරක්-සියල්ලන්ටම ආත්මය වැගිරීමකි.</w:t>
      </w:r>
    </w:p>
    <w:p w14:paraId="4B876B56" w14:textId="77777777" w:rsidR="00883266" w:rsidRPr="004B50DB" w:rsidRDefault="00883266" w:rsidP="00883266">
      <w:pPr>
        <w:ind w:right="360"/>
        <w:rPr>
          <w:rFonts w:cstheme="minorHAnsi"/>
          <w:sz w:val="24"/>
          <w:szCs w:val="24"/>
        </w:rPr>
      </w:pPr>
      <w:r w:rsidRPr="004B50DB">
        <w:rPr>
          <w:rFonts w:cstheme="minorHAnsi"/>
          <w:color w:val="000000"/>
          <w:sz w:val="24"/>
          <w:szCs w:val="24"/>
        </w:rPr>
        <w:t>ආගමික ලෝකයේ බව්තීස්මය පිළිබඳ බොරු ඉගැන්වීම් ඕනෑ තරම් තිබේ. උදාහරණ වශයෙන්:</w:t>
      </w:r>
    </w:p>
    <w:p w14:paraId="252DB110" w14:textId="77777777" w:rsidR="00883266" w:rsidRPr="004B50DB" w:rsidRDefault="00883266" w:rsidP="00883266">
      <w:pPr>
        <w:pStyle w:val="ListParagraph"/>
        <w:numPr>
          <w:ilvl w:val="0"/>
          <w:numId w:val="32"/>
        </w:numPr>
        <w:spacing w:after="0" w:line="240" w:lineRule="auto"/>
        <w:ind w:right="360"/>
        <w:rPr>
          <w:rFonts w:cstheme="minorHAnsi"/>
          <w:color w:val="000000"/>
          <w:sz w:val="24"/>
          <w:szCs w:val="24"/>
        </w:rPr>
      </w:pPr>
      <w:r w:rsidRPr="004B50DB">
        <w:rPr>
          <w:rFonts w:cstheme="minorHAnsi"/>
          <w:i/>
          <w:sz w:val="24"/>
          <w:szCs w:val="24"/>
        </w:rPr>
        <w:t>"</w:t>
      </w:r>
      <w:r w:rsidRPr="004B50DB">
        <w:rPr>
          <w:rFonts w:cstheme="minorHAnsi"/>
          <w:color w:val="000000"/>
          <w:sz w:val="24"/>
          <w:szCs w:val="24"/>
        </w:rPr>
        <w:t>බව්තීස්මය යන්නෙන් අදහස් කරන්නේ ගිල්වීම වෙනුවට ඉසීමයි."</w:t>
      </w:r>
    </w:p>
    <w:p w14:paraId="64EE7F16" w14:textId="77777777" w:rsidR="00883266" w:rsidRPr="004B50DB" w:rsidRDefault="00883266" w:rsidP="00883266">
      <w:pPr>
        <w:pStyle w:val="ListParagraph"/>
        <w:numPr>
          <w:ilvl w:val="0"/>
          <w:numId w:val="32"/>
        </w:numPr>
        <w:spacing w:after="0" w:line="240" w:lineRule="auto"/>
        <w:ind w:right="360"/>
        <w:rPr>
          <w:rFonts w:cstheme="minorHAnsi"/>
          <w:color w:val="000000"/>
          <w:sz w:val="24"/>
          <w:szCs w:val="24"/>
        </w:rPr>
      </w:pPr>
      <w:r w:rsidRPr="004B50DB">
        <w:rPr>
          <w:rFonts w:cstheme="minorHAnsi"/>
          <w:i/>
          <w:sz w:val="24"/>
          <w:szCs w:val="24"/>
        </w:rPr>
        <w:t>"</w:t>
      </w:r>
      <w:r w:rsidRPr="004B50DB">
        <w:rPr>
          <w:rFonts w:cstheme="minorHAnsi"/>
          <w:color w:val="000000"/>
          <w:sz w:val="24"/>
          <w:szCs w:val="24"/>
        </w:rPr>
        <w:t>යේසුස්ව විශ්වාස නොකරන අය බව්තීස්ම වෙන්න පුළුවන්” (උදාහරණයක් ලෙස ළදරුවන්.)</w:t>
      </w:r>
    </w:p>
    <w:p w14:paraId="2C8E6BC0" w14:textId="77777777" w:rsidR="00883266" w:rsidRPr="004B50DB" w:rsidRDefault="00883266" w:rsidP="00883266">
      <w:pPr>
        <w:ind w:left="360" w:right="360"/>
        <w:rPr>
          <w:rFonts w:cstheme="minorHAnsi"/>
          <w:color w:val="000000"/>
          <w:sz w:val="24"/>
          <w:szCs w:val="24"/>
        </w:rPr>
      </w:pPr>
      <w:r w:rsidRPr="004B50DB">
        <w:rPr>
          <w:rFonts w:cstheme="minorHAnsi"/>
          <w:color w:val="000000"/>
          <w:sz w:val="24"/>
          <w:szCs w:val="24"/>
        </w:rPr>
        <w:t>3.</w:t>
      </w:r>
      <w:r w:rsidRPr="004B50DB">
        <w:rPr>
          <w:rFonts w:cstheme="minorHAnsi"/>
          <w:i/>
          <w:sz w:val="24"/>
          <w:szCs w:val="24"/>
        </w:rPr>
        <w:t>"</w:t>
      </w:r>
      <w:r w:rsidRPr="004B50DB">
        <w:rPr>
          <w:rFonts w:cstheme="minorHAnsi"/>
          <w:color w:val="000000"/>
          <w:sz w:val="24"/>
          <w:szCs w:val="24"/>
        </w:rPr>
        <w:t>ගැලවීම ලැබීමට ඔබ බව්තීස්ම විය යුතු නැත.</w:t>
      </w:r>
    </w:p>
    <w:p w14:paraId="6EC868C8" w14:textId="77777777" w:rsidR="00883266" w:rsidRPr="004B50DB" w:rsidRDefault="00883266" w:rsidP="00883266">
      <w:pPr>
        <w:rPr>
          <w:rFonts w:cstheme="minorHAnsi"/>
          <w:sz w:val="24"/>
          <w:szCs w:val="24"/>
        </w:rPr>
      </w:pPr>
      <w:r w:rsidRPr="004B50DB">
        <w:rPr>
          <w:rFonts w:cstheme="minorHAnsi"/>
          <w:sz w:val="24"/>
          <w:szCs w:val="24"/>
        </w:rPr>
        <w:t>පහත සඳහන් පිළිවෙත් හෝ භාෂාව බව්තීස්මය පිළිබඳ සමහර පොදු වැරදි වැටහීම් පිළිබිඹු කරයි.</w:t>
      </w:r>
    </w:p>
    <w:p w14:paraId="1968BE2A" w14:textId="77777777" w:rsidR="00883266" w:rsidRPr="004B50DB" w:rsidRDefault="00883266" w:rsidP="00883266">
      <w:pPr>
        <w:pStyle w:val="ListParagraph"/>
        <w:tabs>
          <w:tab w:val="left" w:pos="6480"/>
        </w:tabs>
        <w:ind w:left="0"/>
        <w:rPr>
          <w:rFonts w:cstheme="minorHAnsi"/>
          <w:sz w:val="24"/>
          <w:szCs w:val="24"/>
        </w:rPr>
      </w:pPr>
      <w:r w:rsidRPr="004B50DB">
        <w:rPr>
          <w:rFonts w:cstheme="minorHAnsi"/>
          <w:sz w:val="24"/>
          <w:szCs w:val="24"/>
        </w:rPr>
        <w:t>සමහර අය බව්තීස්මය සලකන්නේ අපගේ කීකරුකම පරීක්ෂා කිරීමට දෙවියන් වහන්සේ තෝරාගත් සමහර අත්තනෝමතික නියෝගයක් ලෙසයි. දෙවියන් වහන්සේ මිනිසුන්ට ශුභාරංචිය විශ්වාස කරන ලෙසත්, ගැලවීම සඳහා පොකුණක ගල් 3 ක් පැනීමටත් පවසනු ඇත්ද? නැත! පාෂාණ පැනීම ක්‍රිස්තුස් වහන්සේගේ කුරුසයට කිසිදු සම්බන්ධයක් නැත.</w:t>
      </w:r>
    </w:p>
    <w:p w14:paraId="62540E53" w14:textId="77777777" w:rsidR="00883266" w:rsidRPr="004B50DB" w:rsidRDefault="00883266" w:rsidP="00883266">
      <w:pPr>
        <w:pStyle w:val="ListParagraph"/>
        <w:tabs>
          <w:tab w:val="left" w:pos="6480"/>
        </w:tabs>
        <w:ind w:left="0"/>
        <w:rPr>
          <w:rFonts w:cstheme="minorHAnsi"/>
          <w:color w:val="000000"/>
          <w:sz w:val="24"/>
          <w:szCs w:val="24"/>
        </w:rPr>
      </w:pPr>
    </w:p>
    <w:p w14:paraId="4DB6616A" w14:textId="77777777" w:rsidR="00883266" w:rsidRPr="004B50DB" w:rsidRDefault="00883266" w:rsidP="00883266">
      <w:pPr>
        <w:pStyle w:val="ListParagraph"/>
        <w:tabs>
          <w:tab w:val="left" w:pos="6480"/>
        </w:tabs>
        <w:ind w:left="0"/>
        <w:rPr>
          <w:rFonts w:cstheme="minorHAnsi"/>
          <w:sz w:val="24"/>
          <w:szCs w:val="24"/>
        </w:rPr>
      </w:pPr>
      <w:r w:rsidRPr="004B50DB">
        <w:rPr>
          <w:rFonts w:cstheme="minorHAnsi"/>
          <w:color w:val="000000"/>
          <w:sz w:val="24"/>
          <w:szCs w:val="24"/>
        </w:rPr>
        <w:t>සමහර අය බව්තීස්ම වීමට නියමිතයි.</w:t>
      </w:r>
      <w:r w:rsidRPr="004B50DB">
        <w:rPr>
          <w:rFonts w:cstheme="minorHAnsi"/>
          <w:sz w:val="24"/>
          <w:szCs w:val="24"/>
        </w:rPr>
        <w:t>නමුත් ඒ වෙනුවට ඔවුන්ගෙන් අසන්නේ නැත්තේ ඇයි "ඔබ ඔබේ ගැලවීම උපලේඛනගත කිරීමට කැමති කවදාද?</w:t>
      </w:r>
    </w:p>
    <w:p w14:paraId="68C4027C" w14:textId="77777777" w:rsidR="00883266" w:rsidRPr="004B50DB" w:rsidRDefault="00883266" w:rsidP="00883266">
      <w:pPr>
        <w:pStyle w:val="ListParagraph"/>
        <w:tabs>
          <w:tab w:val="left" w:pos="6480"/>
        </w:tabs>
        <w:ind w:left="0"/>
        <w:rPr>
          <w:rFonts w:cstheme="minorHAnsi"/>
          <w:sz w:val="24"/>
          <w:szCs w:val="24"/>
        </w:rPr>
      </w:pPr>
    </w:p>
    <w:p w14:paraId="42A04D3A" w14:textId="77777777" w:rsidR="00883266" w:rsidRPr="004B50DB" w:rsidRDefault="00883266" w:rsidP="00883266">
      <w:pPr>
        <w:pStyle w:val="ListParagraph"/>
        <w:tabs>
          <w:tab w:val="left" w:pos="6480"/>
        </w:tabs>
        <w:ind w:left="0"/>
        <w:rPr>
          <w:rFonts w:cstheme="minorHAnsi"/>
          <w:sz w:val="24"/>
          <w:szCs w:val="24"/>
        </w:rPr>
      </w:pPr>
      <w:r w:rsidRPr="004B50DB">
        <w:rPr>
          <w:rFonts w:cstheme="minorHAnsi"/>
          <w:color w:val="000000"/>
          <w:sz w:val="24"/>
          <w:szCs w:val="24"/>
        </w:rPr>
        <w:t>සමහර අය බව්තීස්ම කරන්නේ පසුතැවිලි නොවූ, පරිවර්තනයට ලක් නොවූ, යේසුස් වහන්සේව ස්වාමින් වහන්සේ ලෙස ගත් අයව ගිල්වීමේ හෝ බව්තීස්මයේ භෞතික ක්‍රියාවෙන් ගැලවීම සිදු කරන්නාක් මෙනි.</w:t>
      </w:r>
    </w:p>
    <w:p w14:paraId="1ABF7F6B" w14:textId="77777777" w:rsidR="00883266" w:rsidRPr="004B50DB" w:rsidRDefault="00883266" w:rsidP="00883266">
      <w:pPr>
        <w:pStyle w:val="ListParagraph"/>
        <w:tabs>
          <w:tab w:val="left" w:pos="6480"/>
        </w:tabs>
        <w:ind w:left="0"/>
        <w:rPr>
          <w:rFonts w:cstheme="minorHAnsi"/>
          <w:color w:val="000000"/>
          <w:sz w:val="24"/>
          <w:szCs w:val="24"/>
        </w:rPr>
      </w:pPr>
    </w:p>
    <w:p w14:paraId="3F87DB14" w14:textId="77777777" w:rsidR="00883266" w:rsidRPr="004B50DB" w:rsidRDefault="00883266" w:rsidP="00883266">
      <w:pPr>
        <w:pStyle w:val="ListParagraph"/>
        <w:tabs>
          <w:tab w:val="left" w:pos="6480"/>
        </w:tabs>
        <w:ind w:left="0"/>
        <w:rPr>
          <w:rFonts w:cstheme="minorHAnsi"/>
          <w:sz w:val="24"/>
          <w:szCs w:val="24"/>
        </w:rPr>
      </w:pPr>
      <w:r w:rsidRPr="004B50DB">
        <w:rPr>
          <w:rFonts w:cstheme="minorHAnsi"/>
          <w:color w:val="000000"/>
          <w:sz w:val="24"/>
          <w:szCs w:val="24"/>
        </w:rPr>
        <w:t>සමහරු "____________ පල්ලියේ" බව්තීස්ම වූ අය මෙන් කතා කරති. එක් බව්තීස්මය “ක්‍රිස්තුස් වහන්සේ තුළට,” යම් පල්ලියකට හෝ සංවිධානයකට නොවේ. ඇත්ත, අපි බව්තීස්ම වූ විට (බයිබලය අනුව) දෙවියන් වහන්සේ අපව ඔහුගේ සභාව වන ක්‍රිස්තුස් වහන්සේගේ ශරීරයට එකතු කළ නමුත් බව්තීස්මයේදී අපි</w:t>
      </w:r>
      <w:r w:rsidRPr="004B50DB">
        <w:rPr>
          <w:rFonts w:cstheme="minorHAnsi"/>
          <w:i/>
          <w:sz w:val="24"/>
          <w:szCs w:val="24"/>
        </w:rPr>
        <w:t>"</w:t>
      </w:r>
      <w:r w:rsidRPr="004B50DB">
        <w:rPr>
          <w:rFonts w:cstheme="minorHAnsi"/>
          <w:color w:val="000000"/>
          <w:sz w:val="24"/>
          <w:szCs w:val="24"/>
        </w:rPr>
        <w:t>බව්තීස්ම වීමෙන් ක්‍රිස්තුස් වහන්සේ සමඟ ඔහුගේ මරණය දක්වා වළලනු ලැබේ" (රෝම 6 බලන්න).</w:t>
      </w:r>
    </w:p>
    <w:p w14:paraId="59EC5260" w14:textId="77777777" w:rsidR="00883266" w:rsidRPr="004B50DB" w:rsidRDefault="00883266" w:rsidP="00883266">
      <w:pPr>
        <w:pStyle w:val="ListParagraph"/>
        <w:tabs>
          <w:tab w:val="left" w:pos="6480"/>
        </w:tabs>
        <w:ind w:left="0"/>
        <w:rPr>
          <w:rFonts w:cstheme="minorHAnsi"/>
          <w:sz w:val="24"/>
          <w:szCs w:val="24"/>
        </w:rPr>
      </w:pPr>
    </w:p>
    <w:p w14:paraId="5A210AFC" w14:textId="77777777" w:rsidR="00883266" w:rsidRPr="004B50DB" w:rsidRDefault="00883266" w:rsidP="00883266">
      <w:pPr>
        <w:pStyle w:val="ListParagraph"/>
        <w:tabs>
          <w:tab w:val="left" w:pos="6480"/>
        </w:tabs>
        <w:ind w:left="0"/>
        <w:rPr>
          <w:rFonts w:cstheme="minorHAnsi"/>
          <w:sz w:val="24"/>
          <w:szCs w:val="24"/>
        </w:rPr>
      </w:pPr>
      <w:r w:rsidRPr="004B50DB">
        <w:rPr>
          <w:rFonts w:cstheme="minorHAnsi"/>
          <w:sz w:val="24"/>
          <w:szCs w:val="24"/>
        </w:rPr>
        <w:t>සමහරු බයිබලානුකුල බව්තීස්මයට ව්‍යතිරේක මූලධර්මය උගන්වති. ඔවුන් නිගමනය කරන්නේ (නිවැරදිව, මම හිතන්නේ) දරුවන්, එනම් ළදරුවන්, මාර්ක් 16:16 ට ව්‍යතිරේකයක් බවයි, "අදහා බව්තීස්ම වන තැනැත්තා ගැලවෙනු ඇත" නමුත් ප්‍රශ්නය නම්, "දෙවියන් වහන්සේ එසේ නොකරන මිනිසුන්ට ව්‍යතිරේකයක් කරයිද' යන්නයි. වඩා හොඳ හෝ ශාරීරිකව බව්තීස්ම වීමට නොහැකි අය කවුරුන්දැයි නොදන්නේද?" මට මේ ගැන මගේ අදහස ඇත, නමුත් ශුද්ධ ලියවිල්ල ව්‍යතිරේක ගැන නිශ්ශබ්ද වන අතර ශුද්ධ ලියවිල්ල පවසන දේ ඉගැන්වීමට සහ ව්‍යතිරේක අපගේ සාධාරණ හා දයාන්විත දෙවියන් වහන්සේට තැබීමට අපි වඩා ඥානවන්ත විය හැකිය. ඔහු නියත වශයෙන්ම සෑම ආත්මයක් සමඟම නිවැරදි දේ කරයි.</w:t>
      </w:r>
    </w:p>
    <w:p w14:paraId="40AF44C8" w14:textId="77777777" w:rsidR="00883266" w:rsidRPr="004B50DB" w:rsidRDefault="00883266" w:rsidP="00883266">
      <w:pPr>
        <w:pStyle w:val="ListParagraph"/>
        <w:tabs>
          <w:tab w:val="left" w:pos="6480"/>
        </w:tabs>
        <w:ind w:left="0"/>
        <w:rPr>
          <w:rFonts w:cstheme="minorHAnsi"/>
          <w:b/>
          <w:sz w:val="24"/>
          <w:szCs w:val="24"/>
          <w:u w:val="single"/>
        </w:rPr>
      </w:pPr>
    </w:p>
    <w:p w14:paraId="1EEE8154" w14:textId="77777777" w:rsidR="00883266" w:rsidRPr="004B50DB" w:rsidRDefault="00883266" w:rsidP="00883266">
      <w:pPr>
        <w:pStyle w:val="ListParagraph"/>
        <w:tabs>
          <w:tab w:val="left" w:pos="6480"/>
        </w:tabs>
        <w:ind w:left="0"/>
        <w:rPr>
          <w:rFonts w:cstheme="minorHAnsi"/>
          <w:bCs/>
          <w:sz w:val="24"/>
          <w:szCs w:val="24"/>
        </w:rPr>
      </w:pPr>
      <w:r w:rsidRPr="004B50DB">
        <w:rPr>
          <w:rFonts w:cstheme="minorHAnsi"/>
          <w:bCs/>
          <w:sz w:val="24"/>
          <w:szCs w:val="24"/>
        </w:rPr>
        <w:t>ප්රශ්නය</w:t>
      </w:r>
    </w:p>
    <w:p w14:paraId="3EE430BC" w14:textId="77777777" w:rsidR="00883266" w:rsidRPr="004B50DB" w:rsidRDefault="00883266" w:rsidP="00883266">
      <w:pPr>
        <w:pStyle w:val="ListParagraph"/>
        <w:numPr>
          <w:ilvl w:val="0"/>
          <w:numId w:val="26"/>
        </w:numPr>
        <w:spacing w:after="200" w:line="276" w:lineRule="auto"/>
        <w:rPr>
          <w:rFonts w:cstheme="minorHAnsi"/>
          <w:sz w:val="24"/>
          <w:szCs w:val="24"/>
        </w:rPr>
      </w:pPr>
      <w:r w:rsidRPr="004B50DB">
        <w:rPr>
          <w:rFonts w:cstheme="minorHAnsi"/>
          <w:sz w:val="24"/>
          <w:szCs w:val="24"/>
        </w:rPr>
        <w:t>විශ්වාසය සහ කීකරුකම මත පදනම් වූ බව්තීස්මය (ගිල්වීම) සම්බන්ධයෙන් පහත සඳහන් කුමන ප්‍රකාශයන් සත්‍යද?</w:t>
      </w:r>
    </w:p>
    <w:p w14:paraId="532E5F22"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බව්තීස්මය ඉතිරි කරයි නමුත් තනිවම නොවේ</w:t>
      </w:r>
    </w:p>
    <w:p w14:paraId="35047617"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බව්තීස්මය යනු පව් සමාව සඳහා ය</w:t>
      </w:r>
    </w:p>
    <w:p w14:paraId="073328ED"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බව්තීස්මය පාපය සෝදා හරියි</w:t>
      </w:r>
    </w:p>
    <w:p w14:paraId="50B5B409"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බව්තීස්මය යනු පවිත්ර කිරීම සඳහා දෙවියන් වහන්සේට කරන ආයාචනයකි</w:t>
      </w:r>
    </w:p>
    <w:p w14:paraId="65C88FFD"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බව්තීස්මය ගැලවීම ලැබූ අයව ක්‍රිස්තුස් පල්ලියට ඇතුළත් කරයි</w:t>
      </w:r>
    </w:p>
    <w:p w14:paraId="5A48CB21"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බව්තීස්මයේදී කෙනෙකු ක්‍රිස්තුස් වහන්සේ සමඟ සැරසී සිටී</w:t>
      </w:r>
    </w:p>
    <w:p w14:paraId="35A5923F"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එක් අයෙකු බව්තීස්මයේදී ක්‍රිස්තුස් වහන්සේගේ මරණයට වළලනු ලැබේ</w:t>
      </w:r>
    </w:p>
    <w:p w14:paraId="2BE84BE3"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කෙනෙකුට ශුද්ධාත්මයාණන් ලැබෙන්නේ බව්තීස්මයේ ප්‍රතිඵලයක් වශයෙනි</w:t>
      </w:r>
    </w:p>
    <w:p w14:paraId="09B40482"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ඉහත සියල්ල</w:t>
      </w:r>
    </w:p>
    <w:p w14:paraId="5A1D95D0" w14:textId="77777777" w:rsidR="00883266" w:rsidRPr="004B50DB" w:rsidRDefault="00883266" w:rsidP="00883266">
      <w:pPr>
        <w:pStyle w:val="ListParagraph"/>
        <w:spacing w:after="200" w:line="276" w:lineRule="auto"/>
        <w:ind w:left="1440"/>
        <w:rPr>
          <w:rFonts w:cstheme="minorHAnsi"/>
          <w:sz w:val="24"/>
          <w:szCs w:val="24"/>
        </w:rPr>
      </w:pPr>
    </w:p>
    <w:p w14:paraId="3C093B4F" w14:textId="77777777" w:rsidR="00883266" w:rsidRPr="004B50DB" w:rsidRDefault="00883266" w:rsidP="00883266">
      <w:pPr>
        <w:pStyle w:val="ListParagraph"/>
        <w:numPr>
          <w:ilvl w:val="0"/>
          <w:numId w:val="26"/>
        </w:numPr>
        <w:spacing w:after="200" w:line="276" w:lineRule="auto"/>
        <w:rPr>
          <w:rFonts w:cstheme="minorHAnsi"/>
          <w:sz w:val="24"/>
          <w:szCs w:val="24"/>
        </w:rPr>
      </w:pPr>
      <w:r w:rsidRPr="004B50DB">
        <w:rPr>
          <w:rFonts w:cstheme="minorHAnsi"/>
          <w:sz w:val="24"/>
          <w:szCs w:val="24"/>
        </w:rPr>
        <w:t>ජෝන්ගේ බව්තීස්මය විය</w:t>
      </w:r>
    </w:p>
    <w:p w14:paraId="49350B02"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පව් සමාව සඳහා</w:t>
      </w:r>
    </w:p>
    <w:p w14:paraId="12F4263E"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පව් සමාව සඳහා පසුතැවිලි වීම</w:t>
      </w:r>
    </w:p>
    <w:p w14:paraId="3B6BDC2F" w14:textId="77777777" w:rsidR="00883266" w:rsidRPr="004B50DB" w:rsidRDefault="00883266" w:rsidP="00883266">
      <w:pPr>
        <w:pStyle w:val="ListParagraph"/>
        <w:spacing w:after="200" w:line="276" w:lineRule="auto"/>
        <w:ind w:left="1440"/>
        <w:rPr>
          <w:rFonts w:cstheme="minorHAnsi"/>
          <w:sz w:val="24"/>
          <w:szCs w:val="24"/>
        </w:rPr>
      </w:pPr>
    </w:p>
    <w:p w14:paraId="33EAD1BD" w14:textId="77777777" w:rsidR="00883266" w:rsidRPr="004B50DB" w:rsidRDefault="00883266" w:rsidP="00883266">
      <w:pPr>
        <w:pStyle w:val="ListParagraph"/>
        <w:numPr>
          <w:ilvl w:val="0"/>
          <w:numId w:val="26"/>
        </w:numPr>
        <w:spacing w:after="200" w:line="276" w:lineRule="auto"/>
        <w:rPr>
          <w:rFonts w:cstheme="minorHAnsi"/>
          <w:sz w:val="24"/>
          <w:szCs w:val="24"/>
        </w:rPr>
      </w:pPr>
      <w:r w:rsidRPr="004B50DB">
        <w:rPr>
          <w:rFonts w:cstheme="minorHAnsi"/>
          <w:sz w:val="24"/>
          <w:szCs w:val="24"/>
        </w:rPr>
        <w:t>කිතුනුවකු වීමට නම් ගින්නෙන් බව්තීස්ම විය යුතුය.</w:t>
      </w:r>
    </w:p>
    <w:p w14:paraId="527D1142" w14:textId="77777777" w:rsidR="00883266" w:rsidRPr="004B50DB" w:rsidRDefault="00883266" w:rsidP="00883266">
      <w:pPr>
        <w:pStyle w:val="ListParagraph"/>
        <w:ind w:left="1080"/>
        <w:rPr>
          <w:rFonts w:cstheme="minorHAnsi"/>
          <w:sz w:val="24"/>
          <w:szCs w:val="24"/>
        </w:rPr>
      </w:pPr>
      <w:r w:rsidRPr="004B50DB">
        <w:rPr>
          <w:rFonts w:cstheme="minorHAnsi"/>
          <w:sz w:val="24"/>
          <w:szCs w:val="24"/>
        </w:rPr>
        <w:t>T. ____ F. ____</w:t>
      </w:r>
    </w:p>
    <w:p w14:paraId="230BE366" w14:textId="77777777" w:rsidR="00883266" w:rsidRPr="004B50DB" w:rsidRDefault="00883266" w:rsidP="00883266">
      <w:pPr>
        <w:rPr>
          <w:rFonts w:cstheme="minorHAnsi"/>
          <w:sz w:val="24"/>
          <w:szCs w:val="24"/>
        </w:rPr>
      </w:pPr>
    </w:p>
    <w:p w14:paraId="1A1F9267" w14:textId="77777777" w:rsidR="00883266" w:rsidRPr="004B50DB" w:rsidRDefault="00883266" w:rsidP="00883266">
      <w:pPr>
        <w:pStyle w:val="ListParagraph"/>
        <w:numPr>
          <w:ilvl w:val="0"/>
          <w:numId w:val="26"/>
        </w:numPr>
        <w:spacing w:after="200" w:line="276" w:lineRule="auto"/>
        <w:rPr>
          <w:rFonts w:cstheme="minorHAnsi"/>
          <w:sz w:val="24"/>
          <w:szCs w:val="24"/>
        </w:rPr>
      </w:pPr>
      <w:r w:rsidRPr="004B50DB">
        <w:rPr>
          <w:rFonts w:cstheme="minorHAnsi"/>
          <w:sz w:val="24"/>
          <w:szCs w:val="24"/>
        </w:rPr>
        <w:t>මෝසෙස්ගේ බව්තීස්මය ඊශ්‍රායෙල් දරුවන්ගේ පව් කමාව සඳහා විය.</w:t>
      </w:r>
    </w:p>
    <w:p w14:paraId="484044CC" w14:textId="77777777" w:rsidR="00883266" w:rsidRPr="004B50DB" w:rsidRDefault="00883266" w:rsidP="00883266">
      <w:pPr>
        <w:pStyle w:val="ListParagraph"/>
        <w:ind w:firstLine="360"/>
        <w:rPr>
          <w:rFonts w:cstheme="minorHAnsi"/>
          <w:sz w:val="24"/>
          <w:szCs w:val="24"/>
        </w:rPr>
      </w:pPr>
      <w:r w:rsidRPr="004B50DB">
        <w:rPr>
          <w:rFonts w:cstheme="minorHAnsi"/>
          <w:sz w:val="24"/>
          <w:szCs w:val="24"/>
        </w:rPr>
        <w:t>T. ____ F. ___</w:t>
      </w:r>
    </w:p>
    <w:p w14:paraId="649C159B" w14:textId="77777777" w:rsidR="00883266" w:rsidRPr="004B50DB" w:rsidRDefault="00883266" w:rsidP="00883266">
      <w:pPr>
        <w:pStyle w:val="ListParagraph"/>
        <w:ind w:firstLine="720"/>
        <w:rPr>
          <w:rFonts w:cstheme="minorHAnsi"/>
          <w:sz w:val="24"/>
          <w:szCs w:val="24"/>
        </w:rPr>
      </w:pPr>
    </w:p>
    <w:p w14:paraId="52F5D0CC" w14:textId="77777777" w:rsidR="00883266" w:rsidRPr="004B50DB" w:rsidRDefault="00883266" w:rsidP="00883266">
      <w:pPr>
        <w:pStyle w:val="ListParagraph"/>
        <w:numPr>
          <w:ilvl w:val="0"/>
          <w:numId w:val="26"/>
        </w:numPr>
        <w:spacing w:after="200" w:line="276" w:lineRule="auto"/>
        <w:rPr>
          <w:rFonts w:cstheme="minorHAnsi"/>
          <w:sz w:val="24"/>
          <w:szCs w:val="24"/>
        </w:rPr>
      </w:pPr>
      <w:r w:rsidRPr="004B50DB">
        <w:rPr>
          <w:rFonts w:cstheme="minorHAnsi"/>
          <w:sz w:val="24"/>
          <w:szCs w:val="24"/>
        </w:rPr>
        <w:t>ශුද්ධාත්මයාණන්ගේ / සමඟ / බව්තීස්මය සිදු විය</w:t>
      </w:r>
      <w:r w:rsidRPr="004B50DB">
        <w:rPr>
          <w:rFonts w:cstheme="minorHAnsi"/>
          <w:sz w:val="24"/>
          <w:szCs w:val="24"/>
        </w:rPr>
        <w:tab/>
      </w:r>
    </w:p>
    <w:p w14:paraId="3B57F4C2"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යොහන් විසින් යේසුස් බව්තීස්ම වූ විට</w:t>
      </w:r>
    </w:p>
    <w:p w14:paraId="3855775E" w14:textId="77777777" w:rsidR="00883266" w:rsidRPr="004B50DB" w:rsidRDefault="00883266" w:rsidP="00883266">
      <w:pPr>
        <w:pStyle w:val="ListParagraph"/>
        <w:numPr>
          <w:ilvl w:val="1"/>
          <w:numId w:val="26"/>
        </w:numPr>
        <w:spacing w:after="200" w:line="276" w:lineRule="auto"/>
        <w:rPr>
          <w:rFonts w:cstheme="minorHAnsi"/>
          <w:sz w:val="24"/>
          <w:szCs w:val="24"/>
        </w:rPr>
      </w:pPr>
      <w:r w:rsidRPr="004B50DB">
        <w:rPr>
          <w:rFonts w:cstheme="minorHAnsi"/>
          <w:sz w:val="24"/>
          <w:szCs w:val="24"/>
        </w:rPr>
        <w:t>___ පෙන්තකොස්ත දවසේ යේසුස් තම ආත්මය වැගිරවූ විට</w:t>
      </w:r>
    </w:p>
    <w:p w14:paraId="41D1102A" w14:textId="77777777" w:rsidR="00883266" w:rsidRPr="004B50DB" w:rsidRDefault="00883266" w:rsidP="00883266">
      <w:pPr>
        <w:pStyle w:val="ListParagraph"/>
        <w:spacing w:after="200" w:line="276" w:lineRule="auto"/>
        <w:ind w:left="1440"/>
        <w:rPr>
          <w:rFonts w:cstheme="minorHAnsi"/>
          <w:sz w:val="24"/>
          <w:szCs w:val="24"/>
        </w:rPr>
      </w:pPr>
      <w:r w:rsidRPr="004B50DB">
        <w:rPr>
          <w:rFonts w:cstheme="minorHAnsi"/>
          <w:sz w:val="24"/>
          <w:szCs w:val="24"/>
        </w:rPr>
        <w:t>සියලු මිනිසුන්</w:t>
      </w:r>
    </w:p>
    <w:p w14:paraId="0C65EBE2" w14:textId="77777777" w:rsidR="00883266" w:rsidRPr="004B50DB" w:rsidRDefault="00883266" w:rsidP="00883266">
      <w:pPr>
        <w:pStyle w:val="ListParagraph"/>
        <w:spacing w:after="200" w:line="276" w:lineRule="auto"/>
        <w:ind w:left="1440"/>
        <w:rPr>
          <w:rFonts w:cstheme="minorHAnsi"/>
          <w:sz w:val="24"/>
          <w:szCs w:val="24"/>
        </w:rPr>
      </w:pPr>
    </w:p>
    <w:p w14:paraId="3D1701A9" w14:textId="77777777" w:rsidR="00883266" w:rsidRPr="004B50DB" w:rsidRDefault="00883266" w:rsidP="00883266">
      <w:pPr>
        <w:pStyle w:val="ListParagraph"/>
        <w:numPr>
          <w:ilvl w:val="0"/>
          <w:numId w:val="26"/>
        </w:numPr>
        <w:spacing w:after="200" w:line="276" w:lineRule="auto"/>
        <w:rPr>
          <w:rFonts w:cstheme="minorHAnsi"/>
          <w:sz w:val="24"/>
          <w:szCs w:val="24"/>
        </w:rPr>
      </w:pPr>
      <w:r w:rsidRPr="004B50DB">
        <w:rPr>
          <w:rFonts w:cstheme="minorHAnsi"/>
          <w:sz w:val="24"/>
          <w:szCs w:val="24"/>
        </w:rPr>
        <w:t>යමෙක් බව්තීස්ම වීමට පෙර දැනටමත් කිතුනුවකු බැවින් බව්තීස්මය යනු පාපය ඉවත් කිරීමට හෝ ක්‍රිස්තුස් වහන්සේගේ ශරීරයට ඇතුළත් කිරීමට නොව ඔහුව පල්ලියේ සංවිධානයකට ඇතුළත් කිරීමට ය.</w:t>
      </w:r>
    </w:p>
    <w:p w14:paraId="36A791F4" w14:textId="77777777" w:rsidR="00883266" w:rsidRPr="004B50DB" w:rsidRDefault="00883266" w:rsidP="00883266">
      <w:pPr>
        <w:pStyle w:val="ListParagraph"/>
        <w:ind w:firstLine="720"/>
        <w:rPr>
          <w:rFonts w:cstheme="minorHAnsi"/>
          <w:sz w:val="24"/>
          <w:szCs w:val="24"/>
        </w:rPr>
      </w:pPr>
      <w:r w:rsidRPr="004B50DB">
        <w:rPr>
          <w:rFonts w:cstheme="minorHAnsi"/>
          <w:sz w:val="24"/>
          <w:szCs w:val="24"/>
        </w:rPr>
        <w:t>T. ____ F. ___</w:t>
      </w:r>
    </w:p>
    <w:p w14:paraId="55970426" w14:textId="77777777" w:rsidR="00883266" w:rsidRPr="004B50DB" w:rsidRDefault="00883266" w:rsidP="00883266">
      <w:pPr>
        <w:pStyle w:val="ListParagraph"/>
        <w:spacing w:after="200" w:line="276" w:lineRule="auto"/>
        <w:ind w:left="1440"/>
        <w:rPr>
          <w:rFonts w:cstheme="minorHAnsi"/>
          <w:sz w:val="24"/>
          <w:szCs w:val="24"/>
        </w:rPr>
      </w:pPr>
      <w:r w:rsidRPr="004B50DB">
        <w:rPr>
          <w:rFonts w:cstheme="minorHAnsi"/>
          <w:sz w:val="24"/>
          <w:szCs w:val="24"/>
        </w:rPr>
        <w:t xml:space="preserve"> </w:t>
      </w:r>
    </w:p>
    <w:p w14:paraId="1D86FCB9" w14:textId="77777777" w:rsidR="00883266" w:rsidRPr="004B50DB" w:rsidRDefault="00883266" w:rsidP="00883266">
      <w:pPr>
        <w:tabs>
          <w:tab w:val="left" w:pos="590"/>
        </w:tabs>
        <w:rPr>
          <w:rFonts w:cstheme="minorHAnsi"/>
          <w:b/>
          <w:color w:val="000000"/>
          <w:sz w:val="24"/>
          <w:szCs w:val="24"/>
        </w:rPr>
      </w:pPr>
      <w:r w:rsidRPr="004B50DB">
        <w:rPr>
          <w:rFonts w:cstheme="minorHAnsi"/>
          <w:b/>
          <w:color w:val="000000"/>
          <w:sz w:val="24"/>
          <w:szCs w:val="24"/>
        </w:rPr>
        <w:t>4. අත් මත තැබීම</w:t>
      </w:r>
      <w:bookmarkStart w:id="11" w:name="_Hlk112060287"/>
      <w:bookmarkEnd w:id="11"/>
    </w:p>
    <w:p w14:paraId="5E9A13A8" w14:textId="77777777" w:rsidR="00883266" w:rsidRPr="004B50DB" w:rsidRDefault="00883266" w:rsidP="00883266">
      <w:pPr>
        <w:rPr>
          <w:rFonts w:cstheme="minorHAnsi"/>
          <w:b/>
          <w:color w:val="000000"/>
          <w:sz w:val="24"/>
          <w:szCs w:val="24"/>
        </w:rPr>
      </w:pPr>
      <w:r w:rsidRPr="004B50DB">
        <w:rPr>
          <w:rStyle w:val="lextitlegk"/>
          <w:rFonts w:cstheme="minorHAnsi"/>
          <w:color w:val="000000"/>
          <w:sz w:val="24"/>
          <w:szCs w:val="24"/>
        </w:rPr>
        <w:t>ශුද්ධ ලියවිල්ලේ, මිනිසුන් අත තැබූ බව අපි කියවන්නෙමු:</w:t>
      </w:r>
    </w:p>
    <w:p w14:paraId="57F0F4B0" w14:textId="77777777" w:rsidR="00883266" w:rsidRPr="004B50DB" w:rsidRDefault="00883266" w:rsidP="00883266">
      <w:pPr>
        <w:rPr>
          <w:rStyle w:val="lextitlegk"/>
          <w:rFonts w:cstheme="minorHAnsi"/>
          <w:b/>
          <w:color w:val="000000"/>
          <w:sz w:val="24"/>
          <w:szCs w:val="24"/>
        </w:rPr>
      </w:pPr>
      <w:r w:rsidRPr="004B50DB">
        <w:rPr>
          <w:rStyle w:val="lextitlegk"/>
          <w:rFonts w:cstheme="minorHAnsi"/>
          <w:color w:val="000000"/>
          <w:sz w:val="24"/>
          <w:szCs w:val="24"/>
        </w:rPr>
        <w:t>A. දරුවන්ට ආශිර්වාද කිරීමට</w:t>
      </w:r>
    </w:p>
    <w:p w14:paraId="51E7E9EA" w14:textId="77777777" w:rsidR="00883266" w:rsidRPr="004B50DB" w:rsidRDefault="00883266" w:rsidP="00883266">
      <w:pPr>
        <w:ind w:left="270"/>
        <w:rPr>
          <w:rFonts w:cstheme="minorHAnsi"/>
          <w:i/>
          <w:color w:val="000000"/>
          <w:sz w:val="24"/>
          <w:szCs w:val="24"/>
        </w:rPr>
      </w:pPr>
      <w:r w:rsidRPr="004B50DB">
        <w:rPr>
          <w:rFonts w:cstheme="minorHAnsi"/>
          <w:color w:val="000000"/>
          <w:sz w:val="24"/>
          <w:szCs w:val="24"/>
        </w:rPr>
        <w:t>මතෙව් 19:15 "ඔහු ඔවුන් පිට අත් තබා එතැනින් නික්ම ගියේය."</w:t>
      </w:r>
    </w:p>
    <w:p w14:paraId="49059804" w14:textId="77777777" w:rsidR="00883266" w:rsidRPr="004B50DB" w:rsidRDefault="00000000" w:rsidP="00883266">
      <w:pPr>
        <w:ind w:left="270"/>
        <w:rPr>
          <w:rStyle w:val="lextitlegk"/>
          <w:rFonts w:cstheme="minorHAnsi"/>
          <w:i/>
          <w:color w:val="000000"/>
          <w:sz w:val="24"/>
          <w:szCs w:val="24"/>
        </w:rPr>
      </w:pPr>
      <w:hyperlink r:id="rId9" w:anchor="16" w:history="1">
        <w:r w:rsidR="00883266" w:rsidRPr="004B50DB">
          <w:rPr>
            <w:rStyle w:val="Hyperlink"/>
            <w:rFonts w:cstheme="minorHAnsi"/>
            <w:color w:val="000000"/>
            <w:sz w:val="24"/>
            <w:szCs w:val="24"/>
          </w:rPr>
          <w:t>මාර්ක් 10:16</w:t>
        </w:r>
      </w:hyperlink>
      <w:r w:rsidR="00883266" w:rsidRPr="004B50DB">
        <w:rPr>
          <w:rFonts w:cstheme="minorHAnsi"/>
          <w:i/>
          <w:color w:val="000000"/>
          <w:sz w:val="24"/>
          <w:szCs w:val="24"/>
        </w:rPr>
        <w:t>“ඔහු ඔවුන්ව තම දෑතින් ඔසවා, ඔවුන් පිට අත් තබා ඔවුන්ට ආශීර්වාද කළේය.”</w:t>
      </w:r>
    </w:p>
    <w:p w14:paraId="76A59B68" w14:textId="77777777" w:rsidR="00883266" w:rsidRPr="004B50DB" w:rsidRDefault="00883266" w:rsidP="00883266">
      <w:pPr>
        <w:rPr>
          <w:rStyle w:val="lextitlegk"/>
          <w:rFonts w:cstheme="minorHAnsi"/>
          <w:b/>
          <w:color w:val="000000"/>
          <w:sz w:val="24"/>
          <w:szCs w:val="24"/>
        </w:rPr>
      </w:pPr>
      <w:r w:rsidRPr="004B50DB">
        <w:rPr>
          <w:rStyle w:val="lextitlegk"/>
          <w:rFonts w:cstheme="minorHAnsi"/>
          <w:color w:val="000000"/>
          <w:sz w:val="24"/>
          <w:szCs w:val="24"/>
        </w:rPr>
        <w:t>B. සුව කිරීමට</w:t>
      </w:r>
    </w:p>
    <w:p w14:paraId="4A47C956" w14:textId="77777777" w:rsidR="00883266" w:rsidRPr="004B50DB" w:rsidRDefault="00000000" w:rsidP="00883266">
      <w:pPr>
        <w:ind w:left="270"/>
        <w:rPr>
          <w:rFonts w:cstheme="minorHAnsi"/>
          <w:i/>
          <w:color w:val="000000"/>
          <w:sz w:val="24"/>
          <w:szCs w:val="24"/>
        </w:rPr>
      </w:pPr>
      <w:hyperlink r:id="rId10" w:anchor="23" w:history="1">
        <w:r w:rsidR="00883266" w:rsidRPr="004B50DB">
          <w:rPr>
            <w:rStyle w:val="Hyperlink"/>
            <w:rFonts w:cstheme="minorHAnsi"/>
            <w:color w:val="000000"/>
            <w:sz w:val="24"/>
            <w:szCs w:val="24"/>
          </w:rPr>
          <w:t>මාර්ක් 5:23</w:t>
        </w:r>
      </w:hyperlink>
      <w:r w:rsidR="00883266" w:rsidRPr="004B50DB">
        <w:rPr>
          <w:rFonts w:cstheme="minorHAnsi"/>
          <w:i/>
          <w:color w:val="000000"/>
          <w:sz w:val="24"/>
          <w:szCs w:val="24"/>
        </w:rPr>
        <w:t>“මගේ පුංචි දුව මරණාසන්නව ඉන්නවා. ඇවිත් ඇය පිට අත් තබන්න, එවිට ඇය සුව වන අතර ඇය ජීවත් වන්නීය.'</w:t>
      </w:r>
    </w:p>
    <w:p w14:paraId="3F03B917" w14:textId="77777777" w:rsidR="00883266" w:rsidRPr="004B50DB" w:rsidRDefault="00000000" w:rsidP="00883266">
      <w:pPr>
        <w:ind w:left="270"/>
        <w:rPr>
          <w:rFonts w:cstheme="minorHAnsi"/>
          <w:i/>
          <w:color w:val="000000"/>
          <w:sz w:val="24"/>
          <w:szCs w:val="24"/>
        </w:rPr>
      </w:pPr>
      <w:hyperlink r:id="rId11" w:anchor="5" w:history="1">
        <w:r w:rsidR="00883266" w:rsidRPr="004B50DB">
          <w:rPr>
            <w:rStyle w:val="Hyperlink"/>
            <w:rFonts w:cstheme="minorHAnsi"/>
            <w:color w:val="000000"/>
            <w:sz w:val="24"/>
            <w:szCs w:val="24"/>
          </w:rPr>
          <w:t>මාර්ක් 6:5</w:t>
        </w:r>
      </w:hyperlink>
      <w:r w:rsidR="00883266" w:rsidRPr="004B50DB">
        <w:rPr>
          <w:rFonts w:cstheme="minorHAnsi"/>
          <w:i/>
          <w:color w:val="000000"/>
          <w:sz w:val="24"/>
          <w:szCs w:val="24"/>
        </w:rPr>
        <w:t>“දැන් ඔහුට එහි කිසිම බලවත් ක්‍රියාවක් කළ නොහැකි විය, ඔහු රෝගීන් කිහිප දෙනෙකු මත අත් තබා [ඔවුන්] සුව කළේය.”</w:t>
      </w:r>
    </w:p>
    <w:p w14:paraId="0CE080D3" w14:textId="77777777" w:rsidR="00883266" w:rsidRPr="004B50DB" w:rsidRDefault="00000000" w:rsidP="00883266">
      <w:pPr>
        <w:ind w:left="270"/>
        <w:rPr>
          <w:rFonts w:cstheme="minorHAnsi"/>
          <w:i/>
          <w:color w:val="000000"/>
          <w:sz w:val="24"/>
          <w:szCs w:val="24"/>
        </w:rPr>
      </w:pPr>
      <w:hyperlink r:id="rId12" w:anchor="18" w:history="1">
        <w:r w:rsidR="00883266" w:rsidRPr="004B50DB">
          <w:rPr>
            <w:rStyle w:val="Hyperlink"/>
            <w:rFonts w:cstheme="minorHAnsi"/>
            <w:color w:val="000000"/>
            <w:sz w:val="24"/>
            <w:szCs w:val="24"/>
          </w:rPr>
          <w:t>මාර්ක් 16:18</w:t>
        </w:r>
      </w:hyperlink>
      <w:r w:rsidR="00883266" w:rsidRPr="004B50DB">
        <w:rPr>
          <w:rFonts w:cstheme="minorHAnsi"/>
          <w:i/>
          <w:color w:val="000000"/>
          <w:sz w:val="24"/>
          <w:szCs w:val="24"/>
        </w:rPr>
        <w:t xml:space="preserve"> </w:t>
      </w:r>
      <w:r w:rsidR="00883266" w:rsidRPr="004B50DB">
        <w:rPr>
          <w:rFonts w:cstheme="minorHAnsi"/>
          <w:i/>
          <w:sz w:val="24"/>
          <w:szCs w:val="24"/>
        </w:rPr>
        <w:t>"</w:t>
      </w:r>
      <w:r w:rsidR="00883266" w:rsidRPr="004B50DB">
        <w:rPr>
          <w:rFonts w:cstheme="minorHAnsi"/>
          <w:i/>
          <w:color w:val="000000"/>
          <w:sz w:val="24"/>
          <w:szCs w:val="24"/>
        </w:rPr>
        <w:t>ඔව්හු සර්පයන් අල්ලාගනු ඇත; ඔවුන් මාරාන්තික යමක් පානය කරන්නේ නම්, එය කිසිසේත් ඔවුන්ට හානියක් නොවේ. ඔවුන් ලෙඩුන් පිට අත තබනු ඇත, එවිට ඔවුන් සුව වනු ඇත.</w:t>
      </w:r>
    </w:p>
    <w:p w14:paraId="1BBACD7C" w14:textId="77777777" w:rsidR="00883266" w:rsidRPr="004B50DB" w:rsidRDefault="00000000" w:rsidP="00883266">
      <w:pPr>
        <w:ind w:left="270"/>
        <w:rPr>
          <w:rFonts w:cstheme="minorHAnsi"/>
          <w:i/>
          <w:color w:val="000000"/>
          <w:sz w:val="24"/>
          <w:szCs w:val="24"/>
        </w:rPr>
      </w:pPr>
      <w:hyperlink r:id="rId13" w:anchor="40" w:history="1">
        <w:r w:rsidR="00883266" w:rsidRPr="004B50DB">
          <w:rPr>
            <w:rStyle w:val="Hyperlink"/>
            <w:rFonts w:cstheme="minorHAnsi"/>
            <w:color w:val="000000"/>
            <w:sz w:val="24"/>
            <w:szCs w:val="24"/>
          </w:rPr>
          <w:t>ලූක් 4:40</w:t>
        </w:r>
      </w:hyperlink>
      <w:r w:rsidR="00883266" w:rsidRPr="004B50DB">
        <w:rPr>
          <w:rFonts w:cstheme="minorHAnsi"/>
          <w:i/>
          <w:color w:val="000000"/>
          <w:sz w:val="24"/>
          <w:szCs w:val="24"/>
        </w:rPr>
        <w:t>ඉර බැස යන විට, විවිධ රෝගවලින් පෙළුණු සියල්ලන් උන් වහන්සේ වෙත ගෙන ආහ. උන් වහන්සේ ඔවුන් සියල්ලන් පිට අත් තබා ඔවුන්ව සුව කළ සේක.”</w:t>
      </w:r>
    </w:p>
    <w:p w14:paraId="6869D5AD" w14:textId="77777777" w:rsidR="00883266" w:rsidRPr="004B50DB" w:rsidRDefault="00000000" w:rsidP="00883266">
      <w:pPr>
        <w:ind w:left="270"/>
        <w:rPr>
          <w:rFonts w:cstheme="minorHAnsi"/>
          <w:i/>
          <w:color w:val="000000"/>
          <w:sz w:val="24"/>
          <w:szCs w:val="24"/>
        </w:rPr>
      </w:pPr>
      <w:hyperlink r:id="rId14" w:anchor="13" w:history="1">
        <w:r w:rsidR="00883266" w:rsidRPr="004B50DB">
          <w:rPr>
            <w:rStyle w:val="Hyperlink"/>
            <w:rFonts w:cstheme="minorHAnsi"/>
            <w:color w:val="000000"/>
            <w:sz w:val="24"/>
            <w:szCs w:val="24"/>
          </w:rPr>
          <w:t>ලූක් 13:13</w:t>
        </w:r>
      </w:hyperlink>
      <w:r w:rsidR="00883266" w:rsidRPr="004B50DB">
        <w:rPr>
          <w:rFonts w:cstheme="minorHAnsi"/>
          <w:i/>
          <w:color w:val="000000"/>
          <w:sz w:val="24"/>
          <w:szCs w:val="24"/>
        </w:rPr>
        <w:t>“ඔහු [ඔහුගේ] ඇය පිට අත් තැබුවේය, වහාම ඇය කෙළින් වී දෙවිට ප්‍රශංසා කළේය.”</w:t>
      </w:r>
    </w:p>
    <w:p w14:paraId="3F374090" w14:textId="77777777" w:rsidR="00883266" w:rsidRPr="004B50DB" w:rsidRDefault="00000000" w:rsidP="00883266">
      <w:pPr>
        <w:ind w:left="270"/>
        <w:rPr>
          <w:rFonts w:cstheme="minorHAnsi"/>
          <w:i/>
          <w:color w:val="000000"/>
          <w:sz w:val="24"/>
          <w:szCs w:val="24"/>
        </w:rPr>
      </w:pPr>
      <w:hyperlink r:id="rId15" w:anchor="8" w:history="1">
        <w:r w:rsidR="00883266" w:rsidRPr="004B50DB">
          <w:rPr>
            <w:rStyle w:val="Hyperlink"/>
            <w:rFonts w:cstheme="minorHAnsi"/>
            <w:color w:val="000000"/>
            <w:sz w:val="24"/>
            <w:szCs w:val="24"/>
          </w:rPr>
          <w:t>ක්‍රියා 28:8</w:t>
        </w:r>
      </w:hyperlink>
      <w:r w:rsidR="00883266" w:rsidRPr="004B50DB">
        <w:rPr>
          <w:rFonts w:cstheme="minorHAnsi"/>
          <w:i/>
          <w:color w:val="000000"/>
          <w:sz w:val="24"/>
          <w:szCs w:val="24"/>
        </w:rPr>
        <w:t>“පබ්ලියස්ගේ පියා උණ සහ අතීසාරය වැළඳී සිටියේය. පාවුල් ඔහු තුළට ගොස් යාච්ඤා කර, ඔහු පිට අත් තබා ඔහුව සුව කළේය.</w:t>
      </w:r>
    </w:p>
    <w:p w14:paraId="45B4B1AC" w14:textId="77777777" w:rsidR="00883266" w:rsidRPr="004B50DB" w:rsidRDefault="00883266" w:rsidP="00883266">
      <w:pPr>
        <w:ind w:left="270"/>
        <w:rPr>
          <w:rStyle w:val="lextitlegk"/>
          <w:rFonts w:cstheme="minorHAnsi"/>
          <w:color w:val="000000"/>
          <w:sz w:val="24"/>
          <w:szCs w:val="24"/>
        </w:rPr>
      </w:pPr>
      <w:r w:rsidRPr="004B50DB">
        <w:rPr>
          <w:rStyle w:val="lextitlegk"/>
          <w:rFonts w:cstheme="minorHAnsi"/>
          <w:color w:val="000000"/>
          <w:sz w:val="24"/>
          <w:szCs w:val="24"/>
        </w:rPr>
        <w:t>සුව කිරීමේ දීමනාව තාවකාලික විය. දෙවියන් වහන්සේ යාච්ඤාවලට පිළිතුරු නොදෙන බව හෝ දෙවියන් වහන්සේ සුව නොකරන බව මින් අදහස් නොවේ. ජේසුස් වහන්සේට, ඔහුගේ ප්‍රේරිතයන්ට සහ තවත් සමහර මිනිසුන්ට මෙන් මෙම දීමනාව ඇතැම් පුද්ගලයන්ට නොතිබීමයි.</w:t>
      </w:r>
    </w:p>
    <w:p w14:paraId="4010F9C3" w14:textId="77777777" w:rsidR="00883266" w:rsidRPr="004B50DB" w:rsidRDefault="00883266" w:rsidP="00883266">
      <w:pPr>
        <w:ind w:left="270"/>
        <w:rPr>
          <w:rStyle w:val="lextitlegk"/>
          <w:rFonts w:cstheme="minorHAnsi"/>
          <w:color w:val="000000"/>
          <w:sz w:val="24"/>
          <w:szCs w:val="24"/>
        </w:rPr>
      </w:pPr>
      <w:r w:rsidRPr="004B50DB">
        <w:rPr>
          <w:rStyle w:val="lextitlegk"/>
          <w:rFonts w:cstheme="minorHAnsi"/>
          <w:color w:val="000000"/>
          <w:sz w:val="24"/>
          <w:szCs w:val="24"/>
        </w:rPr>
        <w:t>ප්‍රේරිතයන්ට සහ වෙනත් අයට මෙම තෑග්ග තිබුණා. රෝගියෙකු වෙනුවෙන් යාඥා කිරීම සහ ඔවුන්ව සුව කරන ලෙස දෙවියන්ගෙන් ඉල්ලීම සහ යමෙකු ස්පර්ශ කිරීමට ආශ්චර්යමත් බලය ලබා ගැනීම අතර වෙනසක් ඇත, අන්ධභාවය, අංශභාගය, බිහිරි භාවය හෝ මරණය ඇතුළු ඔවුන්ගේ රෝගය ක්ෂණිකව ආශ්චර්යමත් ලෙස සුව වේ. සමහර අය මේ තෑග්ග තියෙනවා කියලා මම දන්නවා නමුත් මට ඒ තෑග්ග තිබුණා නම් මම වැන්ඩර්බිල්ට් ළමා රෝහලට ගොස් ඒ කුඩා හිස් හිස සහිත පිළිකා රෝගීන් සෑම කෙනෙකුම නිරෝගීව ගෙදර යවනවා. තෑග්ග තියෙනවා කියන අය ඒක කරලා නැහැ. ඇයි නැත්තේ? ඔවුන්ට නොහැකි නිසා! ඔවුන් එය කිරීමට උත්සාහ නොකරන්නේ ඇයි? මොකද ඒ අය දන්නවා ඒක කරන්න බෑ කියලා. මට සුවය ලැබීමේ තෑග්ග තිබුණා නම්, මයික් බ්‍රැචර් අද රෝද පුටුවෙන් ගෙදර යන්නේ නැත. ඔහු පැන පැන පැන ගෙදර පනිනු ඇත!</w:t>
      </w:r>
    </w:p>
    <w:p w14:paraId="664A855B" w14:textId="77777777" w:rsidR="00883266" w:rsidRPr="004B50DB" w:rsidRDefault="00883266" w:rsidP="00883266">
      <w:pPr>
        <w:rPr>
          <w:rStyle w:val="lextitlegk"/>
          <w:rFonts w:cstheme="minorHAnsi"/>
          <w:b/>
          <w:color w:val="000000"/>
          <w:sz w:val="24"/>
          <w:szCs w:val="24"/>
        </w:rPr>
      </w:pPr>
    </w:p>
    <w:p w14:paraId="53EAD3E4" w14:textId="77777777" w:rsidR="00883266" w:rsidRPr="004B50DB" w:rsidRDefault="00883266" w:rsidP="00883266">
      <w:pPr>
        <w:rPr>
          <w:rFonts w:cstheme="minorHAnsi"/>
          <w:b/>
          <w:color w:val="000000"/>
          <w:sz w:val="24"/>
          <w:szCs w:val="24"/>
        </w:rPr>
      </w:pPr>
      <w:r w:rsidRPr="004B50DB">
        <w:rPr>
          <w:rFonts w:cstheme="minorHAnsi"/>
          <w:b/>
          <w:color w:val="000000"/>
          <w:sz w:val="24"/>
          <w:szCs w:val="24"/>
        </w:rPr>
        <w:t>C. ශුද්ධාත්මයාණන්ගේ ආශ්චර්යමත් දීමනා ලබා දීමට හෝ ලබා දීමට</w:t>
      </w:r>
    </w:p>
    <w:p w14:paraId="72CFB7E1" w14:textId="77777777" w:rsidR="00883266" w:rsidRPr="004B50DB" w:rsidRDefault="00000000" w:rsidP="00883266">
      <w:pPr>
        <w:ind w:left="270"/>
        <w:rPr>
          <w:rFonts w:cstheme="minorHAnsi"/>
          <w:i/>
          <w:color w:val="000000"/>
          <w:sz w:val="24"/>
          <w:szCs w:val="24"/>
        </w:rPr>
      </w:pPr>
      <w:hyperlink r:id="rId16" w:anchor="6" w:history="1">
        <w:r w:rsidR="00883266" w:rsidRPr="004B50DB">
          <w:rPr>
            <w:rStyle w:val="Hyperlink"/>
            <w:rFonts w:cstheme="minorHAnsi"/>
            <w:color w:val="000000"/>
            <w:sz w:val="24"/>
            <w:szCs w:val="24"/>
          </w:rPr>
          <w:t>ක්‍රියා 19:6</w:t>
        </w:r>
      </w:hyperlink>
      <w:r w:rsidR="00883266" w:rsidRPr="004B50DB">
        <w:rPr>
          <w:rFonts w:cstheme="minorHAnsi"/>
          <w:i/>
          <w:color w:val="000000"/>
          <w:sz w:val="24"/>
          <w:szCs w:val="24"/>
        </w:rPr>
        <w:t>“පාවුල් ඔවුන් පිට අත් තැබූ විට, ශුද්ධාත්මයාණන් ඔවුන් කෙරෙහි පැමිණි අතර, ඔවුන් අන්‍යභාෂාවෙන් කථාකර අනාවැකි කීවෝය.”</w:t>
      </w:r>
    </w:p>
    <w:p w14:paraId="25CE1BB7" w14:textId="77777777" w:rsidR="00883266" w:rsidRPr="004B50DB" w:rsidRDefault="00883266" w:rsidP="00883266">
      <w:pPr>
        <w:ind w:left="270"/>
        <w:rPr>
          <w:rFonts w:cstheme="minorHAnsi"/>
          <w:i/>
          <w:sz w:val="24"/>
          <w:szCs w:val="24"/>
        </w:rPr>
      </w:pPr>
      <w:r w:rsidRPr="004B50DB">
        <w:rPr>
          <w:rFonts w:cstheme="minorHAnsi"/>
          <w:sz w:val="24"/>
          <w:szCs w:val="24"/>
        </w:rPr>
        <w:t>රෝම 1:11 "මක්නිසාද මම ඔබව දැකීමට ආශාවෙන් සිටිමි, මම ඔබට යම් අධ්‍යාත්මික දීමනාවක් ලබා දෙනු ඇත, එවිට ඔබ ස්ථාවර වනු ඇත."</w:t>
      </w:r>
    </w:p>
    <w:p w14:paraId="6F0A0163" w14:textId="77777777" w:rsidR="00883266" w:rsidRPr="004B50DB" w:rsidRDefault="00883266" w:rsidP="00883266">
      <w:pPr>
        <w:ind w:left="270"/>
        <w:rPr>
          <w:rFonts w:cstheme="minorHAnsi"/>
          <w:i/>
          <w:sz w:val="24"/>
          <w:szCs w:val="24"/>
        </w:rPr>
      </w:pPr>
      <w:r w:rsidRPr="004B50DB">
        <w:rPr>
          <w:rFonts w:cstheme="minorHAnsi"/>
          <w:sz w:val="24"/>
          <w:szCs w:val="24"/>
        </w:rPr>
        <w:t>ක්‍රියා 8:5-19 එවිට පිලිප් සමාරිය නගරයට ගොස් ඔවුන්ට ක්‍රිස්තුස් වහන්සේ දේශනා කළේය. ඔහු කළ ප්‍රාතිහාර්යයන් අසා දකිමින් ද සමූහයා එක සිතින් පිලිප් කී දේවලට සවන් දුන්හ. මක්නිසාද යත්, අශුද්ධාත්මයන් ආවේශ වූ බොහෝ දෙනෙකුගෙන් මහත් හඬින් මොරගසමින් නික්ම ගියහ. අංශභාගය හා කොර වූ බොහෝ දෙනෙක් සුව වූහ. ඒ නගරයේ මහත් ප්‍රීතියක් ඇති විය. එහෙත්, සයිමන් නම් මිනිසෙක් සිටියේ, කලින් නගරයේ මන්තර ගුරුකම් කර, සමාරියේ වැසියන් මවිතයට පත් කරමින්, තමා ශ්‍රේෂ්ඨයෙකු යැයි කියමින්, ඔවුන් සියල්ලෝම අඩුම තරමේ සිට ලොකුම දක්වා, “මේ මිනිසා” යැයි කීවේය. දෙවියන් වහන්සේගේ මහා බලය." ඔහු බොහෝ කලක් තම මන්තර ගුරුකම්වලින් ඔවුන්ව මවිතයට පත් කළ නිසා ඔවුහු ඔහුට කීකරු වූහ. නමුත් පිලිප් දෙවියන් වහන්සේගේ රාජ්‍යය සහ යේසුස් ක්‍රිස්තුස්ගේ නාමය ගැන දේශනා කරන විට ඔවුන් විශ්වාස කළ විට, ස්ත්‍රීන් හා පුරුෂයන් දෙදෙනාම බව්තීස්ම විය. එවිට සීමොන් ද විශ්වාස කෙළේ ය. ඔහු බව්තීස්ම වූ පසු, පිලිප් සමඟ දිගටම ගමන් කරමින්, සිදු වූ හාස්කම් හා ලකුණු දැක විස්මයට පත් විය. සමාරියට දෙවියන් වහන්සේගේ වචනය ලැබුණු බව ජෙරුසලමේ සිටි ප්‍රේරිතයන්ට ආරංචි වූ විට, ඔව්හු පේතෘස් සහ යොහන් ඔවුන් වෙතට යැවූ අතර, ඔවුන් බැස පැමිණි විට, ඔවුන්ට ශුද්ධාත්මයාණන් ලැබෙන ලෙස ඔවුන් උදෙසා යාච්ඤා කළහ. මක්නිසාද ඒ වන විටත් ඔහු ඔවුන්ගෙන් කිසිවෙකු මත වැටී සිටියේ නැත. ඔවුන් බව්තීස්ම වී තිබුණේ ස්වාමීන් වන ජේසුස් වහන්සේගේ නාමයෙන් පමණි. එවිට ඔවුන් ඔවුන් මත අත් තැබූ අතර, ඔවුන්ට ශුද්ධාත්මයාණන් ලැබුණි. ප්‍රේරිතයන්ගේ අත් තැබීමෙන් ශුද්ධාත්මයාණන් දෙන බව සයිමන් දුටු විට, “මා අත තබන ඕනෑම කෙනෙකුට ශුද්ධාත්මයාණන් ලැබෙන පිණිස මටත් මේ බලය දෙන්න” කියා ඔවුන්ට මුදල් ලබා දුන්නේය. එවිට සීමොන් ද විශ්වාස කෙළේ ය. ඔහු බව්තීස්ම වූ පසු, පිලිප් සමඟ දිගටම ගමන් කරමින්, සිදු වූ හාස්කම් හා ලකුණු දැක විස්මයට පත් විය. සමාරියට දෙවියන් වහන්සේගේ වචනය ලැබුණු බව ජෙරුසලමේ සිටි ප්‍රේරිතයන්ට ආරංචි වූ විට, ඔව්හු පේතෘස් සහ යොහන් ඔවුන් වෙතට යැවූ අතර, ඔවුන් බැස පැමිණි විට, ඔවුන්ට ශුද්ධාත්මයාණන් ලැබෙන ලෙස ඔවුන් උදෙසා යාච්ඤා කළහ. මක්නිසාද ඒ වන විටත් ඔහු ඔවුන්ගෙන් කිසිවෙකු මත වැටී සිටියේ නැත. ඔවුන් බව්තීස්ම වී තිබුණේ ස්වාමීන් වන ජේසුස් වහන්සේගේ නාමයෙන් පමණි. එවිට ඔවුන් ඔවුන් මත අත් තැබූ අතර, ඔවුන්ට ශුද්ධාත්මයාණන් ලැබුණි. ප්‍රේරිතයන්ගේ අත් තැබීමෙන් ශුද්ධාත්මයාණන් දෙන බව සයිමන් දුටු විට, “මා අත තබන ඕනෑම කෙනෙකුට ශුද්ධාත්මයාණන් ලැබෙන පිණිස මටත් මේ බලය දෙන්න” කියා ඔවුන්ට මුදල් ලබා දුන්නේය. එවිට සීමොන් ද විශ්වාස කෙළේ ය. ඔහු බව්තීස්ම වූ පසු, පිලිප් සමඟ දිගටම ගමන් කරමින්, සිදු වූ හාස්කම් හා ලකුණු දැක විස්මයට පත් විය. සමාරියට දෙවියන් වහන්සේගේ වචනය ලැබුණු බව ජෙරුසලමේ සිටි ප්‍රේරිතයන්ට ආරංචි වූ විට, ඔව්හු පේතෘස් සහ යොහන් ඔවුන් වෙතට යැවූ අතර, ඔවුන් බැස පැමිණි විට, ඔවුන්ට ශුද්ධාත්මයාණන් ලැබෙන ලෙස ඔවුන් උදෙසා යාච්ඤා කළහ. මක්නිසාද ඒ වන විටත් ඔහු ඔවුන්ගෙන් කිසිවෙකු මත වැටී සිටියේ නැත. ඔවුන් බව්තීස්ම වී තිබුණේ ස්වාමීන් වන ජේසුස් වහන්සේගේ නාමයෙන් පමණි. එවිට ඔවුන් ඔවුන් මත අත් තැබූ අතර, ඔවුන්ට ශුද්ධාත්මයාණන් ලැබුණි. ප්‍රේරිතයන්ගේ අත් තැබීමෙන් ශුද්ධාත්මයාණන් දෙන බව සයිමන් දුටු විට, “මා අත තබන ඕනෑම කෙනෙකුට ශුද්ධාත්මයාණන් ලැබෙන පිණිස මටත් මේ බලය දෙන්න” කියා ඔවුන්ට මුදල් ලබා දුන්නේය. සමාරියට දෙවියන් වහන්සේගේ වචනය ලැබුණු බව ජෙරුසලමේ සිටි ප්‍රේරිතයන්ට ආරංචි වූ විට, ඔව්හු පේතෘස් සහ යොහන් ඔවුන් වෙතට යැවූ අතර, ඔවුන් බැස පැමිණි විට, ඔවුන්ට ශුද්ධාත්මයාණන් ලැබෙන ලෙස ඔවුන් උදෙසා යාච්ඤා කළහ. මක්නිසාද ඒ වන විටත් ඔහු ඔවුන්ගෙන් කිසිවෙකු මත වැටී සිටියේ නැත. ඔවුන් බව්තීස්ම වී තිබුණේ ස්වාමීන් වන ජේසුස් වහන්සේගේ නාමයෙන් පමණි. එවිට ඔවුන් ඔවුන් මත අත් තැබූ අතර, ඔවුන්ට ශුද්ධාත්මයාණන් ලැබුණි. ප්‍රේරිතයන්ගේ අත් තැබීමෙන් ශුද්ධාත්මයාණන් දෙන බව සයිමන් දුටු විට, “මා අත තබන ඕනෑම කෙනෙකුට ශුද්ධාත්මයාණන් ලැබෙන පිණිස මටත් මේ බලය දෙන්න” කියා ඔවුන්ට මුදල් ලබා දුන්නේය. සමාරියට දෙවියන් වහන්සේගේ වචනය ලැබුණු බව ජෙරුසලමේ සිටි ප්‍රේරිතයන්ට ආරංචි වූ විට, ඔව්හු පේතෘස් සහ යොහන් ඔවුන් වෙතට යැවූ අතර, ඔවුන් බැස පැමිණි විට, ඔවුන්ට ශුද්ධාත්මයාණන් ලැබෙන ලෙස ඔවුන් උදෙසා යාච්ඤා කළහ. මක්නිසාද ඒ වන විටත් ඔහු ඔවුන්ගෙන් කිසිවෙකු මත වැටී සිටියේ නැත. ඔවුන් බව්තීස්ම වී තිබුණේ ස්වාමීන් වන ජේසුස් වහන්සේගේ නාමයෙන් පමණි. එවිට ඔවුන් ඔවුන් මත අත් තැබූ අතර, ඔවුන්ට ශුද්ධාත්මයාණන් ලැබුණි. ප්‍රේරිතයන්ගේ අත් තැබීමෙන් ශුද්ධාත්මයාණන් දෙන බව සයිමන් දුටු විට, “මා අත තබන ඕනෑම කෙනෙකුට ශුද්ධාත්මයාණන් ලැබෙන පිණිස මටත් මේ බලය දෙන්න” කියා ඔවුන්ට මුදල් ලබා දුන්නේය. ඔවුන් බව්තීස්ම වී තිබුණේ ස්වාමීන් වන ජේසුස් වහන්සේගේ නාමයෙන් පමණි. එවිට ඔවුන් ඔවුන් මත අත් තැබූ අතර, ඔවුන්ට ශුද්ධාත්මයාණන් ලැබුණි. ප්‍රේරිතයන්ගේ අත් තැබීමෙන් ශුද්ධාත්මයාණන් දෙන බව සයිමන් දුටු විට, “මා අත තබන ඕනෑම කෙනෙකුට ශුද්ධාත්මයාණන් ලැබෙන පිණිස මටත් මේ බලය දෙන්න” කියා ඔවුන්ට මුදල් ලබා දුන්නේය. ඔවුන් බව්තීස්ම වී තිබුණේ ස්වාමීන් වන ජේසුස් වහන්සේගේ නාමයෙන් පමණි. එවිට ඔවුන් ඔවුන් මත අත් තැබූ අතර, ඔවුන්ට ශුද්ධාත්මයාණන් ලැබුණි. ප්‍රේරිතයන්ගේ අත් තැබීමෙන් ශුද්ධාත්මයාණන් දෙන බව සයිමන් දුටු විට, “මා අත තබන ඕනෑම කෙනෙකුට ශුද්ධාත්මයාණන් ලැබෙන පිණිස මටත් මේ බලය දෙන්න” කියා ඔවුන්ට මුදල් ලබා දුන්නේය.</w:t>
      </w:r>
    </w:p>
    <w:p w14:paraId="6DE41EDC" w14:textId="77777777" w:rsidR="00883266" w:rsidRPr="004B50DB" w:rsidRDefault="00883266" w:rsidP="00883266">
      <w:pPr>
        <w:ind w:left="270"/>
        <w:rPr>
          <w:rStyle w:val="lextitlegk"/>
          <w:rFonts w:cstheme="minorHAnsi"/>
          <w:color w:val="000000"/>
          <w:sz w:val="24"/>
          <w:szCs w:val="24"/>
        </w:rPr>
      </w:pPr>
      <w:r w:rsidRPr="004B50DB">
        <w:rPr>
          <w:rStyle w:val="lextitlegk"/>
          <w:rFonts w:cstheme="minorHAnsi"/>
          <w:color w:val="000000"/>
          <w:sz w:val="24"/>
          <w:szCs w:val="24"/>
        </w:rPr>
        <w:t>පැහැදිලිවම, පිලිප් සතුව තිබූ ආත්මයේ ආශ්චර්යමත් දීමනා මිස ලබා දුන් වාසස්ථානය නොවේ. සයිමන් හාස්කම් හා ලකුණු දුටුවේය. සයිමන් දුටුවේය</w:t>
      </w:r>
      <w:r w:rsidRPr="004B50DB">
        <w:rPr>
          <w:rFonts w:cstheme="minorHAnsi"/>
          <w:sz w:val="24"/>
          <w:szCs w:val="24"/>
        </w:rPr>
        <w:t>ප්‍රේරිතයන්ගේ අත් තැබීම තුළින් ශුද්ධාත්මයාණන් දෙන ලද බව ය.</w:t>
      </w:r>
      <w:r w:rsidRPr="004B50DB">
        <w:rPr>
          <w:rStyle w:val="lextitlegk"/>
          <w:rFonts w:cstheme="minorHAnsi"/>
          <w:color w:val="000000"/>
          <w:sz w:val="24"/>
          <w:szCs w:val="24"/>
        </w:rPr>
        <w:t xml:space="preserve"> </w:t>
      </w:r>
    </w:p>
    <w:p w14:paraId="6380CD57" w14:textId="77777777" w:rsidR="00883266" w:rsidRPr="004B50DB" w:rsidRDefault="00000000" w:rsidP="00883266">
      <w:pPr>
        <w:ind w:left="270"/>
        <w:rPr>
          <w:rFonts w:cstheme="minorHAnsi"/>
          <w:i/>
          <w:color w:val="000000"/>
          <w:sz w:val="24"/>
          <w:szCs w:val="24"/>
        </w:rPr>
      </w:pPr>
      <w:hyperlink r:id="rId17" w:anchor="6" w:history="1">
        <w:r w:rsidR="00883266" w:rsidRPr="004B50DB">
          <w:rPr>
            <w:rStyle w:val="Hyperlink"/>
            <w:rFonts w:cstheme="minorHAnsi"/>
            <w:b/>
            <w:color w:val="000000"/>
            <w:sz w:val="24"/>
            <w:szCs w:val="24"/>
          </w:rPr>
          <w:t>ක්‍රියා 19:6</w:t>
        </w:r>
      </w:hyperlink>
      <w:r w:rsidR="00883266" w:rsidRPr="004B50DB">
        <w:rPr>
          <w:rFonts w:cstheme="minorHAnsi"/>
          <w:i/>
          <w:color w:val="000000"/>
          <w:sz w:val="24"/>
          <w:szCs w:val="24"/>
        </w:rPr>
        <w:t xml:space="preserve"> </w:t>
      </w:r>
      <w:r w:rsidR="00883266" w:rsidRPr="004B50DB">
        <w:rPr>
          <w:rFonts w:cstheme="minorHAnsi"/>
          <w:i/>
          <w:sz w:val="24"/>
          <w:szCs w:val="24"/>
        </w:rPr>
        <w:t>"</w:t>
      </w:r>
      <w:r w:rsidR="00883266" w:rsidRPr="004B50DB">
        <w:rPr>
          <w:rFonts w:cstheme="minorHAnsi"/>
          <w:i/>
          <w:color w:val="000000"/>
          <w:sz w:val="24"/>
          <w:szCs w:val="24"/>
        </w:rPr>
        <w:t>පාවුල් ඔවුන් පිට අත් තැබූ විට, ශුද්ධාත්මයාණන් ඔවුන් කෙරෙහි පැමිණි අතර, ඔවුන් අන්‍යභාෂාවෙන් කථා කරමින් අනාවැකි කීවෝය.</w:t>
      </w:r>
      <w:r w:rsidR="00883266" w:rsidRPr="004B50DB">
        <w:rPr>
          <w:rFonts w:cstheme="minorHAnsi"/>
          <w:i/>
          <w:sz w:val="24"/>
          <w:szCs w:val="24"/>
        </w:rPr>
        <w:t>”</w:t>
      </w:r>
    </w:p>
    <w:p w14:paraId="5F526057" w14:textId="77777777" w:rsidR="00883266" w:rsidRPr="004B50DB" w:rsidRDefault="00883266" w:rsidP="00883266">
      <w:pPr>
        <w:rPr>
          <w:rStyle w:val="lextitlegk"/>
          <w:rFonts w:cstheme="minorHAnsi"/>
          <w:b/>
          <w:color w:val="000000"/>
          <w:sz w:val="24"/>
          <w:szCs w:val="24"/>
        </w:rPr>
      </w:pPr>
      <w:r w:rsidRPr="004B50DB">
        <w:rPr>
          <w:rStyle w:val="lextitlegk"/>
          <w:rFonts w:cstheme="minorHAnsi"/>
          <w:color w:val="000000"/>
          <w:sz w:val="24"/>
          <w:szCs w:val="24"/>
        </w:rPr>
        <w:t>D. අමාත්‍යාංශයක් සඳහා පැවිදි කිරීම (නම් කිරීම හෝ වෙන් කිරීම).</w:t>
      </w:r>
    </w:p>
    <w:p w14:paraId="7646CC5C" w14:textId="77777777" w:rsidR="00883266" w:rsidRPr="004B50DB" w:rsidRDefault="00883266" w:rsidP="00883266">
      <w:pPr>
        <w:ind w:left="270"/>
        <w:rPr>
          <w:rStyle w:val="lextitlegk"/>
          <w:rFonts w:cstheme="minorHAnsi"/>
          <w:color w:val="000000"/>
          <w:sz w:val="24"/>
          <w:szCs w:val="24"/>
        </w:rPr>
      </w:pPr>
      <w:r w:rsidRPr="004B50DB">
        <w:rPr>
          <w:rStyle w:val="lextitlegk"/>
          <w:rFonts w:cstheme="minorHAnsi"/>
          <w:color w:val="000000"/>
          <w:sz w:val="24"/>
          <w:szCs w:val="24"/>
        </w:rPr>
        <w:t>මෙය පල්ලියේ සංවිධානය සමඟ සම්බන්ධ වේ.</w:t>
      </w:r>
    </w:p>
    <w:p w14:paraId="151ACEB3" w14:textId="77777777" w:rsidR="00883266" w:rsidRPr="004B50DB" w:rsidRDefault="00883266" w:rsidP="00883266">
      <w:pPr>
        <w:ind w:left="270"/>
        <w:rPr>
          <w:rFonts w:cstheme="minorHAnsi"/>
          <w:i/>
          <w:sz w:val="24"/>
          <w:szCs w:val="24"/>
        </w:rPr>
      </w:pPr>
      <w:r w:rsidRPr="004B50DB">
        <w:rPr>
          <w:rFonts w:cstheme="minorHAnsi"/>
          <w:sz w:val="24"/>
          <w:szCs w:val="24"/>
        </w:rPr>
        <w:t>ක්‍රියා 6:3 “එබැවින්, සහෝදරයෙනි, මෙම ව්‍යාපාරය සඳහා අප විසින් පත් කළ හැකි, ශුද්ධාත්මයෙන් හා ප්‍රඥාවෙන් පූර්ණ, හොඳ නමක් ඇති මිනිසුන් හත්දෙනෙකු ඔබ අතරින් සොයන්න.”</w:t>
      </w:r>
    </w:p>
    <w:p w14:paraId="40786472" w14:textId="77777777" w:rsidR="00883266" w:rsidRPr="004B50DB" w:rsidRDefault="00883266" w:rsidP="00883266">
      <w:pPr>
        <w:ind w:left="270"/>
        <w:rPr>
          <w:rFonts w:cstheme="minorHAnsi"/>
          <w:i/>
          <w:color w:val="000000"/>
          <w:sz w:val="24"/>
          <w:szCs w:val="24"/>
        </w:rPr>
      </w:pPr>
      <w:r w:rsidRPr="004B50DB">
        <w:rPr>
          <w:rFonts w:cstheme="minorHAnsi"/>
          <w:color w:val="000000"/>
          <w:sz w:val="24"/>
          <w:szCs w:val="24"/>
        </w:rPr>
        <w:t>ක්‍රියා 6:6 “ඔවුන් ප්‍රේරිතයන් ඉදිරියෙහි තැබුවෝය. ඔව්හු යාච්ඤා කළ පසු ඔවුන් පිට අත් තැබූහ.</w:t>
      </w:r>
    </w:p>
    <w:p w14:paraId="65B244D3" w14:textId="77777777" w:rsidR="00883266" w:rsidRPr="004B50DB" w:rsidRDefault="00000000" w:rsidP="00883266">
      <w:pPr>
        <w:ind w:left="270"/>
        <w:rPr>
          <w:rFonts w:cstheme="minorHAnsi"/>
          <w:i/>
          <w:color w:val="000000"/>
          <w:sz w:val="24"/>
          <w:szCs w:val="24"/>
        </w:rPr>
      </w:pPr>
      <w:hyperlink r:id="rId18" w:anchor="3" w:history="1">
        <w:r w:rsidR="00883266" w:rsidRPr="004B50DB">
          <w:rPr>
            <w:rStyle w:val="Hyperlink"/>
            <w:rFonts w:cstheme="minorHAnsi"/>
            <w:color w:val="000000"/>
            <w:sz w:val="24"/>
            <w:szCs w:val="24"/>
          </w:rPr>
          <w:t>පනත 13:</w:t>
        </w:r>
        <w:r w:rsidR="00883266" w:rsidRPr="004B50DB">
          <w:rPr>
            <w:rFonts w:cstheme="minorHAnsi"/>
            <w:sz w:val="24"/>
            <w:szCs w:val="24"/>
          </w:rPr>
          <w:t>2 “මා ඔවුන් කැඳවූ කාර්යය සඳහා බානබස් සහ සාවුල් මට වෙන් කරන්න.</w:t>
        </w:r>
      </w:hyperlink>
      <w:r w:rsidR="00883266" w:rsidRPr="004B50DB">
        <w:rPr>
          <w:rFonts w:cstheme="minorHAnsi"/>
          <w:i/>
          <w:color w:val="000000"/>
          <w:sz w:val="24"/>
          <w:szCs w:val="24"/>
        </w:rPr>
        <w:t>එවිට ඔවුහු නිරාහාරව සිට යාච්ඤා කර ඔවුන් පිට අත් තබා ඔවුන් පිටත් කර යැව්වෝය.”</w:t>
      </w:r>
    </w:p>
    <w:p w14:paraId="03074393" w14:textId="77777777" w:rsidR="00883266" w:rsidRPr="004B50DB" w:rsidRDefault="00883266" w:rsidP="00883266">
      <w:pPr>
        <w:ind w:left="270"/>
        <w:rPr>
          <w:rFonts w:cstheme="minorHAnsi"/>
          <w:i/>
          <w:color w:val="000000"/>
          <w:sz w:val="24"/>
          <w:szCs w:val="24"/>
        </w:rPr>
      </w:pPr>
      <w:r w:rsidRPr="004B50DB">
        <w:rPr>
          <w:rFonts w:cstheme="minorHAnsi"/>
          <w:i/>
          <w:color w:val="000000"/>
          <w:sz w:val="24"/>
          <w:szCs w:val="24"/>
        </w:rPr>
        <w:t xml:space="preserve"> </w:t>
      </w:r>
      <w:hyperlink r:id="rId19" w:anchor="14" w:history="1">
        <w:r w:rsidRPr="004B50DB">
          <w:rPr>
            <w:rStyle w:val="Hyperlink"/>
            <w:rFonts w:cstheme="minorHAnsi"/>
            <w:color w:val="000000"/>
            <w:sz w:val="24"/>
            <w:szCs w:val="24"/>
          </w:rPr>
          <w:t>1 තිමෝති 4:14</w:t>
        </w:r>
      </w:hyperlink>
      <w:r w:rsidRPr="004B50DB">
        <w:rPr>
          <w:rFonts w:cstheme="minorHAnsi"/>
          <w:i/>
          <w:color w:val="000000"/>
          <w:sz w:val="24"/>
          <w:szCs w:val="24"/>
        </w:rPr>
        <w:t>“ප්‍රෙස්බිටේරිය අත තැබීමත් සමඟ අනාවැකියෙන් ඔබට දෙන ලද ඔබ තුළ ඇති තෑග්ග නොසලකා හරින්න.”</w:t>
      </w:r>
    </w:p>
    <w:p w14:paraId="48B8079D" w14:textId="77777777" w:rsidR="00883266" w:rsidRPr="004B50DB" w:rsidRDefault="00000000" w:rsidP="00883266">
      <w:pPr>
        <w:ind w:left="270"/>
        <w:rPr>
          <w:rFonts w:cstheme="minorHAnsi"/>
          <w:i/>
          <w:color w:val="000000"/>
          <w:sz w:val="24"/>
          <w:szCs w:val="24"/>
        </w:rPr>
      </w:pPr>
      <w:hyperlink r:id="rId20" w:anchor="22" w:history="1">
        <w:r w:rsidR="00883266" w:rsidRPr="004B50DB">
          <w:rPr>
            <w:rStyle w:val="Hyperlink"/>
            <w:rFonts w:cstheme="minorHAnsi"/>
            <w:color w:val="000000"/>
            <w:sz w:val="24"/>
            <w:szCs w:val="24"/>
          </w:rPr>
          <w:t>1 තිමෝති 5:22</w:t>
        </w:r>
      </w:hyperlink>
      <w:r w:rsidR="00883266" w:rsidRPr="004B50DB">
        <w:rPr>
          <w:rFonts w:cstheme="minorHAnsi"/>
          <w:i/>
          <w:color w:val="000000"/>
          <w:sz w:val="24"/>
          <w:szCs w:val="24"/>
        </w:rPr>
        <w:t>"ඉක්මන් කිසිවෙකුට අත නොතබන්න, අන් අයගේ පව්වලට හවුල් නොවන්න."</w:t>
      </w:r>
    </w:p>
    <w:p w14:paraId="5708E821" w14:textId="77777777" w:rsidR="00883266" w:rsidRPr="004B50DB" w:rsidRDefault="00000000" w:rsidP="00883266">
      <w:pPr>
        <w:tabs>
          <w:tab w:val="left" w:pos="590"/>
        </w:tabs>
        <w:ind w:left="270"/>
        <w:rPr>
          <w:rFonts w:cstheme="minorHAnsi"/>
          <w:i/>
          <w:color w:val="000000"/>
          <w:sz w:val="24"/>
          <w:szCs w:val="24"/>
        </w:rPr>
      </w:pPr>
      <w:hyperlink r:id="rId21" w:anchor="6" w:history="1">
        <w:r w:rsidR="00883266" w:rsidRPr="004B50DB">
          <w:rPr>
            <w:rStyle w:val="Hyperlink"/>
            <w:rFonts w:cstheme="minorHAnsi"/>
            <w:color w:val="000000"/>
            <w:sz w:val="24"/>
            <w:szCs w:val="24"/>
          </w:rPr>
          <w:t>2 තිමෝති 1:6</w:t>
        </w:r>
      </w:hyperlink>
      <w:r w:rsidR="00883266" w:rsidRPr="004B50DB">
        <w:rPr>
          <w:rFonts w:cstheme="minorHAnsi"/>
          <w:i/>
          <w:color w:val="000000"/>
          <w:sz w:val="24"/>
          <w:szCs w:val="24"/>
        </w:rPr>
        <w:t>"මාගේ අත් තැබීමෙන් ඔබ තුළ ඇති දෙවියන් වහන්සේගේ දීමනාව අවදි කිරීමට මතක තබා ගන්න."</w:t>
      </w:r>
    </w:p>
    <w:p w14:paraId="0BBE1F85" w14:textId="77777777" w:rsidR="00883266" w:rsidRPr="004B50DB" w:rsidRDefault="00883266" w:rsidP="00883266">
      <w:pPr>
        <w:pStyle w:val="BodyText"/>
        <w:rPr>
          <w:rFonts w:asciiTheme="minorHAnsi" w:hAnsiTheme="minorHAnsi" w:cstheme="minorHAnsi"/>
          <w:b/>
          <w:color w:val="000000"/>
          <w:sz w:val="24"/>
        </w:rPr>
      </w:pPr>
      <w:r w:rsidRPr="004B50DB">
        <w:rPr>
          <w:rFonts w:asciiTheme="minorHAnsi" w:hAnsiTheme="minorHAnsi" w:cstheme="minorHAnsi"/>
          <w:b/>
          <w:color w:val="000000"/>
          <w:sz w:val="24"/>
        </w:rPr>
        <w:t>සමහර නිරීක්ෂණ:</w:t>
      </w:r>
    </w:p>
    <w:p w14:paraId="17CBE984" w14:textId="77777777" w:rsidR="00883266" w:rsidRPr="004B50DB" w:rsidRDefault="00883266" w:rsidP="00883266">
      <w:pPr>
        <w:pStyle w:val="ListParagraph"/>
        <w:numPr>
          <w:ilvl w:val="0"/>
          <w:numId w:val="23"/>
        </w:numPr>
        <w:tabs>
          <w:tab w:val="left" w:pos="270"/>
        </w:tabs>
        <w:spacing w:after="0" w:line="240" w:lineRule="auto"/>
        <w:ind w:left="0" w:firstLine="0"/>
        <w:rPr>
          <w:rFonts w:cstheme="minorHAnsi"/>
          <w:bCs/>
          <w:color w:val="000000"/>
          <w:sz w:val="24"/>
          <w:szCs w:val="24"/>
        </w:rPr>
      </w:pPr>
      <w:r w:rsidRPr="004B50DB">
        <w:rPr>
          <w:rFonts w:cstheme="minorHAnsi"/>
          <w:bCs/>
          <w:color w:val="000000"/>
          <w:sz w:val="24"/>
          <w:szCs w:val="24"/>
        </w:rPr>
        <w:t>ශරීරයේ ප්‍රධානියා වන ජේසුස් වහන්සේ උන්වහන්සේගේ සෙනඟ, ක්‍රිස්තියානි පුරුෂයන් හා ස්ත්‍රීන්, සභාව සංවිධානය කරන්නේ අපට නිසි ලෙස ක්‍රියා කිරීමට හැකි වන පරිදි ය. ඔහු සෑම සාමාජිකයෙකුටම තෑග්ගක් (අමාත්‍යාංශ හෝ කාර්යයන් පැවරීම) ලබා දීමෙන් ශරීරය සංවිධානය කරයි.</w:t>
      </w:r>
    </w:p>
    <w:p w14:paraId="04CA2946" w14:textId="77777777" w:rsidR="00883266" w:rsidRPr="004B50DB" w:rsidRDefault="00883266" w:rsidP="00883266">
      <w:pPr>
        <w:pStyle w:val="ListParagraph"/>
        <w:ind w:hanging="720"/>
        <w:rPr>
          <w:rFonts w:cstheme="minorHAnsi"/>
          <w:bCs/>
          <w:color w:val="000000"/>
          <w:sz w:val="24"/>
          <w:szCs w:val="24"/>
        </w:rPr>
      </w:pPr>
    </w:p>
    <w:p w14:paraId="5A9E1E5F" w14:textId="77777777" w:rsidR="00883266" w:rsidRPr="004B50DB" w:rsidRDefault="00883266" w:rsidP="00883266">
      <w:pPr>
        <w:tabs>
          <w:tab w:val="left" w:pos="260"/>
          <w:tab w:val="left" w:pos="520"/>
          <w:tab w:val="left" w:pos="780"/>
          <w:tab w:val="left" w:pos="10632"/>
        </w:tabs>
        <w:spacing w:line="240" w:lineRule="atLeast"/>
        <w:ind w:right="117"/>
        <w:rPr>
          <w:rFonts w:cstheme="minorHAnsi"/>
          <w:bCs/>
          <w:color w:val="000000"/>
          <w:sz w:val="24"/>
          <w:szCs w:val="24"/>
        </w:rPr>
      </w:pPr>
      <w:r w:rsidRPr="004B50DB">
        <w:rPr>
          <w:rFonts w:cstheme="minorHAnsi"/>
          <w:bCs/>
          <w:color w:val="000000"/>
          <w:sz w:val="24"/>
          <w:szCs w:val="24"/>
        </w:rPr>
        <w:t>2. අධ්‍යාත්මික දීමනා අනුව ක්‍රිස්තුස් වහන්සේ විසින් ආත්මයාණන් කරණකොටගෙන සංවිධානය කරන ලද සභාවක් වැඩිමහල්ලන්, උපස්ථායකයින් සහ දේශකයන්ට වඩා බොහෝ සෙයින් වැඩි ය. සෑම සාමාජිකයෙකුම ජීවියෙකුගේ ක්රියාකාරී කොටසක් විය යුතුය.</w:t>
      </w:r>
    </w:p>
    <w:p w14:paraId="7F000856" w14:textId="77777777" w:rsidR="00883266" w:rsidRPr="004B50DB" w:rsidRDefault="00883266" w:rsidP="00883266">
      <w:pPr>
        <w:tabs>
          <w:tab w:val="left" w:pos="260"/>
          <w:tab w:val="left" w:pos="520"/>
          <w:tab w:val="left" w:pos="780"/>
          <w:tab w:val="left" w:pos="10632"/>
        </w:tabs>
        <w:spacing w:line="240" w:lineRule="atLeast"/>
        <w:ind w:right="117"/>
        <w:rPr>
          <w:rFonts w:cstheme="minorHAnsi"/>
          <w:bCs/>
          <w:color w:val="000000"/>
          <w:sz w:val="24"/>
          <w:szCs w:val="24"/>
        </w:rPr>
      </w:pPr>
      <w:r w:rsidRPr="004B50DB">
        <w:rPr>
          <w:rFonts w:cstheme="minorHAnsi"/>
          <w:bCs/>
          <w:color w:val="000000"/>
          <w:sz w:val="24"/>
          <w:szCs w:val="24"/>
        </w:rPr>
        <w:t>3. ක්‍රිස්තුස් වහන්සේ තුළින් මුළු සභාවම, එහි සෑම සාමාජිකයෙකුගේම මැදිහත් වීමෙන් ඇදහිල්ලෙන් හා ප්‍රේමයෙන් වර්ධනය වීමට හේතු වේ.</w:t>
      </w:r>
    </w:p>
    <w:p w14:paraId="3F4CC5AD" w14:textId="77777777" w:rsidR="00883266" w:rsidRPr="004B50DB" w:rsidRDefault="00883266" w:rsidP="00883266">
      <w:pPr>
        <w:pStyle w:val="BlockText"/>
        <w:tabs>
          <w:tab w:val="left" w:pos="8910"/>
          <w:tab w:val="left" w:pos="9180"/>
        </w:tabs>
        <w:ind w:left="0" w:right="0"/>
        <w:rPr>
          <w:rFonts w:asciiTheme="minorHAnsi" w:hAnsiTheme="minorHAnsi" w:cstheme="minorHAnsi"/>
          <w:bCs/>
          <w:color w:val="000000"/>
          <w:sz w:val="24"/>
          <w:szCs w:val="24"/>
        </w:rPr>
      </w:pPr>
      <w:r w:rsidRPr="004B50DB">
        <w:rPr>
          <w:rFonts w:asciiTheme="minorHAnsi" w:hAnsiTheme="minorHAnsi" w:cstheme="minorHAnsi"/>
          <w:bCs/>
          <w:color w:val="000000"/>
          <w:sz w:val="24"/>
          <w:szCs w:val="24"/>
        </w:rPr>
        <w:t>4. ක්‍රිස්තුස්වහන්සේගේ ජීවමාන දේහයේ කාර්යයේදී අප සියලුදෙනාම එකම දේ නොකරන නමුත් අප සැමටම කිරීමට යමක් තිබේ.</w:t>
      </w:r>
    </w:p>
    <w:p w14:paraId="7F485031" w14:textId="77777777" w:rsidR="00883266" w:rsidRPr="004B50DB" w:rsidRDefault="00883266" w:rsidP="00883266">
      <w:pPr>
        <w:pStyle w:val="BlockText"/>
        <w:tabs>
          <w:tab w:val="left" w:pos="8910"/>
          <w:tab w:val="left" w:pos="9180"/>
        </w:tabs>
        <w:spacing w:after="0"/>
        <w:ind w:left="0" w:right="0"/>
        <w:rPr>
          <w:rFonts w:asciiTheme="minorHAnsi" w:hAnsiTheme="minorHAnsi" w:cstheme="minorHAnsi"/>
          <w:sz w:val="24"/>
          <w:szCs w:val="24"/>
        </w:rPr>
      </w:pPr>
      <w:r w:rsidRPr="004B50DB">
        <w:rPr>
          <w:rFonts w:asciiTheme="minorHAnsi" w:hAnsiTheme="minorHAnsi" w:cstheme="minorHAnsi"/>
          <w:sz w:val="24"/>
          <w:szCs w:val="24"/>
        </w:rPr>
        <w:t>5. පල්ලියේ අපි එකිනෙකාගේ කොටසක්. ක්‍රිස්තුස්වහන්සේගේ ශරීරය ගොඩනැංවීම සඳහා අප සියල්ලෝම දෙවියන්වහන්සේ විසින් අපට දුන් කොටස කළ යුතුය. ඒ කියන්නේ අපි 100%ක්. කිසිවෙකු නිදහස් නොවේ. ඔබගේ වයස, ස්ත්‍රී පුරුෂ භාවය, පරිණත මට්ටම, දැනුම, අධ්‍යාපනය, දක්ෂතා කුමක් වුවත් - දෙවියන් වහන්සේට අවශ්‍ය වන්නේ අප සියල්ලන්ම පල්ලියේ වැඩවලට ක්‍රියාශීලීව සම්බන්ධ වීමයි - අප සෑම කෙනෙකුම.</w:t>
      </w:r>
    </w:p>
    <w:p w14:paraId="1439598C" w14:textId="77777777" w:rsidR="00883266" w:rsidRPr="004B50DB" w:rsidRDefault="00883266" w:rsidP="00883266">
      <w:pPr>
        <w:pStyle w:val="BlockText"/>
        <w:tabs>
          <w:tab w:val="left" w:pos="8910"/>
          <w:tab w:val="left" w:pos="9180"/>
        </w:tabs>
        <w:spacing w:after="0"/>
        <w:ind w:left="0" w:right="0"/>
        <w:rPr>
          <w:rFonts w:asciiTheme="minorHAnsi" w:hAnsiTheme="minorHAnsi" w:cstheme="minorHAnsi"/>
          <w:bCs/>
          <w:color w:val="000000"/>
          <w:sz w:val="24"/>
          <w:szCs w:val="24"/>
        </w:rPr>
      </w:pPr>
    </w:p>
    <w:p w14:paraId="772CF924" w14:textId="77777777" w:rsidR="00883266" w:rsidRPr="004B50DB" w:rsidRDefault="00883266" w:rsidP="00883266">
      <w:pPr>
        <w:rPr>
          <w:rFonts w:cstheme="minorHAnsi"/>
          <w:color w:val="000000"/>
          <w:sz w:val="24"/>
          <w:szCs w:val="24"/>
        </w:rPr>
      </w:pPr>
      <w:r w:rsidRPr="004B50DB">
        <w:rPr>
          <w:rFonts w:cstheme="minorHAnsi"/>
          <w:color w:val="000000"/>
          <w:sz w:val="24"/>
          <w:szCs w:val="24"/>
        </w:rPr>
        <w:t>6. මතෙව් 25:14-30 (මුදල් පිළිබඳ උපමාව). මෙම උපමාව මඟින් අනෙක් අයගේ ක්‍රියාවෙන් ස්වාධීනව එක් එක් පුද්ගලයාගේ පුද්ගල වගකීම ගැන කථා කරයි. එකිනෙකා තම තමාගේ ක්‍රියාවලින් විනිශ්චය කරනු ලැබේ. කෙසේ වෙතත්, සභාව තුළ, ක්රිස්තුස් වහන්සේගේ ශරීරය, එක් සාමාජිකයෙකු තම කොටස ඉටු නොකළ විට, එය තමාට පමණක් නොව මුළු ශරීරයටම හානි කරයි. ඇස් නොපෙනේ නම් මුළු සිරුරම අඳුරේය. පාද ඇවිදින්නේ නැත්නම් මුළු ශරීරයම ඇවිදීම අත්හරිනවා. ඔබට එකම අමාත්‍යාංශයක් ලැබුණත් ඔබ එය කළ යුතුයි. එකක්, දෙකක් හෝ පහක් ලබන සෑම සාමාජිකයෙක්ම තමාට ලැබුණු දේ ශරීරයේ යහපත සඳහා භාවිතා කළ යුතුය.</w:t>
      </w:r>
    </w:p>
    <w:p w14:paraId="135EDD81" w14:textId="77777777" w:rsidR="00883266" w:rsidRPr="004B50DB" w:rsidRDefault="00883266" w:rsidP="00883266">
      <w:pPr>
        <w:rPr>
          <w:rFonts w:cstheme="minorHAnsi"/>
          <w:color w:val="000000"/>
          <w:sz w:val="24"/>
          <w:szCs w:val="24"/>
        </w:rPr>
      </w:pPr>
      <w:r w:rsidRPr="004B50DB">
        <w:rPr>
          <w:rFonts w:cstheme="minorHAnsi"/>
          <w:color w:val="000000"/>
          <w:sz w:val="24"/>
          <w:szCs w:val="24"/>
        </w:rPr>
        <w:t>7. කෙනෙකු සියල්ල බලා ගන්නා ක්‍රමයක පැවැත්මට අප ඉඩ නොදිය යුතුය. දෑත් ක්‍රියා නොකළත් ඇස් ක්‍රියා කරයි කියා බලාපොරොත්තු වෙනවා නම්... දෙපා ඇවිදින්නේ නැත්නම් ඇස් ඇවිදීමට බලාපොරොත්තු වෙනවා නම්... කන් නොඇසෙනවා නම් ඇසෙන් ඇසෙයි කියා බලාපොරොත්තු වෙනවා නම්... කට නොඇසෙනවා නම්. කන්න නමුත් ඇස් කන්න බලාපොරොත්තු වෙනවා... නහයෙන් ගඳ නැති වුණත් ඇස්වලින් සුවඳ බලාපොරොත්තු වෙනවා නම්. මෙය යක්ෂයෙක් වනු ඇත!</w:t>
      </w:r>
    </w:p>
    <w:p w14:paraId="3964686B" w14:textId="77777777" w:rsidR="00883266" w:rsidRPr="004B50DB" w:rsidRDefault="00883266" w:rsidP="00883266">
      <w:pPr>
        <w:rPr>
          <w:rFonts w:cstheme="minorHAnsi"/>
          <w:color w:val="000000"/>
          <w:sz w:val="24"/>
          <w:szCs w:val="24"/>
        </w:rPr>
      </w:pPr>
      <w:r w:rsidRPr="004B50DB">
        <w:rPr>
          <w:rFonts w:cstheme="minorHAnsi"/>
          <w:color w:val="000000"/>
          <w:sz w:val="24"/>
          <w:szCs w:val="24"/>
        </w:rPr>
        <w:t>8. සමහර අවස්ථාවලදී, අපි කතෝලික ආගමේ හෝ රෙපරමාදු ආගමේ දේවගැති ක්‍රමයට සමාන බව පෙනේ. සමහර අය පල්ලියේ සියලුම වැඩ බලාගන්නවා. ක්‍රිස්තුස් වහන්සේට ක්‍රියා කිරීමට සහ අපගේ පුද්ගලික කාර්යයන් හෙළි කිරීමට අප ඉඩ දිය යුතුය. ක්‍රිස්තුස් වහන්සේගේ ශරීරය වීම නිසා කරන්න වැඩ අඩුවක් නැහැ. සෑම කිතුනුවකුම පූජකයෙකි. දෙවියන් වහන්සේ ඔබේ උරහිස් මත සහෝදරයෙකුගේ බර තබයි නම් සහ ඔබට හැකියාව තිබේ නම්, ඔබ යාච්ඤා කර උදව් කිරීමට පියවර ගන්න.</w:t>
      </w:r>
    </w:p>
    <w:p w14:paraId="5C06A072" w14:textId="77777777" w:rsidR="00883266" w:rsidRPr="004B50DB" w:rsidRDefault="00883266" w:rsidP="00883266">
      <w:pPr>
        <w:rPr>
          <w:rFonts w:cstheme="minorHAnsi"/>
          <w:color w:val="000000"/>
          <w:sz w:val="24"/>
          <w:szCs w:val="24"/>
        </w:rPr>
      </w:pPr>
    </w:p>
    <w:p w14:paraId="05460B83" w14:textId="77777777" w:rsidR="00883266" w:rsidRPr="004B50DB" w:rsidRDefault="00883266" w:rsidP="00883266">
      <w:pPr>
        <w:rPr>
          <w:rFonts w:cstheme="minorHAnsi"/>
          <w:color w:val="000000"/>
          <w:sz w:val="24"/>
          <w:szCs w:val="24"/>
        </w:rPr>
      </w:pPr>
      <w:r w:rsidRPr="004B50DB">
        <w:rPr>
          <w:rFonts w:cstheme="minorHAnsi"/>
          <w:color w:val="000000"/>
          <w:sz w:val="24"/>
          <w:szCs w:val="24"/>
        </w:rPr>
        <w:t>9. පල්ලියේ, සමහර විට, පහක් ඇති අය</w:t>
      </w:r>
      <w:r w:rsidRPr="004B50DB">
        <w:rPr>
          <w:rFonts w:cstheme="minorHAnsi"/>
          <w:i/>
          <w:sz w:val="24"/>
          <w:szCs w:val="24"/>
        </w:rPr>
        <w:t>"</w:t>
      </w:r>
      <w:r w:rsidRPr="004B50DB">
        <w:rPr>
          <w:rFonts w:cstheme="minorHAnsi"/>
          <w:color w:val="000000"/>
          <w:sz w:val="24"/>
          <w:szCs w:val="24"/>
        </w:rPr>
        <w:t>දක්ෂතා” එක් සාමාජිකයෙකු සමඟ සාමාජිකයින් සමූහයක බර උසුලයි</w:t>
      </w:r>
      <w:r w:rsidRPr="004B50DB">
        <w:rPr>
          <w:rFonts w:cstheme="minorHAnsi"/>
          <w:i/>
          <w:sz w:val="24"/>
          <w:szCs w:val="24"/>
        </w:rPr>
        <w:t>"</w:t>
      </w:r>
      <w:r w:rsidRPr="004B50DB">
        <w:rPr>
          <w:rFonts w:cstheme="minorHAnsi"/>
          <w:color w:val="000000"/>
          <w:sz w:val="24"/>
          <w:szCs w:val="24"/>
        </w:rPr>
        <w:t>දක්ෂතා". ඒක උහුලන්න ලොකු බරක්. පල්ලියක දිශානතිය සමහරුන්ගේ වැඩ මත පමණක් රඳා පවතින දෙයක් නොව, ඒ වෙනුවට එක් එක් කෙනාව සෑදීමට අපට හැකියාව තිබේද යන්න ප්රශ්නයකි.</w:t>
      </w:r>
      <w:r w:rsidRPr="004B50DB">
        <w:rPr>
          <w:rFonts w:cstheme="minorHAnsi"/>
          <w:i/>
          <w:sz w:val="24"/>
          <w:szCs w:val="24"/>
        </w:rPr>
        <w:t>"</w:t>
      </w:r>
      <w:r w:rsidRPr="004B50DB">
        <w:rPr>
          <w:rFonts w:cstheme="minorHAnsi"/>
          <w:color w:val="000000"/>
          <w:sz w:val="24"/>
          <w:szCs w:val="24"/>
        </w:rPr>
        <w:t>දක්ෂතා” ඔහුගේ ත්‍යාග භාවිතා කරන්න. අද පල්ලියේ තියෙන ලොකුම ප්‍රශ්නය තමයි ඒක</w:t>
      </w:r>
      <w:r w:rsidRPr="004B50DB">
        <w:rPr>
          <w:rFonts w:cstheme="minorHAnsi"/>
          <w:i/>
          <w:sz w:val="24"/>
          <w:szCs w:val="24"/>
        </w:rPr>
        <w:t>"</w:t>
      </w:r>
      <w:r w:rsidRPr="004B50DB">
        <w:rPr>
          <w:rFonts w:cstheme="minorHAnsi"/>
          <w:color w:val="000000"/>
          <w:sz w:val="24"/>
          <w:szCs w:val="24"/>
        </w:rPr>
        <w:t>දක්ෂතා” සාමාජිකයන් ඔවුන්ගේ සඟවයි</w:t>
      </w:r>
      <w:r w:rsidRPr="004B50DB">
        <w:rPr>
          <w:rFonts w:cstheme="minorHAnsi"/>
          <w:i/>
          <w:sz w:val="24"/>
          <w:szCs w:val="24"/>
        </w:rPr>
        <w:t>"</w:t>
      </w:r>
      <w:r w:rsidRPr="004B50DB">
        <w:rPr>
          <w:rFonts w:cstheme="minorHAnsi"/>
          <w:color w:val="000000"/>
          <w:sz w:val="24"/>
          <w:szCs w:val="24"/>
        </w:rPr>
        <w:t>දක්ෂතා". ඔක්කොම එක නම්</w:t>
      </w:r>
      <w:r w:rsidRPr="004B50DB">
        <w:rPr>
          <w:rFonts w:cstheme="minorHAnsi"/>
          <w:i/>
          <w:sz w:val="24"/>
          <w:szCs w:val="24"/>
        </w:rPr>
        <w:t>"</w:t>
      </w:r>
      <w:r w:rsidRPr="004B50DB">
        <w:rPr>
          <w:rFonts w:cstheme="minorHAnsi"/>
          <w:color w:val="000000"/>
          <w:sz w:val="24"/>
          <w:szCs w:val="24"/>
        </w:rPr>
        <w:t>දක්ෂතා” සාමාජිකයන් තම අභ්‍යාසය කළහ</w:t>
      </w:r>
      <w:r w:rsidRPr="004B50DB">
        <w:rPr>
          <w:rFonts w:cstheme="minorHAnsi"/>
          <w:i/>
          <w:sz w:val="24"/>
          <w:szCs w:val="24"/>
        </w:rPr>
        <w:t>"</w:t>
      </w:r>
      <w:r w:rsidRPr="004B50DB">
        <w:rPr>
          <w:rFonts w:cstheme="minorHAnsi"/>
          <w:color w:val="000000"/>
          <w:sz w:val="24"/>
          <w:szCs w:val="24"/>
        </w:rPr>
        <w:t>දක්ෂතා”, මෙතරම් බහු-දක්ෂ සාමාජිකයන් සිටිය යුතු නැත. සියලුම සාමාජිකයින් ඔවුන්ගේ කාර්යභාරය ඉටු කිරීමට පෙළඹවීම අප සතුව ඇත.</w:t>
      </w:r>
    </w:p>
    <w:p w14:paraId="6B3448C0" w14:textId="77777777" w:rsidR="00883266" w:rsidRPr="004B50DB" w:rsidRDefault="00883266" w:rsidP="00883266">
      <w:pPr>
        <w:rPr>
          <w:rFonts w:cstheme="minorHAnsi"/>
          <w:color w:val="000000"/>
          <w:sz w:val="24"/>
          <w:szCs w:val="24"/>
        </w:rPr>
      </w:pPr>
      <w:r w:rsidRPr="004B50DB">
        <w:rPr>
          <w:rFonts w:cstheme="minorHAnsi"/>
          <w:color w:val="000000"/>
          <w:sz w:val="24"/>
          <w:szCs w:val="24"/>
        </w:rPr>
        <w:t>10. එපීස 4:16 හි පවසන්නේ “සියලු ශරීරය, සියලු දෙනාගේ උපකාරය සඳහා සකස් කර, එකතු වී, ප්‍රේමයෙන් වැඩෙමින්, ගොඩනඟා ගන්නේ, එක් එක් කොටස් එහි ක්‍රියාකාරිත්වය හරහා කරන ප්‍රමාණයට අනුව” බවයි. මෙය සාමාජිකයින්ගේ 100% මැදිහත්වීම උගන්වයි. කිසිම මන්ත්‍රීවරයෙකුට තම යුතුකම පැහැර හැරිය නොහැක. අපි හැමවිටම එකිනෙකාව දිරිගන්වමින් සිටිය යුත්තේ, යේසුස්වහන්සේ ඔවුන්ට ආරාධනා කරන්නේ යැයි ඔවුන් සිතන දේ කිරීමට මූලිකත්වය ගන්නා ලෙසට සහ සංවිධානය විසින් සීමා නොකිරීමටය. සංවිධානය ඕනෑම කිතුනුවකුගේ සේවයට පහසුකම් සැලසිය යුතු අතර බාධා නොකළ යුතුය.</w:t>
      </w:r>
    </w:p>
    <w:p w14:paraId="4FD7D560" w14:textId="77777777" w:rsidR="00883266" w:rsidRPr="004B50DB" w:rsidRDefault="00883266" w:rsidP="00883266">
      <w:pPr>
        <w:rPr>
          <w:rFonts w:cstheme="minorHAnsi"/>
          <w:color w:val="000000"/>
          <w:sz w:val="24"/>
          <w:szCs w:val="24"/>
        </w:rPr>
      </w:pPr>
      <w:r w:rsidRPr="004B50DB">
        <w:rPr>
          <w:rFonts w:cstheme="minorHAnsi"/>
          <w:color w:val="000000"/>
          <w:sz w:val="24"/>
          <w:szCs w:val="24"/>
        </w:rPr>
        <w:t>11. කිතුනුවන් ඔවුන්ගේ දීමනා අනුව ක්‍රිස්තුස් වහන්සේට සේවය කිරීමට සහෝදරයන් කැඳවීම සහ අපගේ සියලු සම්පත් ස්වාමින් වහන්සේට භාර දීමට එකිනෙකා දිරිමත් කිරීම නිවැරදි ය. නමුත් යමෙක් ස්වාමින් වහන්සේ විසින් නොදුන් දෙයක් නොකරන නිසා වරදකාරී සංකීර්ණයක් ඇති කිරීම සුදුසු නොවේ.</w:t>
      </w:r>
    </w:p>
    <w:p w14:paraId="2621A5CF" w14:textId="77777777" w:rsidR="00883266" w:rsidRPr="004B50DB" w:rsidRDefault="00883266" w:rsidP="00883266">
      <w:pPr>
        <w:rPr>
          <w:rFonts w:cstheme="minorHAnsi"/>
          <w:color w:val="000000"/>
          <w:sz w:val="24"/>
          <w:szCs w:val="24"/>
        </w:rPr>
      </w:pPr>
      <w:r w:rsidRPr="004B50DB">
        <w:rPr>
          <w:rFonts w:cstheme="minorHAnsi"/>
          <w:color w:val="000000"/>
          <w:sz w:val="24"/>
          <w:szCs w:val="24"/>
        </w:rPr>
        <w:t>12. ඔබ ශරීරයේ බොහෝ සාමාජිකයන්ගෙන් කෙනෙකි. ඔබ වැඩ කරන විට, සේවය කරන විට, දේශනා කරන විට, සංචාරය කරන විට, උගන්වන විට, අනුශාසනා කරන විට, උපදෙස් දෙන විට, ශරීරය ක්‍රියාත්මක වන්නේ ශරීරය ක්‍රියාත්මක වන්නේ එහි සාමාජිකයන් හරහා පමණක් බැවිනි. ඔබ, ශරීරයේ සාමාජිකයෙකු වශයෙන්, ශරීරය රැස්වීමක සිටින විට පමණක් නොව, සෑම විටම ශරීරයේ සාමාජිකයෙකි. පල්ලියේ වගකීම් යනු එක් එක් සාමාජිකයාගේ තනි තනිව සියලු වගකීම් වල එකතුවයි. උදාහරණයක් ලෙස: ස්වාමිපුරුෂයන් තම භාර්යාවන් රැකබලා ගන්නා විට ... භාර්යාවන් නිවස රැකබලා ගන්නා විට ... දෙමාපියන් තම දරුවන් ස්වාමින් වහන්සේගේ මාර්ගයේ ඇති දැඩි කරන විට ... සේවකයෝ අසරණ පුද්ගලයෙකුට උපකාර කිරීමට නතර වන විට ... වැඩිමහල්ලන් රැළ එඬේර කරන විට... නායකයින් පසුබැසීමක් සංවිධානය කරන විට... ඇදහිලිවන්ත මිනිසුන් අහිමි වූවන් සහ රෝගීන් වෙනුවෙන් යාච්ඤා කරන විට... එවැන්ජලිස්තවරුන් ශුභාරංචිය ප්‍රකාශ කරන විට... සාමාජිකයන් රෝහල්වල සංචාරය කරන විට ... උපදේශකයින් විවාහයකට උදව් කරන විට ... කතුවරුන් දියුණු කරන පොත් ලියන විට ... ශරීරය ක්‍රියා කරයි! සෑම සහෝදරයෙකුටම සහ සහෝදරියකටම අමාත්‍යාංශයක් ඇත. එය කුමක්දැයි දැනගැනීමට සහ ඔවුන්ගේ දේවසේවයේ හොඳ කාර්ය සාධනයක් සඳහා ඔවුන්ව සන්නද්ධ කිරීමට අප ඔවුන්ට උපකාර කළ යුතුයි.</w:t>
      </w:r>
    </w:p>
    <w:p w14:paraId="73E2B92F" w14:textId="77777777" w:rsidR="00883266" w:rsidRPr="004B50DB" w:rsidRDefault="00883266" w:rsidP="00883266">
      <w:pPr>
        <w:rPr>
          <w:rFonts w:cstheme="minorHAnsi"/>
          <w:color w:val="000000"/>
          <w:sz w:val="24"/>
          <w:szCs w:val="24"/>
        </w:rPr>
      </w:pPr>
      <w:r w:rsidRPr="004B50DB">
        <w:rPr>
          <w:rFonts w:cstheme="minorHAnsi"/>
          <w:color w:val="000000"/>
          <w:sz w:val="24"/>
          <w:szCs w:val="24"/>
        </w:rPr>
        <w:t>සෑම කෙනෙකුම යමක් කළහොත් මෙම පල්ලියට කළ හැකි සියල්ල ගැන සිතන්න! මෙය හරියටම දෙවියන් වහන්සේගේ සැලැස්මයි.</w:t>
      </w:r>
      <w:r w:rsidRPr="004B50DB">
        <w:rPr>
          <w:rFonts w:cstheme="minorHAnsi"/>
          <w:i/>
          <w:sz w:val="24"/>
          <w:szCs w:val="24"/>
        </w:rPr>
        <w:t>“... මුළු ශරීරයම, සෑම සන්ධියක්ම සපයන දෙයින් එකට එකතු වී එකට බැඳී ඇත, සෑම කොටසක්ම තම කොටස ඉටු කරන ඵලදායී ක්‍රියාකාරිත්වය අනුව, ආදරය තුළ තමාගේම දියුණුව සඳහා ශරීරයේ වර්ධනයට හේතු වේ.</w:t>
      </w:r>
      <w:r w:rsidRPr="004B50DB">
        <w:rPr>
          <w:rFonts w:cstheme="minorHAnsi"/>
          <w:sz w:val="24"/>
          <w:szCs w:val="24"/>
        </w:rPr>
        <w:t>(එපීස 4:16).</w:t>
      </w:r>
    </w:p>
    <w:p w14:paraId="5BE728BF" w14:textId="77777777" w:rsidR="00883266" w:rsidRPr="004B50DB" w:rsidRDefault="00883266" w:rsidP="00883266">
      <w:pPr>
        <w:rPr>
          <w:rFonts w:cstheme="minorHAnsi"/>
          <w:b/>
          <w:caps/>
          <w:sz w:val="24"/>
          <w:szCs w:val="24"/>
          <w:u w:val="single"/>
        </w:rPr>
      </w:pPr>
      <w:r w:rsidRPr="004B50DB">
        <w:rPr>
          <w:rFonts w:cstheme="minorHAnsi"/>
          <w:b/>
          <w:color w:val="000000"/>
          <w:sz w:val="24"/>
          <w:szCs w:val="24"/>
        </w:rPr>
        <w:t>සෑම කෙනෙකුම යමක් කරන්නේ නම් ... කිසිවෙකු වැඩිපුර වැඩ නොකරන අතර තවත් බොහෝ දේ කරනු ඇත. ඒක තමයි දෙවියන්ගේ සැලැස්ම.</w:t>
      </w:r>
    </w:p>
    <w:p w14:paraId="4E131E26" w14:textId="77777777" w:rsidR="00883266" w:rsidRPr="004B50DB" w:rsidRDefault="00883266" w:rsidP="00883266">
      <w:pPr>
        <w:rPr>
          <w:rFonts w:cstheme="minorHAnsi"/>
          <w:b/>
          <w:sz w:val="24"/>
          <w:szCs w:val="24"/>
          <w:u w:val="single"/>
        </w:rPr>
      </w:pPr>
      <w:r w:rsidRPr="004B50DB">
        <w:rPr>
          <w:rFonts w:cstheme="minorHAnsi"/>
          <w:b/>
          <w:sz w:val="24"/>
          <w:szCs w:val="24"/>
          <w:u w:val="single"/>
        </w:rPr>
        <w:t>ප්රශ්නය</w:t>
      </w:r>
    </w:p>
    <w:p w14:paraId="4E786DD2" w14:textId="77777777" w:rsidR="00883266" w:rsidRPr="004B50DB" w:rsidRDefault="00883266" w:rsidP="00883266">
      <w:pPr>
        <w:pStyle w:val="ListParagraph"/>
        <w:numPr>
          <w:ilvl w:val="0"/>
          <w:numId w:val="30"/>
        </w:numPr>
        <w:spacing w:after="0" w:line="276" w:lineRule="auto"/>
        <w:rPr>
          <w:rFonts w:cstheme="minorHAnsi"/>
          <w:sz w:val="24"/>
          <w:szCs w:val="24"/>
        </w:rPr>
      </w:pPr>
      <w:r w:rsidRPr="004B50DB">
        <w:rPr>
          <w:rFonts w:cstheme="minorHAnsi"/>
          <w:sz w:val="24"/>
          <w:szCs w:val="24"/>
        </w:rPr>
        <w:t>අද දින සියලුම කිතුනුවන්ට පිළිකා සහ සියලු ආකාරයේ රෝග සුව කිරීමට ඉඩ ලබා දීම සඳහා අත් තැබීම ලබා ගත හැකිය.</w:t>
      </w:r>
    </w:p>
    <w:p w14:paraId="7D19FF35" w14:textId="77777777" w:rsidR="00883266" w:rsidRPr="004B50DB" w:rsidRDefault="00883266" w:rsidP="00883266">
      <w:pPr>
        <w:ind w:left="1080"/>
        <w:rPr>
          <w:rFonts w:cstheme="minorHAnsi"/>
          <w:sz w:val="24"/>
          <w:szCs w:val="24"/>
        </w:rPr>
      </w:pPr>
      <w:r w:rsidRPr="004B50DB">
        <w:rPr>
          <w:rFonts w:cstheme="minorHAnsi"/>
          <w:sz w:val="24"/>
          <w:szCs w:val="24"/>
        </w:rPr>
        <w:t>T. ____ F. ____</w:t>
      </w:r>
    </w:p>
    <w:p w14:paraId="69608000" w14:textId="77777777" w:rsidR="00883266" w:rsidRPr="004B50DB" w:rsidRDefault="00883266" w:rsidP="00883266">
      <w:pPr>
        <w:pStyle w:val="ListParagraph"/>
        <w:numPr>
          <w:ilvl w:val="0"/>
          <w:numId w:val="30"/>
        </w:numPr>
        <w:spacing w:after="200" w:line="276" w:lineRule="auto"/>
        <w:rPr>
          <w:rFonts w:cstheme="minorHAnsi"/>
          <w:sz w:val="24"/>
          <w:szCs w:val="24"/>
        </w:rPr>
      </w:pPr>
      <w:r w:rsidRPr="004B50DB">
        <w:rPr>
          <w:rFonts w:cstheme="minorHAnsi"/>
          <w:sz w:val="24"/>
          <w:szCs w:val="24"/>
        </w:rPr>
        <w:t>කිතුනුවන් තනි තනිව වගකිව යුතු බැවින් අන් අයගේ ක්රියාවලින් ස්වාධීන වේ</w:t>
      </w:r>
    </w:p>
    <w:p w14:paraId="361B61A2" w14:textId="77777777" w:rsidR="00883266" w:rsidRPr="004B50DB" w:rsidRDefault="00883266" w:rsidP="00883266">
      <w:pPr>
        <w:pStyle w:val="ListParagraph"/>
        <w:ind w:left="1080"/>
        <w:rPr>
          <w:rFonts w:cstheme="minorHAnsi"/>
          <w:sz w:val="24"/>
          <w:szCs w:val="24"/>
        </w:rPr>
      </w:pPr>
      <w:r w:rsidRPr="004B50DB">
        <w:rPr>
          <w:rFonts w:cstheme="minorHAnsi"/>
          <w:sz w:val="24"/>
          <w:szCs w:val="24"/>
        </w:rPr>
        <w:t>T. ____ F. ____</w:t>
      </w:r>
    </w:p>
    <w:p w14:paraId="537D5154" w14:textId="77777777" w:rsidR="00883266" w:rsidRPr="004B50DB" w:rsidRDefault="00883266" w:rsidP="00883266">
      <w:pPr>
        <w:pStyle w:val="ListParagraph"/>
        <w:ind w:left="1080"/>
        <w:rPr>
          <w:rFonts w:cstheme="minorHAnsi"/>
          <w:sz w:val="24"/>
          <w:szCs w:val="24"/>
        </w:rPr>
      </w:pPr>
    </w:p>
    <w:p w14:paraId="09A5D651" w14:textId="77777777" w:rsidR="00883266" w:rsidRPr="004B50DB" w:rsidRDefault="00883266" w:rsidP="00883266">
      <w:pPr>
        <w:pStyle w:val="ListParagraph"/>
        <w:numPr>
          <w:ilvl w:val="0"/>
          <w:numId w:val="30"/>
        </w:numPr>
        <w:spacing w:after="200" w:line="276" w:lineRule="auto"/>
        <w:rPr>
          <w:rFonts w:cstheme="minorHAnsi"/>
          <w:sz w:val="24"/>
          <w:szCs w:val="24"/>
        </w:rPr>
      </w:pPr>
      <w:r w:rsidRPr="004B50DB">
        <w:rPr>
          <w:rFonts w:cstheme="minorHAnsi"/>
          <w:sz w:val="24"/>
          <w:szCs w:val="24"/>
        </w:rPr>
        <w:t>සමහර කිතුනුවන් යම් කාර්යයක් ඉටු කිරීමේදී අනෙක් අයට වඩා දක්ෂයි</w:t>
      </w:r>
    </w:p>
    <w:p w14:paraId="3A1B89E3" w14:textId="77777777" w:rsidR="00883266" w:rsidRPr="004B50DB" w:rsidRDefault="00883266" w:rsidP="00883266">
      <w:pPr>
        <w:pStyle w:val="ListParagraph"/>
        <w:tabs>
          <w:tab w:val="right" w:pos="810"/>
        </w:tabs>
        <w:ind w:left="1080"/>
        <w:rPr>
          <w:rFonts w:cstheme="minorHAnsi"/>
          <w:sz w:val="24"/>
          <w:szCs w:val="24"/>
        </w:rPr>
      </w:pPr>
      <w:r w:rsidRPr="004B50DB">
        <w:rPr>
          <w:rFonts w:cstheme="minorHAnsi"/>
          <w:sz w:val="24"/>
          <w:szCs w:val="24"/>
        </w:rPr>
        <w:t>T. ____ F. ____</w:t>
      </w:r>
    </w:p>
    <w:p w14:paraId="4D85A69A" w14:textId="77777777" w:rsidR="00883266" w:rsidRPr="004B50DB" w:rsidRDefault="00883266" w:rsidP="00883266">
      <w:pPr>
        <w:pStyle w:val="ListParagraph"/>
        <w:tabs>
          <w:tab w:val="right" w:pos="810"/>
        </w:tabs>
        <w:ind w:left="1080"/>
        <w:rPr>
          <w:rFonts w:cstheme="minorHAnsi"/>
          <w:sz w:val="24"/>
          <w:szCs w:val="24"/>
        </w:rPr>
      </w:pPr>
    </w:p>
    <w:p w14:paraId="1B553352" w14:textId="77777777" w:rsidR="00883266" w:rsidRPr="004B50DB" w:rsidRDefault="00883266" w:rsidP="00883266">
      <w:pPr>
        <w:pStyle w:val="ListParagraph"/>
        <w:numPr>
          <w:ilvl w:val="0"/>
          <w:numId w:val="30"/>
        </w:numPr>
        <w:spacing w:after="200" w:line="276" w:lineRule="auto"/>
        <w:rPr>
          <w:rFonts w:cstheme="minorHAnsi"/>
          <w:sz w:val="24"/>
          <w:szCs w:val="24"/>
        </w:rPr>
      </w:pPr>
      <w:r w:rsidRPr="004B50DB">
        <w:rPr>
          <w:rFonts w:cstheme="minorHAnsi"/>
          <w:sz w:val="24"/>
          <w:szCs w:val="24"/>
        </w:rPr>
        <w:t>පල්ලියේ ශරීරය, කිතුනුවන්ට ඇත</w:t>
      </w:r>
    </w:p>
    <w:p w14:paraId="2E9E8E4E" w14:textId="77777777" w:rsidR="00883266" w:rsidRPr="004B50DB" w:rsidRDefault="00883266" w:rsidP="00883266">
      <w:pPr>
        <w:pStyle w:val="ListParagraph"/>
        <w:numPr>
          <w:ilvl w:val="1"/>
          <w:numId w:val="30"/>
        </w:numPr>
        <w:spacing w:after="200" w:line="276" w:lineRule="auto"/>
        <w:ind w:left="1170" w:hanging="270"/>
        <w:rPr>
          <w:rFonts w:cstheme="minorHAnsi"/>
          <w:sz w:val="24"/>
          <w:szCs w:val="24"/>
        </w:rPr>
      </w:pPr>
      <w:r w:rsidRPr="004B50DB">
        <w:rPr>
          <w:rFonts w:cstheme="minorHAnsi"/>
          <w:sz w:val="24"/>
          <w:szCs w:val="24"/>
        </w:rPr>
        <w:t>___ එක් කාර්යයක් පමණක් වන අතර සෑම සාමාජිකයෙකුම ඉටු කළ යුතුය</w:t>
      </w:r>
    </w:p>
    <w:p w14:paraId="13C6250C" w14:textId="77777777" w:rsidR="00883266" w:rsidRPr="004B50DB" w:rsidRDefault="00883266" w:rsidP="00883266">
      <w:pPr>
        <w:pStyle w:val="ListParagraph"/>
        <w:numPr>
          <w:ilvl w:val="1"/>
          <w:numId w:val="30"/>
        </w:numPr>
        <w:tabs>
          <w:tab w:val="right" w:pos="1170"/>
        </w:tabs>
        <w:spacing w:after="200" w:line="276" w:lineRule="auto"/>
        <w:ind w:left="1530" w:hanging="630"/>
        <w:rPr>
          <w:rFonts w:cstheme="minorHAnsi"/>
          <w:sz w:val="24"/>
          <w:szCs w:val="24"/>
        </w:rPr>
      </w:pPr>
      <w:r w:rsidRPr="004B50DB">
        <w:rPr>
          <w:rFonts w:cstheme="minorHAnsi"/>
          <w:sz w:val="24"/>
          <w:szCs w:val="24"/>
        </w:rPr>
        <w:t>___ මිනිස් සිරුරට සමාන විවිධ ක්‍රියාකාරකම් රාශියක් නිරෝගී ශරීරයක් ලෙස ක්‍රියා කළ යුතුය.</w:t>
      </w:r>
    </w:p>
    <w:p w14:paraId="3388079D" w14:textId="77777777" w:rsidR="00883266" w:rsidRPr="004B50DB" w:rsidRDefault="00883266" w:rsidP="00883266">
      <w:pPr>
        <w:pStyle w:val="ListParagraph"/>
        <w:numPr>
          <w:ilvl w:val="1"/>
          <w:numId w:val="30"/>
        </w:numPr>
        <w:tabs>
          <w:tab w:val="right" w:pos="1080"/>
        </w:tabs>
        <w:spacing w:after="200" w:line="276" w:lineRule="auto"/>
        <w:ind w:left="1530" w:hanging="630"/>
        <w:rPr>
          <w:rFonts w:cstheme="minorHAnsi"/>
          <w:sz w:val="24"/>
          <w:szCs w:val="24"/>
        </w:rPr>
      </w:pPr>
      <w:r w:rsidRPr="004B50DB">
        <w:rPr>
          <w:rFonts w:cstheme="minorHAnsi"/>
          <w:sz w:val="24"/>
          <w:szCs w:val="24"/>
        </w:rPr>
        <w:t>___ බහු කාර්යයන් ඒවායින් සමහරක් අනෙක් ඒවාට වඩා වැදගත් ය, එබැවින් කිතුනුවන් වැදගත් ඒවා කිරීමට උත්සාහ කළ යුතුය.</w:t>
      </w:r>
    </w:p>
    <w:p w14:paraId="0498EC1A" w14:textId="77777777" w:rsidR="00883266" w:rsidRPr="004B50DB" w:rsidRDefault="00883266" w:rsidP="00883266">
      <w:pPr>
        <w:pStyle w:val="ListParagraph"/>
        <w:tabs>
          <w:tab w:val="right" w:pos="1080"/>
        </w:tabs>
        <w:spacing w:after="200" w:line="276" w:lineRule="auto"/>
        <w:ind w:left="1530"/>
        <w:rPr>
          <w:rFonts w:cstheme="minorHAnsi"/>
          <w:sz w:val="24"/>
          <w:szCs w:val="24"/>
        </w:rPr>
      </w:pPr>
    </w:p>
    <w:p w14:paraId="79A661A8" w14:textId="77777777" w:rsidR="00883266" w:rsidRPr="004B50DB" w:rsidRDefault="00883266" w:rsidP="00883266">
      <w:pPr>
        <w:pStyle w:val="ListParagraph"/>
        <w:numPr>
          <w:ilvl w:val="0"/>
          <w:numId w:val="30"/>
        </w:numPr>
        <w:spacing w:after="200" w:line="276" w:lineRule="auto"/>
        <w:rPr>
          <w:rFonts w:cstheme="minorHAnsi"/>
          <w:sz w:val="24"/>
          <w:szCs w:val="24"/>
        </w:rPr>
      </w:pPr>
      <w:r w:rsidRPr="004B50DB">
        <w:rPr>
          <w:rFonts w:cstheme="minorHAnsi"/>
          <w:sz w:val="24"/>
          <w:szCs w:val="24"/>
        </w:rPr>
        <w:t>සෑම කිතුනුවකුටම දෙවියන් වහන්සේ ඔවුන්ගෙන් බලාපොරොත්තු වන කාර්යයන් හෝ කාර්යයන් ඇත.</w:t>
      </w:r>
    </w:p>
    <w:p w14:paraId="7EFD5D6B" w14:textId="77777777" w:rsidR="00883266" w:rsidRPr="004B50DB" w:rsidRDefault="00883266" w:rsidP="00883266">
      <w:pPr>
        <w:pStyle w:val="ListParagraph"/>
        <w:ind w:left="1080"/>
        <w:rPr>
          <w:rFonts w:cstheme="minorHAnsi"/>
          <w:sz w:val="24"/>
          <w:szCs w:val="24"/>
        </w:rPr>
      </w:pPr>
      <w:r w:rsidRPr="004B50DB">
        <w:rPr>
          <w:rFonts w:cstheme="minorHAnsi"/>
          <w:sz w:val="24"/>
          <w:szCs w:val="24"/>
        </w:rPr>
        <w:t>T. ____ F. ___</w:t>
      </w:r>
    </w:p>
    <w:p w14:paraId="58F5C795" w14:textId="77777777" w:rsidR="00883266" w:rsidRPr="004B50DB" w:rsidRDefault="00883266" w:rsidP="00883266">
      <w:pPr>
        <w:pStyle w:val="ListParagraph"/>
        <w:ind w:left="1080"/>
        <w:rPr>
          <w:rFonts w:cstheme="minorHAnsi"/>
          <w:sz w:val="24"/>
          <w:szCs w:val="24"/>
        </w:rPr>
      </w:pPr>
    </w:p>
    <w:p w14:paraId="67F686C1" w14:textId="77777777" w:rsidR="00883266" w:rsidRPr="004B50DB" w:rsidRDefault="00883266" w:rsidP="00883266">
      <w:pPr>
        <w:rPr>
          <w:rFonts w:cstheme="minorHAnsi"/>
          <w:b/>
          <w:sz w:val="24"/>
          <w:szCs w:val="24"/>
        </w:rPr>
      </w:pPr>
      <w:r w:rsidRPr="004B50DB">
        <w:rPr>
          <w:rFonts w:cstheme="minorHAnsi"/>
          <w:b/>
          <w:sz w:val="24"/>
          <w:szCs w:val="24"/>
        </w:rPr>
        <w:t>5. මළවුන්ගේ නැවත නැඟිටීම</w:t>
      </w:r>
      <w:bookmarkStart w:id="12" w:name="_Hlk112060340"/>
      <w:bookmarkEnd w:id="12"/>
    </w:p>
    <w:p w14:paraId="779C7BF7" w14:textId="77777777" w:rsidR="00883266" w:rsidRPr="004B50DB" w:rsidRDefault="00883266" w:rsidP="00883266">
      <w:pPr>
        <w:rPr>
          <w:rFonts w:cstheme="minorHAnsi"/>
          <w:b/>
          <w:sz w:val="24"/>
          <w:szCs w:val="24"/>
        </w:rPr>
      </w:pPr>
      <w:r w:rsidRPr="004B50DB">
        <w:rPr>
          <w:rFonts w:cstheme="minorHAnsi"/>
          <w:b/>
          <w:sz w:val="24"/>
          <w:szCs w:val="24"/>
        </w:rPr>
        <w:t>වසරේ ඔබේ ප්‍රියතම සමය කුමක්ද?</w:t>
      </w:r>
    </w:p>
    <w:p w14:paraId="494CBB79" w14:textId="77777777" w:rsidR="00883266" w:rsidRPr="004B50DB" w:rsidRDefault="00883266" w:rsidP="00883266">
      <w:pPr>
        <w:rPr>
          <w:rFonts w:cstheme="minorHAnsi"/>
          <w:caps/>
          <w:sz w:val="24"/>
          <w:szCs w:val="24"/>
        </w:rPr>
      </w:pPr>
      <w:r w:rsidRPr="004B50DB">
        <w:rPr>
          <w:rFonts w:cstheme="minorHAnsi"/>
          <w:sz w:val="24"/>
          <w:szCs w:val="24"/>
        </w:rPr>
        <w:t>“වසන්ත කාලය යනු වසරේ සුන්දර කාලයකි. බොහෝ අය සිතන්නේ වසන්තය වසරේ වඩාත්ම අපේක්ෂිත, උද්යෝගිමත් සහ ආශීර්වාද ලත් සමයයි. සීතල කාලගුණය, අඩු උෂ්ණත්වය, තද සුළං සහ ඉඳහිට හිම සහ අයිස් පවා පහව යයි. මාර්තු, අප්‍රේල් සහ මැයි මාසවල ප්‍රබෝධමත් වැසි, ප්‍රියජනක උෂ්ණත්වයන් සහ දීප්තිමත් හිරු රශ්මියකින් ප්‍රතිස්ථාපනය කිරීම සඳහා ගස්වල මළ බව, උද්‍යානවල නිසරු බව සහ අවර්ණ තණකොළ පහව යයි. ගිම්හානයේ දැවෙන කිරණ සහ බර අධික තාපය තවමත් පැමිණ නැත. වසන්තය ප්රීතිමත් කාලයකි. වසන්තය ස්වභාව ධර්මයට නැවත උපතක් ගෙන එන බව පෙනේ. මල් පැමිණේ, කහ ඩැෆොඩිල් සහ ටියුලිප්ස් ඒවායේ වර්ණ පෙන්වයි, සහ ගස් නව කොළවල ලා කොළ පැහැති සෙවන පෙන්වීමට පටන් ගනී. පසෙන් එළවලු නැඟී එන විට අපේ ගෙවතු නව ජීවයක ලකුණු පෙන්වන්නට පටන් ගනී. වසන්තය යනු නැවත ඉපදීමයි.</w:t>
      </w:r>
    </w:p>
    <w:p w14:paraId="1FC0FDD5" w14:textId="77777777" w:rsidR="00883266" w:rsidRPr="004B50DB" w:rsidRDefault="00883266" w:rsidP="00883266">
      <w:pPr>
        <w:rPr>
          <w:rFonts w:cstheme="minorHAnsi"/>
          <w:b/>
          <w:sz w:val="24"/>
          <w:szCs w:val="24"/>
        </w:rPr>
      </w:pPr>
      <w:r w:rsidRPr="004B50DB">
        <w:rPr>
          <w:rFonts w:cstheme="minorHAnsi"/>
          <w:b/>
          <w:sz w:val="24"/>
          <w:szCs w:val="24"/>
        </w:rPr>
        <w:t>වසන්ත කාලය අපව අධ්‍යාත්මික දේවල් ගැන සිතීමට සලස්වයි: නැවත නැඟිටීමේ මහා එළඹෙන දිනය.</w:t>
      </w:r>
    </w:p>
    <w:p w14:paraId="49D684EF" w14:textId="77777777" w:rsidR="00883266" w:rsidRPr="004B50DB" w:rsidRDefault="00883266" w:rsidP="00883266">
      <w:pPr>
        <w:rPr>
          <w:rFonts w:cstheme="minorHAnsi"/>
          <w:sz w:val="24"/>
          <w:szCs w:val="24"/>
        </w:rPr>
      </w:pPr>
      <w:r w:rsidRPr="004B50DB">
        <w:rPr>
          <w:rFonts w:cstheme="minorHAnsi"/>
          <w:sz w:val="24"/>
          <w:szCs w:val="24"/>
        </w:rPr>
        <w:t>නැවත නැඟිටීම ගැන මා දන්නා සමහර දේවල් සහ සමහර දේවල් ගැන මම පුදුම වෙනවා:</w:t>
      </w:r>
    </w:p>
    <w:p w14:paraId="45B69346" w14:textId="77777777" w:rsidR="00883266" w:rsidRPr="004B50DB" w:rsidRDefault="00883266" w:rsidP="00883266">
      <w:pPr>
        <w:pStyle w:val="ListParagraph"/>
        <w:numPr>
          <w:ilvl w:val="0"/>
          <w:numId w:val="10"/>
        </w:numPr>
        <w:spacing w:after="0" w:line="240" w:lineRule="auto"/>
        <w:ind w:left="360"/>
        <w:rPr>
          <w:rFonts w:cstheme="minorHAnsi"/>
          <w:b/>
          <w:sz w:val="24"/>
          <w:szCs w:val="24"/>
        </w:rPr>
      </w:pPr>
      <w:r w:rsidRPr="004B50DB">
        <w:rPr>
          <w:rFonts w:cstheme="minorHAnsi"/>
          <w:b/>
          <w:sz w:val="24"/>
          <w:szCs w:val="24"/>
        </w:rPr>
        <w:t>WHO පහසුද?</w:t>
      </w:r>
    </w:p>
    <w:p w14:paraId="083CC517" w14:textId="77777777" w:rsidR="00883266" w:rsidRPr="004B50DB" w:rsidRDefault="00883266" w:rsidP="00883266">
      <w:pPr>
        <w:pStyle w:val="ListParagraph"/>
        <w:ind w:hanging="180"/>
        <w:rPr>
          <w:rFonts w:cstheme="minorHAnsi"/>
          <w:b/>
          <w:sz w:val="24"/>
          <w:szCs w:val="24"/>
        </w:rPr>
      </w:pPr>
      <w:r w:rsidRPr="004B50DB">
        <w:rPr>
          <w:rFonts w:cstheme="minorHAnsi"/>
          <w:b/>
          <w:sz w:val="24"/>
          <w:szCs w:val="24"/>
        </w:rPr>
        <w:t>මිය ගිය සියලු දෙනා</w:t>
      </w:r>
    </w:p>
    <w:p w14:paraId="1E61C2F9" w14:textId="77777777" w:rsidR="00883266" w:rsidRPr="004B50DB" w:rsidRDefault="00883266" w:rsidP="00883266">
      <w:pPr>
        <w:spacing w:after="0"/>
        <w:ind w:left="810"/>
        <w:rPr>
          <w:rFonts w:cstheme="minorHAnsi"/>
          <w:sz w:val="24"/>
          <w:szCs w:val="24"/>
        </w:rPr>
      </w:pPr>
      <w:r w:rsidRPr="004B50DB">
        <w:rPr>
          <w:rFonts w:cstheme="minorHAnsi"/>
          <w:sz w:val="24"/>
          <w:szCs w:val="24"/>
        </w:rPr>
        <w:t>යොහන් 5:28-29</w:t>
      </w:r>
    </w:p>
    <w:p w14:paraId="2781861A" w14:textId="77777777" w:rsidR="00883266" w:rsidRPr="004B50DB" w:rsidRDefault="00883266" w:rsidP="00883266">
      <w:pPr>
        <w:spacing w:after="0"/>
        <w:ind w:left="810"/>
        <w:rPr>
          <w:rFonts w:cstheme="minorHAnsi"/>
          <w:sz w:val="24"/>
          <w:szCs w:val="24"/>
        </w:rPr>
      </w:pPr>
      <w:r w:rsidRPr="004B50DB">
        <w:rPr>
          <w:rFonts w:cstheme="minorHAnsi"/>
          <w:sz w:val="24"/>
          <w:szCs w:val="24"/>
        </w:rPr>
        <w:t>ක්‍රියා 24:15</w:t>
      </w:r>
    </w:p>
    <w:p w14:paraId="2F025D67" w14:textId="77777777" w:rsidR="00883266" w:rsidRPr="004B50DB" w:rsidRDefault="00883266" w:rsidP="00883266">
      <w:pPr>
        <w:pStyle w:val="ListParagraph"/>
        <w:numPr>
          <w:ilvl w:val="0"/>
          <w:numId w:val="11"/>
        </w:numPr>
        <w:spacing w:after="0" w:line="240" w:lineRule="auto"/>
        <w:ind w:left="990" w:hanging="180"/>
        <w:rPr>
          <w:rFonts w:cstheme="minorHAnsi"/>
          <w:sz w:val="24"/>
          <w:szCs w:val="24"/>
        </w:rPr>
      </w:pPr>
      <w:r w:rsidRPr="004B50DB">
        <w:rPr>
          <w:rFonts w:cstheme="minorHAnsi"/>
          <w:sz w:val="24"/>
          <w:szCs w:val="24"/>
        </w:rPr>
        <w:t>කොරින්ති 15:21-22</w:t>
      </w:r>
    </w:p>
    <w:p w14:paraId="08C5F69D" w14:textId="77777777" w:rsidR="00883266" w:rsidRPr="004B50DB" w:rsidRDefault="00883266" w:rsidP="00883266">
      <w:pPr>
        <w:pStyle w:val="ListParagraph"/>
        <w:ind w:left="990"/>
        <w:rPr>
          <w:rFonts w:cstheme="minorHAnsi"/>
          <w:sz w:val="24"/>
          <w:szCs w:val="24"/>
        </w:rPr>
      </w:pPr>
    </w:p>
    <w:p w14:paraId="2D928F5F" w14:textId="77777777" w:rsidR="00883266" w:rsidRPr="004B50DB" w:rsidRDefault="00883266" w:rsidP="00883266">
      <w:pPr>
        <w:pStyle w:val="ListParagraph"/>
        <w:numPr>
          <w:ilvl w:val="0"/>
          <w:numId w:val="10"/>
        </w:numPr>
        <w:spacing w:after="0" w:line="240" w:lineRule="auto"/>
        <w:ind w:left="360"/>
        <w:rPr>
          <w:rFonts w:cstheme="minorHAnsi"/>
          <w:b/>
          <w:sz w:val="24"/>
          <w:szCs w:val="24"/>
        </w:rPr>
      </w:pPr>
      <w:r w:rsidRPr="004B50DB">
        <w:rPr>
          <w:rFonts w:cstheme="minorHAnsi"/>
          <w:b/>
          <w:sz w:val="24"/>
          <w:szCs w:val="24"/>
        </w:rPr>
        <w:t>කුමක් ද?</w:t>
      </w:r>
    </w:p>
    <w:p w14:paraId="6A92FB0A" w14:textId="77777777" w:rsidR="00883266" w:rsidRPr="004B50DB" w:rsidRDefault="00883266" w:rsidP="00883266">
      <w:pPr>
        <w:pStyle w:val="ListParagraph"/>
        <w:ind w:hanging="180"/>
        <w:rPr>
          <w:rFonts w:cstheme="minorHAnsi"/>
          <w:b/>
          <w:sz w:val="24"/>
          <w:szCs w:val="24"/>
        </w:rPr>
      </w:pPr>
      <w:r w:rsidRPr="004B50DB">
        <w:rPr>
          <w:rFonts w:cstheme="minorHAnsi"/>
          <w:b/>
          <w:sz w:val="24"/>
          <w:szCs w:val="24"/>
        </w:rPr>
        <w:t>මිය යන දේ - අපගේ ශරීර ජීවයට පැමිණීම</w:t>
      </w:r>
    </w:p>
    <w:p w14:paraId="23B58C12" w14:textId="77777777" w:rsidR="00883266" w:rsidRPr="004B50DB" w:rsidRDefault="00883266" w:rsidP="00883266">
      <w:pPr>
        <w:ind w:left="810"/>
        <w:rPr>
          <w:rFonts w:cstheme="minorHAnsi"/>
          <w:sz w:val="24"/>
          <w:szCs w:val="24"/>
        </w:rPr>
      </w:pPr>
      <w:r w:rsidRPr="004B50DB">
        <w:rPr>
          <w:rFonts w:cstheme="minorHAnsi"/>
          <w:sz w:val="24"/>
          <w:szCs w:val="24"/>
        </w:rPr>
        <w:t>නැඟිටුවනු ලබන්නේ මිය ගිය දෙයයි - අපගේ ශරීර</w:t>
      </w:r>
    </w:p>
    <w:p w14:paraId="06CB556D" w14:textId="77777777" w:rsidR="00883266" w:rsidRPr="004B50DB" w:rsidRDefault="00883266" w:rsidP="00883266">
      <w:pPr>
        <w:ind w:left="810"/>
        <w:rPr>
          <w:rFonts w:cstheme="minorHAnsi"/>
          <w:i/>
          <w:sz w:val="24"/>
          <w:szCs w:val="24"/>
        </w:rPr>
      </w:pPr>
      <w:r w:rsidRPr="004B50DB">
        <w:rPr>
          <w:rFonts w:cstheme="minorHAnsi"/>
          <w:sz w:val="24"/>
          <w:szCs w:val="24"/>
        </w:rPr>
        <w:t>රෝම 8:23 "ආත්මයේ ප්‍රථම ඵල ඇති අපි පවා, අප තුළම කෙඳිරිගාමින්, දරුකමට හදා ගැනීම, අපගේ ශරීරය මිදීම සඳහා උනන්දුවෙන් බලා සිටිමු."</w:t>
      </w:r>
    </w:p>
    <w:p w14:paraId="4198E3A1" w14:textId="77777777" w:rsidR="00883266" w:rsidRPr="004B50DB" w:rsidRDefault="00883266" w:rsidP="00883266">
      <w:pPr>
        <w:pStyle w:val="ListParagraph"/>
        <w:numPr>
          <w:ilvl w:val="0"/>
          <w:numId w:val="10"/>
        </w:numPr>
        <w:spacing w:after="0" w:line="240" w:lineRule="auto"/>
        <w:ind w:left="360"/>
        <w:rPr>
          <w:rFonts w:cstheme="minorHAnsi"/>
          <w:b/>
          <w:sz w:val="24"/>
          <w:szCs w:val="24"/>
        </w:rPr>
      </w:pPr>
      <w:r w:rsidRPr="004B50DB">
        <w:rPr>
          <w:rFonts w:cstheme="minorHAnsi"/>
          <w:b/>
          <w:sz w:val="24"/>
          <w:szCs w:val="24"/>
        </w:rPr>
        <w:t>කවදා ද?</w:t>
      </w:r>
    </w:p>
    <w:p w14:paraId="216177B3" w14:textId="77777777" w:rsidR="00883266" w:rsidRPr="004B50DB" w:rsidRDefault="00883266" w:rsidP="00883266">
      <w:pPr>
        <w:pStyle w:val="ListParagraph"/>
        <w:ind w:hanging="180"/>
        <w:rPr>
          <w:rFonts w:cstheme="minorHAnsi"/>
          <w:b/>
          <w:sz w:val="24"/>
          <w:szCs w:val="24"/>
        </w:rPr>
      </w:pPr>
      <w:r w:rsidRPr="004B50DB">
        <w:rPr>
          <w:rFonts w:cstheme="minorHAnsi"/>
          <w:b/>
          <w:sz w:val="24"/>
          <w:szCs w:val="24"/>
        </w:rPr>
        <w:t>සියල්ලටම වඩා පහසුම ප්‍රශ්නය මෙයයි. අන්තිම දවසේ යොහන් 6:39-40, 44, 54</w:t>
      </w:r>
    </w:p>
    <w:p w14:paraId="3339CA32" w14:textId="77777777" w:rsidR="00883266" w:rsidRPr="004B50DB" w:rsidRDefault="00883266" w:rsidP="00883266">
      <w:pPr>
        <w:ind w:left="810"/>
        <w:rPr>
          <w:rFonts w:cstheme="minorHAnsi"/>
          <w:sz w:val="24"/>
          <w:szCs w:val="24"/>
        </w:rPr>
      </w:pPr>
      <w:r w:rsidRPr="004B50DB">
        <w:rPr>
          <w:rFonts w:cstheme="minorHAnsi"/>
          <w:sz w:val="24"/>
          <w:szCs w:val="24"/>
        </w:rPr>
        <w:t>අන්තිම දවසට පස්සේ දවස් කීයක් තියේවිද? අවම වශයෙන් අප දන්නා පරිදි පෘථිවියේ ජීවය ගැන සඳහන් කරමින් එක එකක්වත් නැත.</w:t>
      </w:r>
    </w:p>
    <w:p w14:paraId="4B0EB488" w14:textId="77777777" w:rsidR="00883266" w:rsidRPr="004B50DB" w:rsidRDefault="00883266" w:rsidP="00883266">
      <w:pPr>
        <w:ind w:left="810"/>
        <w:rPr>
          <w:rFonts w:cstheme="minorHAnsi"/>
          <w:sz w:val="24"/>
          <w:szCs w:val="24"/>
        </w:rPr>
      </w:pPr>
      <w:r w:rsidRPr="004B50DB">
        <w:rPr>
          <w:rFonts w:cstheme="minorHAnsi"/>
          <w:sz w:val="24"/>
          <w:szCs w:val="24"/>
        </w:rPr>
        <w:t>මෙය "බෙදාහැරීමේ පූර්ව සහස්‍රවාදයට" පටහැනිය (එය එහි මූලයන් 1830 ගණන්වල සහ ජෝන් නෙල්සන් ඩාර්බි දක්වා දිව යයි).</w:t>
      </w:r>
    </w:p>
    <w:p w14:paraId="0E30B37B" w14:textId="77777777" w:rsidR="00883266" w:rsidRPr="004B50DB" w:rsidRDefault="00883266" w:rsidP="00883266">
      <w:pPr>
        <w:pStyle w:val="ListParagraph"/>
        <w:numPr>
          <w:ilvl w:val="0"/>
          <w:numId w:val="10"/>
        </w:numPr>
        <w:spacing w:after="0" w:line="240" w:lineRule="auto"/>
        <w:ind w:left="360"/>
        <w:rPr>
          <w:rFonts w:cstheme="minorHAnsi"/>
          <w:b/>
          <w:sz w:val="24"/>
          <w:szCs w:val="24"/>
        </w:rPr>
      </w:pPr>
      <w:r w:rsidRPr="004B50DB">
        <w:rPr>
          <w:rFonts w:cstheme="minorHAnsi"/>
          <w:b/>
          <w:sz w:val="24"/>
          <w:szCs w:val="24"/>
        </w:rPr>
        <w:t>කෙසේද?</w:t>
      </w:r>
    </w:p>
    <w:p w14:paraId="7D6222A3" w14:textId="77777777" w:rsidR="00883266" w:rsidRPr="004B50DB" w:rsidRDefault="00883266" w:rsidP="00883266">
      <w:pPr>
        <w:pStyle w:val="ListParagraph"/>
        <w:ind w:hanging="180"/>
        <w:rPr>
          <w:rFonts w:cstheme="minorHAnsi"/>
          <w:b/>
          <w:sz w:val="24"/>
          <w:szCs w:val="24"/>
        </w:rPr>
      </w:pPr>
      <w:r w:rsidRPr="004B50DB">
        <w:rPr>
          <w:rFonts w:cstheme="minorHAnsi"/>
          <w:b/>
          <w:sz w:val="24"/>
          <w:szCs w:val="24"/>
        </w:rPr>
        <w:t>නැවත නැඟිටුවනු ලබන අපගේ ශරීර කෙබඳු වේවිද?</w:t>
      </w:r>
    </w:p>
    <w:p w14:paraId="38D7C6D2" w14:textId="77777777" w:rsidR="00883266" w:rsidRPr="004B50DB" w:rsidRDefault="00883266" w:rsidP="00883266">
      <w:pPr>
        <w:ind w:left="810"/>
        <w:rPr>
          <w:rFonts w:cstheme="minorHAnsi"/>
          <w:sz w:val="24"/>
          <w:szCs w:val="24"/>
        </w:rPr>
      </w:pPr>
      <w:r w:rsidRPr="004B50DB">
        <w:rPr>
          <w:rFonts w:cstheme="minorHAnsi"/>
          <w:sz w:val="24"/>
          <w:szCs w:val="24"/>
        </w:rPr>
        <w:t>ඒවා අපගේ භෞතික ශරීර වනු ඇත, නමුත් තේජාන්විත ලෙස වෙනස් වී වෙනස් වේ! - 1 කොරින්ති 15:35-55</w:t>
      </w:r>
    </w:p>
    <w:p w14:paraId="48F326A7" w14:textId="77777777" w:rsidR="00883266" w:rsidRPr="004B50DB" w:rsidRDefault="00883266" w:rsidP="00883266">
      <w:pPr>
        <w:spacing w:after="0"/>
        <w:ind w:left="1080" w:hanging="270"/>
        <w:rPr>
          <w:rFonts w:cstheme="minorHAnsi"/>
          <w:sz w:val="24"/>
          <w:szCs w:val="24"/>
        </w:rPr>
      </w:pPr>
      <w:r w:rsidRPr="004B50DB">
        <w:rPr>
          <w:rFonts w:cstheme="minorHAnsi"/>
          <w:sz w:val="24"/>
          <w:szCs w:val="24"/>
        </w:rPr>
        <w:t>අපේ භෞතික ශරීර...</w:t>
      </w:r>
    </w:p>
    <w:p w14:paraId="331EAFA2" w14:textId="77777777" w:rsidR="00883266" w:rsidRPr="004B50DB" w:rsidRDefault="00883266" w:rsidP="00883266">
      <w:pPr>
        <w:spacing w:after="0"/>
        <w:ind w:left="990"/>
        <w:rPr>
          <w:rFonts w:cstheme="minorHAnsi"/>
          <w:i/>
          <w:sz w:val="24"/>
          <w:szCs w:val="24"/>
        </w:rPr>
      </w:pPr>
      <w:r w:rsidRPr="004B50DB">
        <w:rPr>
          <w:rFonts w:cstheme="minorHAnsi"/>
          <w:i/>
          <w:sz w:val="24"/>
          <w:szCs w:val="24"/>
        </w:rPr>
        <w:t>1) දූෂණයෙන් වපුරනු ලැබේ, නොනැසී පවතිනු ඇත!</w:t>
      </w:r>
      <w:r w:rsidRPr="004B50DB">
        <w:rPr>
          <w:rFonts w:cstheme="minorHAnsi"/>
          <w:b/>
          <w:sz w:val="24"/>
          <w:szCs w:val="24"/>
        </w:rPr>
        <w:t>- v42</w:t>
      </w:r>
      <w:r w:rsidRPr="004B50DB">
        <w:rPr>
          <w:rFonts w:cstheme="minorHAnsi"/>
          <w:i/>
          <w:sz w:val="24"/>
          <w:szCs w:val="24"/>
        </w:rPr>
        <w:t xml:space="preserve"> </w:t>
      </w:r>
    </w:p>
    <w:p w14:paraId="3B44A0F6" w14:textId="77777777" w:rsidR="00883266" w:rsidRPr="004B50DB" w:rsidRDefault="00883266" w:rsidP="00883266">
      <w:pPr>
        <w:spacing w:after="0"/>
        <w:ind w:left="990"/>
        <w:rPr>
          <w:rFonts w:cstheme="minorHAnsi"/>
          <w:b/>
          <w:sz w:val="24"/>
          <w:szCs w:val="24"/>
        </w:rPr>
      </w:pPr>
      <w:r w:rsidRPr="004B50DB">
        <w:rPr>
          <w:rFonts w:cstheme="minorHAnsi"/>
          <w:i/>
          <w:sz w:val="24"/>
          <w:szCs w:val="24"/>
        </w:rPr>
        <w:t>2) අගෞරවයෙන් වපුරා, මහිමයෙන් උත්ථාන කරනු ලැබේ! –</w:t>
      </w:r>
      <w:r w:rsidRPr="004B50DB">
        <w:rPr>
          <w:rFonts w:cstheme="minorHAnsi"/>
          <w:b/>
          <w:sz w:val="24"/>
          <w:szCs w:val="24"/>
        </w:rPr>
        <w:t>v43a</w:t>
      </w:r>
    </w:p>
    <w:p w14:paraId="52DFBF4E" w14:textId="77777777" w:rsidR="00883266" w:rsidRPr="004B50DB" w:rsidRDefault="00883266" w:rsidP="00883266">
      <w:pPr>
        <w:spacing w:after="0"/>
        <w:ind w:left="990"/>
        <w:rPr>
          <w:rFonts w:cstheme="minorHAnsi"/>
          <w:sz w:val="24"/>
          <w:szCs w:val="24"/>
        </w:rPr>
      </w:pPr>
      <w:r w:rsidRPr="004B50DB">
        <w:rPr>
          <w:rFonts w:cstheme="minorHAnsi"/>
          <w:i/>
          <w:sz w:val="24"/>
          <w:szCs w:val="24"/>
        </w:rPr>
        <w:t>3) දුර්වලකමේ වපුරනු ලැබේ, බලයෙන් උත්ථාන වනු ඇත!</w:t>
      </w:r>
      <w:r w:rsidRPr="004B50DB">
        <w:rPr>
          <w:rFonts w:cstheme="minorHAnsi"/>
          <w:sz w:val="24"/>
          <w:szCs w:val="24"/>
        </w:rPr>
        <w:t>- v43b</w:t>
      </w:r>
    </w:p>
    <w:p w14:paraId="6CBAE72E" w14:textId="77777777" w:rsidR="00883266" w:rsidRPr="004B50DB" w:rsidRDefault="00883266" w:rsidP="00883266">
      <w:pPr>
        <w:spacing w:after="0"/>
        <w:ind w:left="990"/>
        <w:rPr>
          <w:rFonts w:cstheme="minorHAnsi"/>
          <w:i/>
          <w:sz w:val="24"/>
          <w:szCs w:val="24"/>
        </w:rPr>
      </w:pPr>
      <w:r w:rsidRPr="004B50DB">
        <w:rPr>
          <w:rFonts w:cstheme="minorHAnsi"/>
          <w:i/>
          <w:sz w:val="24"/>
          <w:szCs w:val="24"/>
        </w:rPr>
        <w:t>4) ස්වාභාවික ශරීර ලෙස වපුරා, අධ්‍යාත්මික ශරීර ලෙස මතු කරනු ලැබේ!</w:t>
      </w:r>
      <w:r w:rsidRPr="004B50DB">
        <w:rPr>
          <w:rFonts w:cstheme="minorHAnsi"/>
          <w:b/>
          <w:sz w:val="24"/>
          <w:szCs w:val="24"/>
        </w:rPr>
        <w:t>එදිරිව 44-49</w:t>
      </w:r>
    </w:p>
    <w:p w14:paraId="5943B35D" w14:textId="77777777" w:rsidR="00883266" w:rsidRPr="004B50DB" w:rsidRDefault="00883266" w:rsidP="00883266">
      <w:pPr>
        <w:tabs>
          <w:tab w:val="left" w:pos="540"/>
        </w:tabs>
        <w:ind w:left="810"/>
        <w:rPr>
          <w:rFonts w:cstheme="minorHAnsi"/>
          <w:b/>
          <w:sz w:val="24"/>
          <w:szCs w:val="24"/>
        </w:rPr>
      </w:pPr>
      <w:r w:rsidRPr="004B50DB">
        <w:rPr>
          <w:rFonts w:cstheme="minorHAnsi"/>
          <w:sz w:val="24"/>
          <w:szCs w:val="24"/>
        </w:rPr>
        <w:t>ක්‍රිස්තුස් වහන්සේගේ පැමිණීමේදී ජීවත්ව සිටින අය පවා මෙම "වෙනසට" ලක් වනු ඇත, එහිදී දූෂිත හා මරණීය දේ නොදිරන බව සහ අමරණීයභාවය "අඳිනු ඇත" - 1 කොරින්ති 15:50-55.</w:t>
      </w:r>
    </w:p>
    <w:p w14:paraId="1544E71B" w14:textId="77777777" w:rsidR="00883266" w:rsidRPr="004B50DB" w:rsidRDefault="00883266" w:rsidP="00883266">
      <w:pPr>
        <w:pStyle w:val="ListParagraph"/>
        <w:numPr>
          <w:ilvl w:val="0"/>
          <w:numId w:val="10"/>
        </w:numPr>
        <w:spacing w:after="0" w:line="240" w:lineRule="auto"/>
        <w:ind w:left="360"/>
        <w:rPr>
          <w:rFonts w:cstheme="minorHAnsi"/>
          <w:b/>
          <w:sz w:val="24"/>
          <w:szCs w:val="24"/>
        </w:rPr>
      </w:pPr>
      <w:r w:rsidRPr="004B50DB">
        <w:rPr>
          <w:rFonts w:cstheme="minorHAnsi"/>
          <w:b/>
          <w:sz w:val="24"/>
          <w:szCs w:val="24"/>
        </w:rPr>
        <w:t>ඇයි?</w:t>
      </w:r>
    </w:p>
    <w:p w14:paraId="0F62B501" w14:textId="77777777" w:rsidR="00883266" w:rsidRPr="004B50DB" w:rsidRDefault="00883266" w:rsidP="00883266">
      <w:pPr>
        <w:pStyle w:val="ListParagraph"/>
        <w:ind w:left="360"/>
        <w:rPr>
          <w:rFonts w:cstheme="minorHAnsi"/>
          <w:b/>
          <w:sz w:val="24"/>
          <w:szCs w:val="24"/>
        </w:rPr>
      </w:pPr>
      <w:r w:rsidRPr="004B50DB">
        <w:rPr>
          <w:rFonts w:cstheme="minorHAnsi"/>
          <w:b/>
          <w:sz w:val="24"/>
          <w:szCs w:val="24"/>
        </w:rPr>
        <w:t>ජීව විද්‍යාත්මක මරණයෙන් බේරීම - ශරීරයෙන් තොර තත්වයක - අපගේ අවසාන තත්වය නොවේ. අපගේ අවසාන තත්වය වන්නේ ජේසුස් වහන්සේ නැවත පැමිණෙන විට ඇති වන අමරණීයත්වය (මරණ නැතිකම) ය.</w:t>
      </w:r>
    </w:p>
    <w:p w14:paraId="58C691B2" w14:textId="77777777" w:rsidR="00883266" w:rsidRPr="004B50DB" w:rsidRDefault="00883266" w:rsidP="00883266">
      <w:pPr>
        <w:rPr>
          <w:rFonts w:cstheme="minorHAnsi"/>
          <w:b/>
          <w:sz w:val="24"/>
          <w:szCs w:val="24"/>
        </w:rPr>
      </w:pPr>
    </w:p>
    <w:p w14:paraId="54D04B8E" w14:textId="77777777" w:rsidR="00883266" w:rsidRPr="004B50DB" w:rsidRDefault="00883266" w:rsidP="00883266">
      <w:pPr>
        <w:ind w:left="360"/>
        <w:rPr>
          <w:rFonts w:cstheme="minorHAnsi"/>
          <w:sz w:val="24"/>
          <w:szCs w:val="24"/>
        </w:rPr>
      </w:pPr>
      <w:r w:rsidRPr="004B50DB">
        <w:rPr>
          <w:rFonts w:cstheme="minorHAnsi"/>
          <w:sz w:val="24"/>
          <w:szCs w:val="24"/>
        </w:rPr>
        <w:t>මරණයෙන් පසු කිතුනුවකු යේසුස් වහන්සේගේ පාමුල හිඳගත් බව අප දැන සිටියත්, ඔහු තවමත් ශරීරයෙන් ඉවත්ව සිටින තාක් කල්, ඔහු ශරීරයෙන් ඉවත් වූ ජීවියෙකු වනු ඇත. මරණය ඔහුට තවමත් සත්‍යයකි. ජේසුස් වහන්සේ නැවත පැමිණ මරණය සම්පූර්ණයෙන් මකා දැමූ විට පමණක් එම පුද්ගලයා සම්පූර්ණයෙන් මුදනු ලැබේ. ක්‍රිස්තියානි ඇදහිල්ල "මරණයෙන් පසු ජීවිතය"ට වඩා බොහෝ දේ ඉදිරිපත් කරයි (බොහෝ ආගම් ඒ ගැන කථා කරයි); එය මිනිසාගේ සම්පූර්ණ මිදීම ලබා දෙන අතර එයට ශරීරය, ආත්මය සහ ආත්මය යථා තත්ත්වයට පත් කිරීම ඇතුළත් වේ (1 තෙසලෝනික 5:23). "අපගේ ස්වාමීන් වන යේසුස් ක්‍රිස්තුස්ගේ පැමිණීමේදී ඔබේ මුළු ආත්මය, ආත්මය සහ ශරීරය නිර්දෝෂීව ආරක්ෂා වේවා."</w:t>
      </w:r>
    </w:p>
    <w:p w14:paraId="55EF6405" w14:textId="77777777" w:rsidR="00883266" w:rsidRPr="004B50DB" w:rsidRDefault="00883266" w:rsidP="00883266">
      <w:pPr>
        <w:ind w:left="360"/>
        <w:rPr>
          <w:rFonts w:cstheme="minorHAnsi"/>
          <w:sz w:val="24"/>
          <w:szCs w:val="24"/>
        </w:rPr>
      </w:pPr>
      <w:r w:rsidRPr="004B50DB">
        <w:rPr>
          <w:rFonts w:cstheme="minorHAnsi"/>
          <w:sz w:val="24"/>
          <w:szCs w:val="24"/>
        </w:rPr>
        <w:t>මරණයෙන් පසු ජීවිතය "අවසාන" තත්වය යැයි අප නොසිතිය යුතුය - එය එසේ නොවේ! මිනිසුන් මූර්තිමත් ජීවීන් වන අතර, ඔවුන් මරණ අත්දැකීමට ලක් වන අතර නැවත නැඟිටීමේදී ඔවුන් මූර්තිමත් පැවැත්මකට නැවත පැමිණේ.</w:t>
      </w:r>
    </w:p>
    <w:p w14:paraId="5BDD010F" w14:textId="77777777" w:rsidR="00883266" w:rsidRPr="004B50DB" w:rsidRDefault="00883266" w:rsidP="00883266">
      <w:pPr>
        <w:ind w:left="360"/>
        <w:rPr>
          <w:rFonts w:cstheme="minorHAnsi"/>
          <w:sz w:val="24"/>
          <w:szCs w:val="24"/>
        </w:rPr>
      </w:pPr>
      <w:r w:rsidRPr="004B50DB">
        <w:rPr>
          <w:rFonts w:cstheme="minorHAnsi"/>
          <w:sz w:val="24"/>
          <w:szCs w:val="24"/>
        </w:rPr>
        <w:t>දෙවියන්වහන්සේ කිසිවිටක තම දරුවන් නොනැසී පැවතීමට අදහස් කළේ නැත! එයින් අදහස් වන්නේ මරණය රජ වන බවයි! මරණයේ විනාශය තේජාන්විත නැවත නැඟිටීමකි. 1 කොරින්ති 6:13-14 “ශරීරය සමිඳාණන් වහන්සේ උදෙසා ය, ස්වාමින් වහන්සේ ශරීරය සඳහා ය. "දෙවියන් වහන්සේ සමිඳාණන් වහන්සේ උත්ථාන කළ අතර ඔහුගේ බලයෙන් අප ද උත්ථාන කරනු ඇත." ශරීරය ඉවත දැමීමට දෙවියන් වහන්සේට අදහසක් නැත; මුළු පුද්ගලයාම ශාපයෙන් සම්පූර්ණයෙන්ම මිදිය යුතුය. ක්‍රිස්තුස්වහන්සේගේ මිදීමේ කාර්යයෙහි වැලඳගත් අය තේජාන්විත නැවත නැඟිටීමක් සඳහා නියම කර ඇත.</w:t>
      </w:r>
    </w:p>
    <w:p w14:paraId="487E9635" w14:textId="77777777" w:rsidR="00883266" w:rsidRPr="004B50DB" w:rsidRDefault="00883266" w:rsidP="00883266">
      <w:pPr>
        <w:rPr>
          <w:rFonts w:cstheme="minorHAnsi"/>
          <w:b/>
          <w:sz w:val="24"/>
          <w:szCs w:val="24"/>
        </w:rPr>
      </w:pPr>
      <w:r w:rsidRPr="004B50DB">
        <w:rPr>
          <w:rFonts w:cstheme="minorHAnsi"/>
          <w:b/>
          <w:sz w:val="24"/>
          <w:szCs w:val="24"/>
        </w:rPr>
        <w:t>නැවත නැඟිටීමේ මූලධර්මයට අපගේ නිසි ප්‍රතිචාරය:</w:t>
      </w:r>
    </w:p>
    <w:p w14:paraId="3B554F76" w14:textId="77777777" w:rsidR="00883266" w:rsidRPr="004B50DB" w:rsidRDefault="00883266" w:rsidP="00883266">
      <w:pPr>
        <w:pStyle w:val="ListParagraph"/>
        <w:numPr>
          <w:ilvl w:val="0"/>
          <w:numId w:val="22"/>
        </w:numPr>
        <w:spacing w:after="0" w:line="240" w:lineRule="auto"/>
        <w:ind w:left="270" w:hanging="270"/>
        <w:rPr>
          <w:rFonts w:cstheme="minorHAnsi"/>
          <w:b/>
          <w:i/>
          <w:color w:val="000000"/>
          <w:sz w:val="24"/>
          <w:szCs w:val="24"/>
        </w:rPr>
      </w:pPr>
      <w:r w:rsidRPr="004B50DB">
        <w:rPr>
          <w:rFonts w:cstheme="minorHAnsi"/>
          <w:sz w:val="24"/>
          <w:szCs w:val="24"/>
        </w:rPr>
        <w:t>අපගේ ස්වර්ගීය ශරීරවලින් සැරසී සිටීමට අපි දැඩි ආශාවෙන් සිටිමු.</w:t>
      </w:r>
    </w:p>
    <w:p w14:paraId="52D64466" w14:textId="77777777" w:rsidR="00883266" w:rsidRPr="004B50DB" w:rsidRDefault="00883266" w:rsidP="00883266">
      <w:pPr>
        <w:pStyle w:val="ListParagraph"/>
        <w:ind w:left="360"/>
        <w:rPr>
          <w:rFonts w:cstheme="minorHAnsi"/>
          <w:b/>
          <w:i/>
          <w:color w:val="000000"/>
          <w:sz w:val="24"/>
          <w:szCs w:val="24"/>
        </w:rPr>
      </w:pPr>
      <w:r w:rsidRPr="004B50DB">
        <w:rPr>
          <w:rFonts w:cstheme="minorHAnsi"/>
          <w:b/>
          <w:iCs/>
          <w:color w:val="000000"/>
          <w:sz w:val="24"/>
          <w:szCs w:val="24"/>
        </w:rPr>
        <w:t>2</w:t>
      </w:r>
      <w:r w:rsidRPr="004B50DB">
        <w:rPr>
          <w:rFonts w:cstheme="minorHAnsi"/>
          <w:b/>
          <w:sz w:val="24"/>
          <w:szCs w:val="24"/>
        </w:rPr>
        <w:t>කොරින්තිවරුන්</w:t>
      </w:r>
      <w:r w:rsidRPr="004B50DB">
        <w:rPr>
          <w:rFonts w:cstheme="minorHAnsi"/>
          <w:b/>
          <w:iCs/>
          <w:color w:val="000000"/>
          <w:sz w:val="24"/>
          <w:szCs w:val="24"/>
        </w:rPr>
        <w:t>5:1-5</w:t>
      </w:r>
      <w:r w:rsidRPr="004B50DB">
        <w:rPr>
          <w:rFonts w:cstheme="minorHAnsi"/>
          <w:i/>
          <w:iCs/>
          <w:color w:val="000000"/>
          <w:sz w:val="24"/>
          <w:szCs w:val="24"/>
        </w:rPr>
        <w:t>"</w:t>
      </w:r>
      <w:r w:rsidRPr="004B50DB">
        <w:rPr>
          <w:rFonts w:cstheme="minorHAnsi"/>
          <w:i/>
          <w:color w:val="000000"/>
          <w:sz w:val="24"/>
          <w:szCs w:val="24"/>
        </w:rPr>
        <w:t>මක්නිසාද අපගේ භූමික ගෘහය වන මේ කූඩාරම විනාශ වී ගියොත්, අපට දෙවියන්වහන්සේගෙන් ගොඩනැඟිල්ලක් [ශරීරයක්] ඇති බව අපි දනිමු. මක්නිසාද අපි මෙසේ කෙඳිරිගෑවෙමු.</w:t>
      </w:r>
    </w:p>
    <w:p w14:paraId="010AD16E" w14:textId="77777777" w:rsidR="00883266" w:rsidRPr="004B50DB" w:rsidRDefault="00883266" w:rsidP="00883266">
      <w:pPr>
        <w:pStyle w:val="ListParagraph"/>
        <w:rPr>
          <w:rFonts w:cstheme="minorHAnsi"/>
          <w:sz w:val="24"/>
          <w:szCs w:val="24"/>
        </w:rPr>
      </w:pPr>
    </w:p>
    <w:p w14:paraId="17110A4F" w14:textId="77777777" w:rsidR="00883266" w:rsidRPr="004B50DB" w:rsidRDefault="00883266" w:rsidP="00883266">
      <w:pPr>
        <w:rPr>
          <w:rFonts w:cstheme="minorHAnsi"/>
          <w:color w:val="000000"/>
          <w:sz w:val="24"/>
          <w:szCs w:val="24"/>
        </w:rPr>
      </w:pPr>
      <w:r w:rsidRPr="004B50DB">
        <w:rPr>
          <w:rFonts w:cstheme="minorHAnsi"/>
          <w:color w:val="000000"/>
          <w:sz w:val="24"/>
          <w:szCs w:val="24"/>
        </w:rPr>
        <w:t>බී. ඒ නිසා අපි දෙවිව සතුටු කිරීම අපේ ඉලක්කය කරගත යුතුයි.</w:t>
      </w:r>
    </w:p>
    <w:p w14:paraId="03C525A9" w14:textId="77777777" w:rsidR="00883266" w:rsidRPr="004B50DB" w:rsidRDefault="00883266" w:rsidP="00883266">
      <w:pPr>
        <w:ind w:left="360"/>
        <w:rPr>
          <w:rFonts w:cstheme="minorHAnsi"/>
          <w:i/>
          <w:color w:val="000000"/>
          <w:sz w:val="24"/>
          <w:szCs w:val="24"/>
        </w:rPr>
      </w:pPr>
      <w:r w:rsidRPr="004B50DB">
        <w:rPr>
          <w:rFonts w:cstheme="minorHAnsi"/>
          <w:b/>
          <w:i/>
          <w:iCs/>
          <w:color w:val="000000"/>
          <w:sz w:val="24"/>
          <w:szCs w:val="24"/>
        </w:rPr>
        <w:t>2</w:t>
      </w:r>
      <w:r w:rsidRPr="004B50DB">
        <w:rPr>
          <w:rFonts w:cstheme="minorHAnsi"/>
          <w:b/>
          <w:i/>
          <w:sz w:val="24"/>
          <w:szCs w:val="24"/>
        </w:rPr>
        <w:t>කොරින්තිවරුන්</w:t>
      </w:r>
      <w:r w:rsidRPr="004B50DB">
        <w:rPr>
          <w:rFonts w:cstheme="minorHAnsi"/>
          <w:b/>
          <w:i/>
          <w:iCs/>
          <w:color w:val="000000"/>
          <w:sz w:val="24"/>
          <w:szCs w:val="24"/>
        </w:rPr>
        <w:t>5:6-11</w:t>
      </w:r>
      <w:r w:rsidRPr="004B50DB">
        <w:rPr>
          <w:rFonts w:cstheme="minorHAnsi"/>
          <w:i/>
          <w:iCs/>
          <w:color w:val="000000"/>
          <w:sz w:val="24"/>
          <w:szCs w:val="24"/>
        </w:rPr>
        <w:t>"</w:t>
      </w:r>
      <w:r w:rsidRPr="004B50DB">
        <w:rPr>
          <w:rFonts w:cstheme="minorHAnsi"/>
          <w:i/>
          <w:color w:val="000000"/>
          <w:sz w:val="24"/>
          <w:szCs w:val="24"/>
        </w:rPr>
        <w:t>එබැවින් අපි ශරීරය තුළ නිවසේ සිටින විට අපි ස්වාමින් වහන්සේගෙන් ඈත් වී සිටින බව දැන, අපි සැමවිටම විශ්වාසයෙන් සිටිමු. මක්නිසාද අප ගමන් කරන්නේ ඇදහිල්ලෙන් මිස දර්ශනයෙන් නොවේ. අපට විශ්වාසයි, ඔව්, ශරීරයෙන් බැහැරව සිටීම සහ ස්වාමින් වහන්සේ සමඟ සිටීම ගැන අපි සතුටු වෙමු. එහෙයින්, සිටියත්, නොපැමිණ සිටියත්, උන් වහන්සේට ප්‍රසන්න වීම අපගේ අරමුණයි. මක්නිසාද අපි සියල්ලෝම ක්‍රිස්තුස්වහන්සේගේ විනිශ්චයාසනය ඉදිරියෙහි පෙනී සිටිය යුතුය, එනම්, එකිනෙකා තම ශරීරය තුළ කරන ලද දේ, තමා කළ දේ අනුව, හොඳ හෝ නරක ලෙස ලබා ගන්නා පිණිස ය.</w:t>
      </w:r>
    </w:p>
    <w:p w14:paraId="3D4282C6" w14:textId="77777777" w:rsidR="00883266" w:rsidRPr="004B50DB" w:rsidRDefault="00883266" w:rsidP="00883266">
      <w:pPr>
        <w:ind w:left="180" w:hanging="180"/>
        <w:rPr>
          <w:rFonts w:cstheme="minorHAnsi"/>
          <w:color w:val="000000"/>
          <w:sz w:val="24"/>
          <w:szCs w:val="24"/>
        </w:rPr>
      </w:pPr>
      <w:r w:rsidRPr="004B50DB">
        <w:rPr>
          <w:rFonts w:cstheme="minorHAnsi"/>
          <w:color w:val="000000"/>
          <w:sz w:val="24"/>
          <w:szCs w:val="24"/>
        </w:rPr>
        <w:t>c. දැන් අපට ඒවා නොපෙනුනත්, අපගේ ශරීර මිදීම සඳහා අපි නොපසුබට උත්සාහයෙන් බලා සිටිමු.</w:t>
      </w:r>
    </w:p>
    <w:p w14:paraId="3B9FB4DE" w14:textId="77777777" w:rsidR="00883266" w:rsidRPr="004B50DB" w:rsidRDefault="00883266" w:rsidP="00883266">
      <w:pPr>
        <w:ind w:left="360"/>
        <w:rPr>
          <w:rFonts w:cstheme="minorHAnsi"/>
          <w:i/>
          <w:color w:val="000000"/>
          <w:sz w:val="24"/>
          <w:szCs w:val="24"/>
        </w:rPr>
      </w:pPr>
      <w:r w:rsidRPr="004B50DB">
        <w:rPr>
          <w:rFonts w:cstheme="minorHAnsi"/>
          <w:iCs/>
          <w:color w:val="000000"/>
          <w:sz w:val="24"/>
          <w:szCs w:val="24"/>
        </w:rPr>
        <w:t>රෝම 8:23-25</w:t>
      </w:r>
      <w:r w:rsidRPr="004B50DB">
        <w:rPr>
          <w:rFonts w:cstheme="minorHAnsi"/>
          <w:i/>
          <w:color w:val="000000"/>
          <w:sz w:val="24"/>
          <w:szCs w:val="24"/>
        </w:rPr>
        <w:t>“... අපි පවා අප තුළම කෙඳිරිගාමින්, දරුකමට හදා ගැනීම, අපගේ ශරීරය මිදීම සඳහා උනන්දුවෙන් බලා සිටිමු. මක්නිසාද අප ගැළවුණේ මේ බලාපොරොත්තුව තුළය, නමුත් පෙනෙන බලාපොරොත්තුව බලාපොරොත්තුව නොවේ. මක්නිසාද යත් යමෙකු තවමත් ඔහු දකින දේ ගැන බලාපොරොත්තු වන්නේ මන්ද? නමුත් අපට නොපෙනෙන දේ ගැන අපි බලාපොරොත්තු වෙනවා නම්, අපි නොපසුබට උත්සාහයෙන් ඒ සඳහා උනන්දුවෙන් බලා සිටිමු.</w:t>
      </w:r>
    </w:p>
    <w:p w14:paraId="78EA7D04" w14:textId="77777777" w:rsidR="00883266" w:rsidRPr="004B50DB" w:rsidRDefault="00883266" w:rsidP="00883266">
      <w:pPr>
        <w:rPr>
          <w:rFonts w:cstheme="minorHAnsi"/>
          <w:sz w:val="24"/>
          <w:szCs w:val="24"/>
        </w:rPr>
      </w:pPr>
      <w:r w:rsidRPr="004B50DB">
        <w:rPr>
          <w:rFonts w:cstheme="minorHAnsi"/>
          <w:sz w:val="24"/>
          <w:szCs w:val="24"/>
        </w:rPr>
        <w:t>ඈ අපි අපවම පවිත්ර කරන්නෙමු</w:t>
      </w:r>
    </w:p>
    <w:p w14:paraId="56CAF086" w14:textId="77777777" w:rsidR="00883266" w:rsidRPr="004B50DB" w:rsidRDefault="00883266" w:rsidP="00883266">
      <w:pPr>
        <w:ind w:left="360"/>
        <w:rPr>
          <w:rFonts w:cstheme="minorHAnsi"/>
          <w:i/>
          <w:sz w:val="24"/>
          <w:szCs w:val="24"/>
        </w:rPr>
      </w:pPr>
      <w:r w:rsidRPr="004B50DB">
        <w:rPr>
          <w:rFonts w:cstheme="minorHAnsi"/>
          <w:sz w:val="24"/>
          <w:szCs w:val="24"/>
        </w:rPr>
        <w:t>1 යොහන් 3:2-3 “ආදරණීය, දැන් අපි දෙවියන්වහන්සේගේ දරුවෝ වෙමු. අප කුමක් වනු ඇත්ද යන්න තවමත් හෙළි වී නැත, නමුත් ඔහු එළිදරව් වූ විට, අපි උන් වහන්සේ හා සමාන වන බව අපි දනිමු, මන්ද අපට ඔහුව පෙනෙනු ඇත. තවද උන්වහන්සේ කෙරෙහි මේ බලාපොරොත්තුව ඇති සියල්ලෝම උන්වහන්සේ පවිත්‍රව සිටින්නා සේම තමන්වම පවිත්‍රකරගනිති."</w:t>
      </w:r>
    </w:p>
    <w:p w14:paraId="427A1813" w14:textId="77777777" w:rsidR="00883266" w:rsidRPr="004B50DB" w:rsidRDefault="00883266" w:rsidP="00883266">
      <w:pPr>
        <w:rPr>
          <w:rFonts w:cstheme="minorHAnsi"/>
          <w:sz w:val="24"/>
          <w:szCs w:val="24"/>
        </w:rPr>
      </w:pPr>
      <w:r w:rsidRPr="004B50DB">
        <w:rPr>
          <w:rFonts w:cstheme="minorHAnsi"/>
          <w:sz w:val="24"/>
          <w:szCs w:val="24"/>
        </w:rPr>
        <w:t>ඔබට මෙම බලාපොරොත්තුව තිබේද?</w:t>
      </w:r>
    </w:p>
    <w:p w14:paraId="60FA711C" w14:textId="77777777" w:rsidR="00883266" w:rsidRPr="004B50DB" w:rsidRDefault="00883266" w:rsidP="00883266">
      <w:pPr>
        <w:rPr>
          <w:rFonts w:cstheme="minorHAnsi"/>
          <w:sz w:val="24"/>
          <w:szCs w:val="24"/>
        </w:rPr>
      </w:pPr>
      <w:r w:rsidRPr="004B50DB">
        <w:rPr>
          <w:rFonts w:cstheme="minorHAnsi"/>
          <w:sz w:val="24"/>
          <w:szCs w:val="24"/>
        </w:rPr>
        <w:t>ඔබ ඔබව පවිත්ර කර ගැනීමේ ආශාවෙන් පිරී තිබේද?</w:t>
      </w:r>
    </w:p>
    <w:p w14:paraId="02D221B5" w14:textId="77777777" w:rsidR="00883266" w:rsidRPr="004B50DB" w:rsidRDefault="00883266" w:rsidP="00883266">
      <w:pPr>
        <w:rPr>
          <w:rFonts w:cstheme="minorHAnsi"/>
          <w:b/>
          <w:sz w:val="24"/>
          <w:szCs w:val="24"/>
          <w:u w:val="single"/>
        </w:rPr>
      </w:pPr>
      <w:r w:rsidRPr="004B50DB">
        <w:rPr>
          <w:rFonts w:cstheme="minorHAnsi"/>
          <w:b/>
          <w:sz w:val="24"/>
          <w:szCs w:val="24"/>
          <w:u w:val="single"/>
        </w:rPr>
        <w:t>ප්රශ්නය</w:t>
      </w:r>
    </w:p>
    <w:p w14:paraId="5263CAC2" w14:textId="77777777" w:rsidR="00883266" w:rsidRPr="004B50DB" w:rsidRDefault="00883266" w:rsidP="00883266">
      <w:pPr>
        <w:pStyle w:val="ListParagraph"/>
        <w:numPr>
          <w:ilvl w:val="0"/>
          <w:numId w:val="27"/>
        </w:numPr>
        <w:spacing w:after="200" w:line="276" w:lineRule="auto"/>
        <w:ind w:left="360"/>
        <w:rPr>
          <w:rFonts w:cstheme="minorHAnsi"/>
          <w:sz w:val="24"/>
          <w:szCs w:val="24"/>
        </w:rPr>
      </w:pPr>
      <w:r w:rsidRPr="004B50DB">
        <w:rPr>
          <w:rFonts w:cstheme="minorHAnsi"/>
          <w:sz w:val="24"/>
          <w:szCs w:val="24"/>
        </w:rPr>
        <w:t>දෙවියන් වහන්සේ නැවත නැඟිටුවනු ලබන අය කවුද?</w:t>
      </w:r>
    </w:p>
    <w:p w14:paraId="5966628C" w14:textId="77777777" w:rsidR="00883266" w:rsidRPr="004B50DB" w:rsidRDefault="00883266" w:rsidP="00883266">
      <w:pPr>
        <w:pStyle w:val="ListParagraph"/>
        <w:numPr>
          <w:ilvl w:val="1"/>
          <w:numId w:val="27"/>
        </w:numPr>
        <w:spacing w:after="200" w:line="276" w:lineRule="auto"/>
        <w:ind w:left="540" w:hanging="180"/>
        <w:rPr>
          <w:rFonts w:cstheme="minorHAnsi"/>
          <w:sz w:val="24"/>
          <w:szCs w:val="24"/>
        </w:rPr>
      </w:pPr>
      <w:r w:rsidRPr="004B50DB">
        <w:rPr>
          <w:rFonts w:cstheme="minorHAnsi"/>
          <w:sz w:val="24"/>
          <w:szCs w:val="24"/>
        </w:rPr>
        <w:t>___ සියලු වයස්වල ධර්මිෂ්ඨයා</w:t>
      </w:r>
    </w:p>
    <w:p w14:paraId="47DF7F2F" w14:textId="77777777" w:rsidR="00883266" w:rsidRPr="004B50DB" w:rsidRDefault="00883266" w:rsidP="00883266">
      <w:pPr>
        <w:pStyle w:val="ListParagraph"/>
        <w:numPr>
          <w:ilvl w:val="1"/>
          <w:numId w:val="27"/>
        </w:numPr>
        <w:spacing w:after="200" w:line="276" w:lineRule="auto"/>
        <w:ind w:left="540" w:hanging="180"/>
        <w:rPr>
          <w:rFonts w:cstheme="minorHAnsi"/>
          <w:sz w:val="24"/>
          <w:szCs w:val="24"/>
        </w:rPr>
      </w:pPr>
      <w:r w:rsidRPr="004B50DB">
        <w:rPr>
          <w:rFonts w:cstheme="minorHAnsi"/>
          <w:sz w:val="24"/>
          <w:szCs w:val="24"/>
        </w:rPr>
        <w:t>___ කිතුනුවන්</w:t>
      </w:r>
    </w:p>
    <w:p w14:paraId="641EFE3F" w14:textId="77777777" w:rsidR="00883266" w:rsidRPr="004B50DB" w:rsidRDefault="00883266" w:rsidP="00883266">
      <w:pPr>
        <w:pStyle w:val="ListParagraph"/>
        <w:numPr>
          <w:ilvl w:val="1"/>
          <w:numId w:val="27"/>
        </w:numPr>
        <w:tabs>
          <w:tab w:val="left" w:pos="630"/>
          <w:tab w:val="left" w:pos="990"/>
        </w:tabs>
        <w:spacing w:after="200" w:line="276" w:lineRule="auto"/>
        <w:ind w:left="720"/>
        <w:rPr>
          <w:rFonts w:cstheme="minorHAnsi"/>
          <w:sz w:val="24"/>
          <w:szCs w:val="24"/>
        </w:rPr>
      </w:pPr>
      <w:r w:rsidRPr="004B50DB">
        <w:rPr>
          <w:rFonts w:cstheme="minorHAnsi"/>
          <w:sz w:val="24"/>
          <w:szCs w:val="24"/>
        </w:rPr>
        <w:t>___ කාලය ආරම්භයේ සිට අවසානය දක්වා සියලු මනුෂ්‍ය වර්ගයා</w:t>
      </w:r>
    </w:p>
    <w:p w14:paraId="140C9E5E" w14:textId="77777777" w:rsidR="00883266" w:rsidRPr="004B50DB" w:rsidRDefault="00883266" w:rsidP="00883266">
      <w:pPr>
        <w:pStyle w:val="ListParagraph"/>
        <w:tabs>
          <w:tab w:val="left" w:pos="630"/>
          <w:tab w:val="left" w:pos="990"/>
        </w:tabs>
        <w:spacing w:after="200" w:line="276" w:lineRule="auto"/>
        <w:rPr>
          <w:rFonts w:cstheme="minorHAnsi"/>
          <w:sz w:val="24"/>
          <w:szCs w:val="24"/>
        </w:rPr>
      </w:pPr>
    </w:p>
    <w:p w14:paraId="432429B4" w14:textId="77777777" w:rsidR="00883266" w:rsidRPr="004B50DB" w:rsidRDefault="00883266" w:rsidP="00883266">
      <w:pPr>
        <w:pStyle w:val="ListParagraph"/>
        <w:numPr>
          <w:ilvl w:val="0"/>
          <w:numId w:val="27"/>
        </w:numPr>
        <w:spacing w:after="200" w:line="276" w:lineRule="auto"/>
        <w:ind w:left="360"/>
        <w:rPr>
          <w:rFonts w:cstheme="minorHAnsi"/>
          <w:sz w:val="24"/>
          <w:szCs w:val="24"/>
        </w:rPr>
      </w:pPr>
      <w:r w:rsidRPr="004B50DB">
        <w:rPr>
          <w:rFonts w:cstheme="minorHAnsi"/>
          <w:sz w:val="24"/>
          <w:szCs w:val="24"/>
        </w:rPr>
        <w:t>දෙවියන් වහන්සේ නැවත නැඟිටුවනු ලබන්නේ කුමක් ද?</w:t>
      </w:r>
    </w:p>
    <w:p w14:paraId="5D60C903" w14:textId="77777777" w:rsidR="00883266" w:rsidRPr="004B50DB" w:rsidRDefault="00883266" w:rsidP="00883266">
      <w:pPr>
        <w:pStyle w:val="ListParagraph"/>
        <w:numPr>
          <w:ilvl w:val="1"/>
          <w:numId w:val="27"/>
        </w:numPr>
        <w:spacing w:after="200" w:line="276" w:lineRule="auto"/>
        <w:ind w:left="720"/>
        <w:rPr>
          <w:rFonts w:cstheme="minorHAnsi"/>
          <w:sz w:val="24"/>
          <w:szCs w:val="24"/>
        </w:rPr>
      </w:pPr>
      <w:r w:rsidRPr="004B50DB">
        <w:rPr>
          <w:rFonts w:cstheme="minorHAnsi"/>
          <w:sz w:val="24"/>
          <w:szCs w:val="24"/>
        </w:rPr>
        <w:t>___ මිනිසාගේ ආත්මය</w:t>
      </w:r>
    </w:p>
    <w:p w14:paraId="650C6422" w14:textId="77777777" w:rsidR="00883266" w:rsidRPr="004B50DB" w:rsidRDefault="00883266" w:rsidP="00883266">
      <w:pPr>
        <w:pStyle w:val="ListParagraph"/>
        <w:numPr>
          <w:ilvl w:val="1"/>
          <w:numId w:val="27"/>
        </w:numPr>
        <w:spacing w:after="200" w:line="276" w:lineRule="auto"/>
        <w:ind w:left="720"/>
        <w:rPr>
          <w:rFonts w:cstheme="minorHAnsi"/>
          <w:sz w:val="24"/>
          <w:szCs w:val="24"/>
        </w:rPr>
      </w:pPr>
      <w:r w:rsidRPr="004B50DB">
        <w:rPr>
          <w:rFonts w:cstheme="minorHAnsi"/>
          <w:sz w:val="24"/>
          <w:szCs w:val="24"/>
        </w:rPr>
        <w:t>___ මිනිසාගේ භූමික සිරුරු</w:t>
      </w:r>
    </w:p>
    <w:p w14:paraId="276A69B5" w14:textId="77777777" w:rsidR="00883266" w:rsidRPr="004B50DB" w:rsidRDefault="00883266" w:rsidP="00883266">
      <w:pPr>
        <w:pStyle w:val="ListParagraph"/>
        <w:numPr>
          <w:ilvl w:val="1"/>
          <w:numId w:val="27"/>
        </w:numPr>
        <w:spacing w:after="200" w:line="276" w:lineRule="auto"/>
        <w:ind w:left="720"/>
        <w:rPr>
          <w:rFonts w:cstheme="minorHAnsi"/>
          <w:sz w:val="24"/>
          <w:szCs w:val="24"/>
        </w:rPr>
      </w:pPr>
      <w:r w:rsidRPr="004B50DB">
        <w:rPr>
          <w:rFonts w:cstheme="minorHAnsi"/>
          <w:sz w:val="24"/>
          <w:szCs w:val="24"/>
        </w:rPr>
        <w:t>___ ජීවන හුස්ම ඇති සියලුම සතුන්</w:t>
      </w:r>
    </w:p>
    <w:p w14:paraId="38661A2C" w14:textId="77777777" w:rsidR="00883266" w:rsidRPr="004B50DB" w:rsidRDefault="00883266" w:rsidP="00883266">
      <w:pPr>
        <w:pStyle w:val="ListParagraph"/>
        <w:spacing w:after="200" w:line="276" w:lineRule="auto"/>
        <w:ind w:left="360"/>
        <w:rPr>
          <w:rFonts w:cstheme="minorHAnsi"/>
          <w:sz w:val="24"/>
          <w:szCs w:val="24"/>
        </w:rPr>
      </w:pPr>
    </w:p>
    <w:p w14:paraId="4006E685" w14:textId="77777777" w:rsidR="00883266" w:rsidRPr="004B50DB" w:rsidRDefault="00883266" w:rsidP="00883266">
      <w:pPr>
        <w:pStyle w:val="ListParagraph"/>
        <w:numPr>
          <w:ilvl w:val="0"/>
          <w:numId w:val="27"/>
        </w:numPr>
        <w:spacing w:after="200" w:line="276" w:lineRule="auto"/>
        <w:ind w:left="360"/>
        <w:rPr>
          <w:rFonts w:cstheme="minorHAnsi"/>
          <w:sz w:val="24"/>
          <w:szCs w:val="24"/>
        </w:rPr>
      </w:pPr>
      <w:r w:rsidRPr="004B50DB">
        <w:rPr>
          <w:rFonts w:cstheme="minorHAnsi"/>
          <w:sz w:val="24"/>
          <w:szCs w:val="24"/>
        </w:rPr>
        <w:t>ක්‍රිස්තුස් වහන්සේගේ නැවත නැඟිටීම සහ 2 වන පැමිණීම සිදු වන දිනය බයිබලය හඳුනා ගනී.</w:t>
      </w:r>
    </w:p>
    <w:p w14:paraId="63C662AB" w14:textId="77777777" w:rsidR="00883266" w:rsidRPr="004B50DB" w:rsidRDefault="00883266" w:rsidP="00883266">
      <w:pPr>
        <w:pStyle w:val="ListParagraph"/>
        <w:rPr>
          <w:rFonts w:cstheme="minorHAnsi"/>
          <w:sz w:val="24"/>
          <w:szCs w:val="24"/>
        </w:rPr>
      </w:pPr>
      <w:r w:rsidRPr="004B50DB">
        <w:rPr>
          <w:rFonts w:cstheme="minorHAnsi"/>
          <w:sz w:val="24"/>
          <w:szCs w:val="24"/>
        </w:rPr>
        <w:t>T. ____ F. ____</w:t>
      </w:r>
    </w:p>
    <w:p w14:paraId="4CC4189B" w14:textId="77777777" w:rsidR="00883266" w:rsidRPr="004B50DB" w:rsidRDefault="00883266" w:rsidP="00883266">
      <w:pPr>
        <w:pStyle w:val="ListParagraph"/>
        <w:ind w:left="360" w:hanging="360"/>
        <w:rPr>
          <w:rFonts w:cstheme="minorHAnsi"/>
          <w:sz w:val="24"/>
          <w:szCs w:val="24"/>
        </w:rPr>
      </w:pPr>
    </w:p>
    <w:p w14:paraId="19F0CE06" w14:textId="77777777" w:rsidR="00883266" w:rsidRPr="004B50DB" w:rsidRDefault="00883266" w:rsidP="00883266">
      <w:pPr>
        <w:pStyle w:val="ListParagraph"/>
        <w:ind w:left="360" w:hanging="360"/>
        <w:rPr>
          <w:rFonts w:cstheme="minorHAnsi"/>
          <w:sz w:val="24"/>
          <w:szCs w:val="24"/>
        </w:rPr>
      </w:pPr>
      <w:r w:rsidRPr="004B50DB">
        <w:rPr>
          <w:rFonts w:cstheme="minorHAnsi"/>
          <w:sz w:val="24"/>
          <w:szCs w:val="24"/>
        </w:rPr>
        <w:t>4. ජීවත්ව සිටියත් මිය ගියත් භූමික ශරීරය, ක්‍රිස්තුස්ගේ රුධිරයෙන් ධර්මිෂ්ඨ කරනු ලැබුවේද නැතහොත් කැරලිකාර සහ නපුරුකමෙන්ද යන්න මත පදනම්ව, අමරණීය හෝ නොබිඳිය හැකි ශරීරයක් බවට පරිවර්තනය වේ, වෙනස් වේ.</w:t>
      </w:r>
    </w:p>
    <w:p w14:paraId="461C7C3E" w14:textId="77777777" w:rsidR="00883266" w:rsidRPr="004B50DB" w:rsidRDefault="00883266" w:rsidP="00883266">
      <w:pPr>
        <w:ind w:left="720"/>
        <w:rPr>
          <w:rFonts w:cstheme="minorHAnsi"/>
          <w:sz w:val="24"/>
          <w:szCs w:val="24"/>
        </w:rPr>
      </w:pPr>
      <w:r w:rsidRPr="004B50DB">
        <w:rPr>
          <w:rFonts w:cstheme="minorHAnsi"/>
          <w:sz w:val="24"/>
          <w:szCs w:val="24"/>
        </w:rPr>
        <w:t>T. ____ F. ____</w:t>
      </w:r>
    </w:p>
    <w:p w14:paraId="4DD73BFA" w14:textId="77777777" w:rsidR="00883266" w:rsidRPr="004B50DB" w:rsidRDefault="00883266" w:rsidP="00883266">
      <w:pPr>
        <w:pStyle w:val="ListParagraph"/>
        <w:numPr>
          <w:ilvl w:val="0"/>
          <w:numId w:val="29"/>
        </w:numPr>
        <w:spacing w:after="200" w:line="276" w:lineRule="auto"/>
        <w:ind w:left="360"/>
        <w:rPr>
          <w:rFonts w:cstheme="minorHAnsi"/>
          <w:sz w:val="24"/>
          <w:szCs w:val="24"/>
        </w:rPr>
      </w:pPr>
      <w:r w:rsidRPr="004B50DB">
        <w:rPr>
          <w:rFonts w:cstheme="minorHAnsi"/>
          <w:sz w:val="24"/>
          <w:szCs w:val="24"/>
        </w:rPr>
        <w:t>මිනිසෙක් මිය ගිය විට එය අනෙක් සියලුම ජීවීන් මෙන් අවසන් වේ, මන්ද මළවුන්ගෙන් නැවත නැඟිටීමක් හෝ මරණයෙන් පසු ජීවිතයක් නොමැත.</w:t>
      </w:r>
    </w:p>
    <w:p w14:paraId="5524BD69" w14:textId="77777777" w:rsidR="00883266" w:rsidRPr="004B50DB" w:rsidRDefault="00883266" w:rsidP="00883266">
      <w:pPr>
        <w:pStyle w:val="ListParagraph"/>
        <w:rPr>
          <w:rFonts w:cstheme="minorHAnsi"/>
          <w:sz w:val="24"/>
          <w:szCs w:val="24"/>
        </w:rPr>
      </w:pPr>
      <w:r w:rsidRPr="004B50DB">
        <w:rPr>
          <w:rFonts w:cstheme="minorHAnsi"/>
          <w:sz w:val="24"/>
          <w:szCs w:val="24"/>
        </w:rPr>
        <w:t>T. ____ F. ____</w:t>
      </w:r>
    </w:p>
    <w:p w14:paraId="7D834BF1" w14:textId="77777777" w:rsidR="00883266" w:rsidRPr="004B50DB" w:rsidRDefault="00883266" w:rsidP="00883266">
      <w:pPr>
        <w:rPr>
          <w:rFonts w:cstheme="minorHAnsi"/>
          <w:b/>
          <w:sz w:val="24"/>
          <w:szCs w:val="24"/>
        </w:rPr>
      </w:pPr>
    </w:p>
    <w:p w14:paraId="310564D9" w14:textId="77777777" w:rsidR="00883266" w:rsidRPr="004B50DB" w:rsidRDefault="00883266" w:rsidP="00883266">
      <w:pPr>
        <w:rPr>
          <w:rFonts w:cstheme="minorHAnsi"/>
          <w:b/>
          <w:sz w:val="24"/>
          <w:szCs w:val="24"/>
        </w:rPr>
      </w:pPr>
      <w:r w:rsidRPr="004B50DB">
        <w:rPr>
          <w:rFonts w:cstheme="minorHAnsi"/>
          <w:b/>
          <w:sz w:val="24"/>
          <w:szCs w:val="24"/>
        </w:rPr>
        <w:t>6. සදාකාලික විනිශ්චය</w:t>
      </w:r>
      <w:bookmarkStart w:id="13" w:name="_Hlk112060481"/>
    </w:p>
    <w:bookmarkEnd w:id="13"/>
    <w:p w14:paraId="36FA9BE5" w14:textId="77777777" w:rsidR="00883266" w:rsidRPr="004B50DB" w:rsidRDefault="00883266" w:rsidP="00883266">
      <w:pPr>
        <w:spacing w:line="276" w:lineRule="auto"/>
        <w:rPr>
          <w:rFonts w:cstheme="minorHAnsi"/>
          <w:b/>
          <w:sz w:val="24"/>
          <w:szCs w:val="24"/>
        </w:rPr>
      </w:pPr>
      <w:r w:rsidRPr="004B50DB">
        <w:rPr>
          <w:rFonts w:cstheme="minorHAnsi"/>
          <w:b/>
          <w:sz w:val="24"/>
          <w:szCs w:val="24"/>
        </w:rPr>
        <w:t>මම සාමාන්‍යයෙන් කැමති නැති දෙයක් තමයි “මහ දවසක් එනවා” ගීතයේ අවසාන පදයට.</w:t>
      </w:r>
    </w:p>
    <w:p w14:paraId="473B6979" w14:textId="77777777" w:rsidR="00883266" w:rsidRPr="004B50DB" w:rsidRDefault="00883266" w:rsidP="00883266">
      <w:pPr>
        <w:spacing w:line="360" w:lineRule="auto"/>
        <w:rPr>
          <w:rFonts w:cstheme="minorHAnsi"/>
          <w:sz w:val="24"/>
          <w:szCs w:val="24"/>
        </w:rPr>
      </w:pPr>
      <w:r w:rsidRPr="004B50DB">
        <w:rPr>
          <w:rFonts w:cstheme="minorHAnsi"/>
          <w:sz w:val="24"/>
          <w:szCs w:val="24"/>
        </w:rPr>
        <w:t>එය ශෝකයෙන් ගායනා කළ යුතුය. වචන ඇත්ත නමුත් හරිම දුකයි.</w:t>
      </w:r>
    </w:p>
    <w:p w14:paraId="4D4A1329" w14:textId="77777777" w:rsidR="00883266" w:rsidRPr="004B50DB" w:rsidRDefault="00883266" w:rsidP="00883266">
      <w:pPr>
        <w:spacing w:line="360" w:lineRule="auto"/>
        <w:rPr>
          <w:rFonts w:cstheme="minorHAnsi"/>
          <w:sz w:val="24"/>
          <w:szCs w:val="24"/>
        </w:rPr>
      </w:pPr>
      <w:r w:rsidRPr="004B50DB">
        <w:rPr>
          <w:rFonts w:cstheme="minorHAnsi"/>
          <w:sz w:val="24"/>
          <w:szCs w:val="24"/>
        </w:rPr>
        <w:t>අපි ශුභාරංචිය දේශනා කරන විට අපි "ශුභාරංචිය" දේශනා කරන අතර සදාකාලික විනිශ්චය හොඳ ආරංචියක් නොවේ. එය නරක ආරංචියකි. නමුත් එය ඇත්තකි.</w:t>
      </w:r>
    </w:p>
    <w:p w14:paraId="2DCDDB52" w14:textId="77777777" w:rsidR="00883266" w:rsidRPr="004B50DB" w:rsidRDefault="00883266" w:rsidP="00883266">
      <w:pPr>
        <w:spacing w:line="360" w:lineRule="auto"/>
        <w:rPr>
          <w:rFonts w:cstheme="minorHAnsi"/>
          <w:sz w:val="24"/>
          <w:szCs w:val="24"/>
        </w:rPr>
      </w:pPr>
      <w:r w:rsidRPr="004B50DB">
        <w:rPr>
          <w:rFonts w:cstheme="minorHAnsi"/>
          <w:sz w:val="24"/>
          <w:szCs w:val="24"/>
        </w:rPr>
        <w:t>සදාකාලික විනිශ්චය ගැන මිනිසුන්ට පැවසීමට මම කැමති නැත.</w:t>
      </w:r>
    </w:p>
    <w:p w14:paraId="4D63A0F2" w14:textId="77777777" w:rsidR="00883266" w:rsidRPr="004B50DB" w:rsidRDefault="00883266" w:rsidP="00883266">
      <w:pPr>
        <w:spacing w:line="360" w:lineRule="auto"/>
        <w:rPr>
          <w:rFonts w:cstheme="minorHAnsi"/>
          <w:sz w:val="24"/>
          <w:szCs w:val="24"/>
        </w:rPr>
      </w:pPr>
      <w:r w:rsidRPr="004B50DB">
        <w:rPr>
          <w:rFonts w:cstheme="minorHAnsi"/>
          <w:sz w:val="24"/>
          <w:szCs w:val="24"/>
        </w:rPr>
        <w:t>මිනිසුන්ට මාරාන්තික, ක්‍රියා විරහිත පිළිකාවක් ඇති බව පැවසීමට වෛද්‍යවරු කැමති නැත.</w:t>
      </w:r>
    </w:p>
    <w:p w14:paraId="02223AAF" w14:textId="77777777" w:rsidR="00883266" w:rsidRPr="004B50DB" w:rsidRDefault="00883266" w:rsidP="00883266">
      <w:pPr>
        <w:spacing w:line="360" w:lineRule="auto"/>
        <w:rPr>
          <w:rFonts w:cstheme="minorHAnsi"/>
          <w:sz w:val="24"/>
          <w:szCs w:val="24"/>
        </w:rPr>
      </w:pPr>
      <w:r w:rsidRPr="004B50DB">
        <w:rPr>
          <w:rFonts w:cstheme="minorHAnsi"/>
          <w:sz w:val="24"/>
          <w:szCs w:val="24"/>
        </w:rPr>
        <w:t>හොඳ ගුරුවරුන් තම සිසුන්ට විභාගය අසමත් වූ බව පැවසීමට කැමති නැත.</w:t>
      </w:r>
    </w:p>
    <w:p w14:paraId="76320C16" w14:textId="77777777" w:rsidR="00883266" w:rsidRPr="004B50DB" w:rsidRDefault="00883266" w:rsidP="00883266">
      <w:pPr>
        <w:spacing w:line="360" w:lineRule="auto"/>
        <w:rPr>
          <w:rFonts w:cstheme="minorHAnsi"/>
          <w:sz w:val="24"/>
          <w:szCs w:val="24"/>
        </w:rPr>
      </w:pPr>
      <w:r w:rsidRPr="004B50DB">
        <w:rPr>
          <w:rFonts w:cstheme="minorHAnsi"/>
          <w:sz w:val="24"/>
          <w:szCs w:val="24"/>
        </w:rPr>
        <w:t>කම්හල වැසෙන බවත් ඔවුන් රැකියාවෙන් ඉවත් වන බවත් තම සේවකයන්ට පැවසීමට හාම්පුතුන් කැමති නැත.</w:t>
      </w:r>
    </w:p>
    <w:p w14:paraId="790690E4" w14:textId="77777777" w:rsidR="00883266" w:rsidRPr="004B50DB" w:rsidRDefault="00883266" w:rsidP="00883266">
      <w:pPr>
        <w:spacing w:line="360" w:lineRule="auto"/>
        <w:rPr>
          <w:rFonts w:cstheme="minorHAnsi"/>
          <w:sz w:val="24"/>
          <w:szCs w:val="24"/>
        </w:rPr>
      </w:pPr>
      <w:r w:rsidRPr="004B50DB">
        <w:rPr>
          <w:rFonts w:cstheme="minorHAnsi"/>
          <w:sz w:val="24"/>
          <w:szCs w:val="24"/>
        </w:rPr>
        <w:t>බ්‍රසීලයේ සිට කෙවින් හැරිස්ගේ දෙමාපියන්ට කතා කිරීමෙන් ඔවුන්ගේ පුතා දියේ ගිලී මිය ගිය බව පැවසීම මට සතුටක් නොවීය.</w:t>
      </w:r>
    </w:p>
    <w:p w14:paraId="0BF17723" w14:textId="77777777" w:rsidR="00883266" w:rsidRPr="004B50DB" w:rsidRDefault="00883266" w:rsidP="00883266">
      <w:pPr>
        <w:rPr>
          <w:rFonts w:cstheme="minorHAnsi"/>
          <w:sz w:val="24"/>
          <w:szCs w:val="24"/>
        </w:rPr>
      </w:pPr>
      <w:r w:rsidRPr="004B50DB">
        <w:rPr>
          <w:rFonts w:cstheme="minorHAnsi"/>
          <w:sz w:val="24"/>
          <w:szCs w:val="24"/>
        </w:rPr>
        <w:t>සදාකාලික විනිශ්චයක් නොතිබුනේ නම් මම සමහර විට කැමතියි. ඒ ගැන සිතීමම මානසික අවපීඩනය හා බියජනක ය. පැරෝල් නොමැතිව ජීවිතයට හෙළා දකින පුද්ගලයෙකු දැකීම මට ඇති වූ හැඟීම්. නිදහස, පවුල, විනෝදාස්වාදය - ජීවිතයේ ප්‍රීතිය කිසිවක් අත්විඳිය නොහැකි බව දන්නා පරිදි වසර ගණනාවක් පුරා. උදාහරණයක් ලෙස බ්‍රසීලයේ João Pessoa හි සිරගතව සිටින මුස්ලිම් ජාතිකයා - නිර්මාංශිකයෙකු, පිස්සු හැදෙමින්, පැරගුවේ හි සිටින පවුල, බින් ලාඩන්ගේ වෛද්‍යවරයා කුමක් වුවත්, පිටතට යාමට සිදු විය.</w:t>
      </w:r>
    </w:p>
    <w:p w14:paraId="49743A61" w14:textId="77777777" w:rsidR="00883266" w:rsidRPr="004B50DB" w:rsidRDefault="00883266" w:rsidP="00883266">
      <w:pPr>
        <w:rPr>
          <w:rFonts w:cstheme="minorHAnsi"/>
          <w:sz w:val="24"/>
          <w:szCs w:val="24"/>
        </w:rPr>
      </w:pPr>
      <w:r w:rsidRPr="004B50DB">
        <w:rPr>
          <w:rFonts w:cstheme="minorHAnsi"/>
          <w:sz w:val="24"/>
          <w:szCs w:val="24"/>
        </w:rPr>
        <w:t>විනිශ්චයක් සිදු නොවේවායි මම ප්‍රාර්ථනා කරමි, නමුත් ජේසුස් වහන්සේ එය පවතිනු ඇතැයි පැවසූ බැවින් එය විසඳයි. ඔබ වපුරන දෙය ඔබ නෙළා ගන්නා බව පවසන විශ්ව නීතියක් නිර්මාණය කිරීම කාගේ අදහසද? ඒ සමිඳාණන් වහන්සේ ය! මම සමිඳාණන් වහන්සේට වඩා බුද්ධිමත් යැයි සිතනවාද? ඔහු සදාකාලික විනිශ්චය ගැන තීරණය කළ විට ඔහු මගේ උපදෙස් ඇසුවා යැයි ඔබ සිතනවාද? මම දෙවියන්ට වඩා හොඳ පුද්ගලයෙක්ද මන්ද, යමෙකු නිරයට හෙළා දකිනු ඇතැයි සිතීම මට දරාගත නොහැකි නිසා සහ එය සිදුවනු ඇතැයි ඔහු පොරොන්දු වූ නිසාද?</w:t>
      </w:r>
    </w:p>
    <w:p w14:paraId="0AF06BB7" w14:textId="77777777" w:rsidR="00883266" w:rsidRPr="004B50DB" w:rsidRDefault="00883266" w:rsidP="00883266">
      <w:pPr>
        <w:rPr>
          <w:rFonts w:cstheme="minorHAnsi"/>
          <w:sz w:val="24"/>
          <w:szCs w:val="24"/>
        </w:rPr>
      </w:pPr>
      <w:r w:rsidRPr="004B50DB">
        <w:rPr>
          <w:rFonts w:cstheme="minorHAnsi"/>
          <w:b/>
          <w:sz w:val="24"/>
          <w:szCs w:val="24"/>
        </w:rPr>
        <w:t>දෙවියන් වහන්සේ දුෂ්ට මිනිසුන්ට දඬුවම් කිරීමෙන් සතුටක් නොලබන නමුත් ඔහු එය කරයි (එසකියෙල් 33:7-11).</w:t>
      </w:r>
    </w:p>
    <w:p w14:paraId="4461021A" w14:textId="77777777" w:rsidR="00883266" w:rsidRPr="004B50DB" w:rsidRDefault="00883266" w:rsidP="00883266">
      <w:pPr>
        <w:rPr>
          <w:rFonts w:cstheme="minorHAnsi"/>
          <w:sz w:val="24"/>
          <w:szCs w:val="24"/>
        </w:rPr>
      </w:pPr>
      <w:r w:rsidRPr="004B50DB">
        <w:rPr>
          <w:rFonts w:cstheme="minorHAnsi"/>
          <w:sz w:val="24"/>
          <w:szCs w:val="24"/>
        </w:rPr>
        <w:t>දුක්බර දවසක් පැමිණෙන අතර දෙවියන් වහන්සේ මෙන් අපි එය දුකෙන් ගායනා කරමු.</w:t>
      </w:r>
    </w:p>
    <w:p w14:paraId="589A893E" w14:textId="77777777" w:rsidR="00883266" w:rsidRPr="004B50DB" w:rsidRDefault="00883266" w:rsidP="00883266">
      <w:pPr>
        <w:rPr>
          <w:rFonts w:cstheme="minorHAnsi"/>
          <w:b/>
          <w:sz w:val="24"/>
          <w:szCs w:val="24"/>
        </w:rPr>
      </w:pPr>
      <w:r w:rsidRPr="004B50DB">
        <w:rPr>
          <w:rFonts w:cstheme="minorHAnsi"/>
          <w:b/>
          <w:sz w:val="24"/>
          <w:szCs w:val="24"/>
        </w:rPr>
        <w:t>නිගමනය</w:t>
      </w:r>
    </w:p>
    <w:p w14:paraId="3B8FFBA5" w14:textId="77777777" w:rsidR="00883266" w:rsidRPr="004B50DB" w:rsidRDefault="00883266" w:rsidP="00883266">
      <w:pPr>
        <w:rPr>
          <w:rFonts w:cstheme="minorHAnsi"/>
          <w:b/>
          <w:sz w:val="24"/>
          <w:szCs w:val="24"/>
        </w:rPr>
      </w:pPr>
      <w:r w:rsidRPr="004B50DB">
        <w:rPr>
          <w:rFonts w:cstheme="minorHAnsi"/>
          <w:b/>
          <w:sz w:val="24"/>
          <w:szCs w:val="24"/>
        </w:rPr>
        <w:t>ඒ. සදාකාලික විනිශ්චය ඇත්තෙන්ම ශුභාරංචිය, ශුභාරංචියේ කොටසක්.</w:t>
      </w:r>
    </w:p>
    <w:p w14:paraId="1DB5C6E7" w14:textId="77777777" w:rsidR="00883266" w:rsidRPr="004B50DB" w:rsidRDefault="00883266" w:rsidP="00883266">
      <w:pPr>
        <w:ind w:left="270"/>
        <w:rPr>
          <w:rFonts w:cstheme="minorHAnsi"/>
          <w:sz w:val="24"/>
          <w:szCs w:val="24"/>
        </w:rPr>
      </w:pPr>
      <w:r w:rsidRPr="004B50DB">
        <w:rPr>
          <w:rFonts w:cstheme="minorHAnsi"/>
          <w:sz w:val="24"/>
          <w:szCs w:val="24"/>
        </w:rPr>
        <w:t>මා කී දේ (අපි ශුභාරංචිය දේශනා කරන විට අපි “ශුභාරංචිය” දේශනා කරන අතර සදාකාලික විනිශ්චය හොඳ ආරංචියක් නොවේ. එය නරක ආරංචියක් නමුත් එය සත්‍යයකි) පැහැදිලි කළ යුතුය.</w:t>
      </w:r>
    </w:p>
    <w:p w14:paraId="619C5D37" w14:textId="77777777" w:rsidR="00883266" w:rsidRPr="004B50DB" w:rsidRDefault="00000000" w:rsidP="00883266">
      <w:pPr>
        <w:ind w:left="270"/>
        <w:rPr>
          <w:rFonts w:cstheme="minorHAnsi"/>
          <w:i/>
          <w:color w:val="000000"/>
          <w:sz w:val="24"/>
          <w:szCs w:val="24"/>
        </w:rPr>
      </w:pPr>
      <w:hyperlink r:id="rId22" w:anchor="comm/14" w:history="1">
        <w:r w:rsidR="00883266" w:rsidRPr="004B50DB">
          <w:rPr>
            <w:rStyle w:val="Hyperlink"/>
            <w:rFonts w:cstheme="minorHAnsi"/>
            <w:color w:val="000000"/>
            <w:sz w:val="24"/>
            <w:szCs w:val="24"/>
          </w:rPr>
          <w:t>රෝම 2:14</w:t>
        </w:r>
      </w:hyperlink>
      <w:r w:rsidR="00883266" w:rsidRPr="004B50DB">
        <w:rPr>
          <w:rFonts w:cstheme="minorHAnsi"/>
          <w:color w:val="000000"/>
          <w:sz w:val="24"/>
          <w:szCs w:val="24"/>
        </w:rPr>
        <w:t>-16 “ව්‍යවස්ථාව නැති අන්‍යජාතීන් සහජයෙන්ම ව්‍යවස්ථාවේ දේවල් කරන විට, ව්‍යවස්ථාව නැති මොවුහු තමන්ටම නීතියක් වන්නේ, ඔවුන් තම හදවත් තුළ ලියා ඇති ව්‍යවස්ථාවේ ක්‍රියාව පෙන්වීමට, ඔවුන්ගේ හෘදය සාක්ෂිය සාක්ෂි දරයි. සහ ඔවුන්ගේ සිතුවිලි මාරුවෙන් මාරුවට චෝදනා කිරීම හෝ ඔවුන් ආරක්ෂා කිරීම o</w:t>
      </w:r>
      <w:r w:rsidR="00883266" w:rsidRPr="004B50DB">
        <w:rPr>
          <w:rFonts w:cstheme="minorHAnsi"/>
          <w:i/>
          <w:sz w:val="24"/>
          <w:szCs w:val="24"/>
        </w:rPr>
        <w:t>මාගේ ශුභාරංචියට අනුව දෙවියන් වහන්සේ ක්‍රිස්තුස් ජේසුස් වහන්සේ කරණකොටගෙන මිනිසුන්ගේ රහස් විනිශ්චය කරන දවසෙහි ය.</w:t>
      </w:r>
    </w:p>
    <w:p w14:paraId="46B0E3E4" w14:textId="77777777" w:rsidR="00883266" w:rsidRPr="004B50DB" w:rsidRDefault="00883266" w:rsidP="00883266">
      <w:pPr>
        <w:ind w:left="270"/>
        <w:rPr>
          <w:rFonts w:cstheme="minorHAnsi"/>
          <w:sz w:val="24"/>
          <w:szCs w:val="24"/>
        </w:rPr>
      </w:pPr>
      <w:r w:rsidRPr="004B50DB">
        <w:rPr>
          <w:rFonts w:cstheme="minorHAnsi"/>
          <w:sz w:val="24"/>
          <w:szCs w:val="24"/>
        </w:rPr>
        <w:t>"මගේ ශුභාරංචියට අනුව" යන යෙදුමෙන් පාවුල් පවසන දෙය නම්, මෙම අධිකරණමය දේව උදහස පිටවීම ශුභාරංචියේ කොටසක් වන අතර, මෙම විනිශ්චය අංගය ප්‍රතික්ෂේප කරන හෝ ඉවත් කරන ශුභාරංචිය ප්‍රකාශ කිරීම අඩුපාඩුවක් බව ය. එය දෙවියන්වහන්සේව අඩු කරන ව්‍යාජ, කෘතිම ශුභාරංචියකි. එවැනි ශුභාරංචියක් දෙවියන් වහන්සේගේ ප්‍රේමය දෙවියන් වහන්සේගේ ශුද්ධකමෙන් වෙන් කරන අතර අවනීතියේ නපුර ප්‍රවර්ධනය කරයි. එය වර්තමානයේ මිනිසුන්ට ඇසීමට අවශ්‍ය ජනප්‍රිය පණිවිඩයක් නොවේ.</w:t>
      </w:r>
    </w:p>
    <w:p w14:paraId="0B2384A9" w14:textId="77777777" w:rsidR="00883266" w:rsidRPr="004B50DB" w:rsidRDefault="00883266" w:rsidP="00883266">
      <w:pPr>
        <w:ind w:left="270"/>
        <w:rPr>
          <w:rFonts w:cstheme="minorHAnsi"/>
          <w:sz w:val="24"/>
          <w:szCs w:val="24"/>
        </w:rPr>
      </w:pPr>
      <w:r w:rsidRPr="004B50DB">
        <w:rPr>
          <w:rFonts w:cstheme="minorHAnsi"/>
          <w:sz w:val="24"/>
          <w:szCs w:val="24"/>
        </w:rPr>
        <w:t>ක්‍රිස්තුස්වහන්සේගේ ධර්මයේ පළමු ප්‍රතිපත්තිවල කොටසක් වන සදාකාලික විනිශ්චය ශුභාරංචිය වන්නේ යේසුස්, සියලු මිනිස් බලධාරීන්ට වෙනස්ව, “ධර්මිෂ්ඨකමින් ලෝකය විනිශ්චය කරන” බැවිනි.</w:t>
      </w:r>
    </w:p>
    <w:p w14:paraId="6CA51145" w14:textId="77777777" w:rsidR="00883266" w:rsidRPr="004B50DB" w:rsidRDefault="00000000" w:rsidP="00883266">
      <w:pPr>
        <w:ind w:left="270"/>
        <w:rPr>
          <w:rFonts w:cstheme="minorHAnsi"/>
          <w:i/>
          <w:color w:val="000000"/>
          <w:sz w:val="24"/>
          <w:szCs w:val="24"/>
        </w:rPr>
      </w:pPr>
      <w:hyperlink r:id="rId23" w:anchor="comm/30" w:history="1">
        <w:r w:rsidR="00883266" w:rsidRPr="004B50DB">
          <w:rPr>
            <w:rStyle w:val="Hyperlink"/>
            <w:rFonts w:cstheme="minorHAnsi"/>
            <w:color w:val="000000"/>
            <w:sz w:val="24"/>
            <w:szCs w:val="24"/>
          </w:rPr>
          <w:t>පනත 17:30</w:t>
        </w:r>
      </w:hyperlink>
      <w:r w:rsidR="00883266" w:rsidRPr="004B50DB">
        <w:rPr>
          <w:rFonts w:cstheme="minorHAnsi"/>
          <w:i/>
          <w:color w:val="000000"/>
          <w:sz w:val="24"/>
          <w:szCs w:val="24"/>
        </w:rPr>
        <w:t>-</w:t>
      </w:r>
      <w:r w:rsidR="00883266" w:rsidRPr="004B50DB">
        <w:rPr>
          <w:rFonts w:cstheme="minorHAnsi"/>
          <w:i/>
          <w:sz w:val="24"/>
          <w:szCs w:val="24"/>
        </w:rPr>
        <w:t>"</w:t>
      </w:r>
      <w:r w:rsidR="00883266" w:rsidRPr="004B50DB">
        <w:rPr>
          <w:rFonts w:cstheme="minorHAnsi"/>
          <w:i/>
          <w:color w:val="000000"/>
          <w:sz w:val="24"/>
          <w:szCs w:val="24"/>
        </w:rPr>
        <w:t>එබැවින් අවිද්‍යාවේ කාලය නොසලකා හැර, දෙවියන් වහන්සේ දැන් මිනිසුන්ට ප්‍රකාශ කරන්නේ සෑම තැනකම සිටින සියලු {මිනිසුන්} පසුතැවිලි විය යුතු බවයි.</w:t>
      </w:r>
      <w:r w:rsidR="00883266" w:rsidRPr="004B50DB">
        <w:rPr>
          <w:rFonts w:cstheme="minorHAnsi"/>
          <w:i/>
          <w:sz w:val="24"/>
          <w:szCs w:val="24"/>
        </w:rPr>
        <w:t>මක්නිසාද උන්වහන්සේ මළවුන්ගෙන් උත්ථාන කිරීමෙන් සියලු මනුෂ්‍යයන්ට සාක්ෂි සපයා, තමන් පත්කළ මනුෂ්‍යයෙකු මාර්ගයෙන් ලෝකය ධර්මිෂ්ඨකමින් විනිශ්චය කරන දවසක් නියම කර ඇත.</w:t>
      </w:r>
    </w:p>
    <w:p w14:paraId="13948805" w14:textId="77777777" w:rsidR="00883266" w:rsidRPr="004B50DB" w:rsidRDefault="00883266" w:rsidP="00883266">
      <w:pPr>
        <w:ind w:left="270"/>
        <w:rPr>
          <w:rFonts w:cstheme="minorHAnsi"/>
          <w:sz w:val="24"/>
          <w:szCs w:val="24"/>
        </w:rPr>
      </w:pPr>
      <w:r w:rsidRPr="004B50DB">
        <w:rPr>
          <w:rFonts w:cstheme="minorHAnsi"/>
          <w:sz w:val="24"/>
          <w:szCs w:val="24"/>
        </w:rPr>
        <w:t>ක්රිස්තුස්ගේ විනිශ්චය ධර්මිෂ්ඨ වනු ඇත.</w:t>
      </w:r>
    </w:p>
    <w:p w14:paraId="4432D659" w14:textId="77777777" w:rsidR="00883266" w:rsidRPr="004B50DB" w:rsidRDefault="00883266" w:rsidP="00883266">
      <w:pPr>
        <w:ind w:left="270"/>
        <w:rPr>
          <w:rFonts w:cstheme="minorHAnsi"/>
          <w:sz w:val="24"/>
          <w:szCs w:val="24"/>
        </w:rPr>
      </w:pPr>
      <w:r w:rsidRPr="004B50DB">
        <w:rPr>
          <w:rFonts w:cstheme="minorHAnsi"/>
          <w:sz w:val="24"/>
          <w:szCs w:val="24"/>
        </w:rPr>
        <w:t>දෙවියන් වහන්සේගේ සෙනඟගේ සදාකාලික ඉරණම ශුභාරංචිය, පිළිවෙළ මිස අවුල් නොවේ, ධර්මිෂ්ඨකම මිස අයුතුකම නොවේ, සත්‍යය, යුක්තිය, යහපත්කම, සාමය සහ ප්‍රේමයයි. ඒක හොඳ ආරංචියක්. සදාකාලික ජයග්‍රහණය නපුරට එරෙහිව යහපත සහ වැරදි මත සත්‍යය වේ.</w:t>
      </w:r>
    </w:p>
    <w:p w14:paraId="6D55E673" w14:textId="77777777" w:rsidR="00883266" w:rsidRPr="004B50DB" w:rsidRDefault="00883266" w:rsidP="00883266">
      <w:pPr>
        <w:tabs>
          <w:tab w:val="left" w:pos="270"/>
          <w:tab w:val="left" w:pos="360"/>
        </w:tabs>
        <w:rPr>
          <w:rFonts w:cstheme="minorHAnsi"/>
          <w:b/>
          <w:sz w:val="24"/>
          <w:szCs w:val="24"/>
        </w:rPr>
      </w:pPr>
      <w:r w:rsidRPr="004B50DB">
        <w:rPr>
          <w:rFonts w:cstheme="minorHAnsi"/>
          <w:b/>
          <w:sz w:val="24"/>
          <w:szCs w:val="24"/>
        </w:rPr>
        <w:t>බී. අපි වචනය දේශනා කළ යුතුයි</w:t>
      </w:r>
    </w:p>
    <w:p w14:paraId="1376CCFB" w14:textId="77777777" w:rsidR="00883266" w:rsidRPr="004B50DB" w:rsidRDefault="00000000" w:rsidP="00883266">
      <w:pPr>
        <w:ind w:left="270"/>
        <w:rPr>
          <w:rFonts w:cstheme="minorHAnsi"/>
          <w:i/>
          <w:sz w:val="24"/>
          <w:szCs w:val="24"/>
        </w:rPr>
      </w:pPr>
      <w:hyperlink r:id="rId24" w:anchor="comm/1" w:history="1">
        <w:r w:rsidR="00883266" w:rsidRPr="004B50DB">
          <w:rPr>
            <w:rStyle w:val="Hyperlink"/>
            <w:rFonts w:cstheme="minorHAnsi"/>
            <w:color w:val="000000"/>
            <w:sz w:val="24"/>
            <w:szCs w:val="24"/>
          </w:rPr>
          <w:t>2 තිමෝති 4:1</w:t>
        </w:r>
      </w:hyperlink>
      <w:r w:rsidR="00883266" w:rsidRPr="004B50DB">
        <w:rPr>
          <w:rFonts w:cstheme="minorHAnsi"/>
          <w:color w:val="000000"/>
          <w:sz w:val="24"/>
          <w:szCs w:val="24"/>
        </w:rPr>
        <w:t>-4 “ජීවමාන සහ මළවුන් විනිශ්චය කිරීමට නියමිත දෙවියන්වහන්සේ සහ ක්‍රිස්තුස් ජේසුස් වහන්සේ ඉදිරියෙහි සහ උන්වහන්සේගේ පෙනී සිටීමෙන් සහ උන්වහන්සේගේ රාජ්‍යය මගින් මම {ඔබට} බැරෑරුම් ලෙස චෝදනා කරමි: pr</w:t>
      </w:r>
      <w:r w:rsidR="00883266" w:rsidRPr="004B50DB">
        <w:rPr>
          <w:rFonts w:cstheme="minorHAnsi"/>
          <w:i/>
          <w:sz w:val="24"/>
          <w:szCs w:val="24"/>
        </w:rPr>
        <w:t>එක් එක් වචනය; කන්නයේ {සහ} වාරයේ දී සූදානම් වන්න; ඉමහත් ඉවසීමෙන් හා උපදෙස්වලින් අවවාද කරන්න, තරවටු කරන්න, අනුශාසනා කරන්න.</w:t>
      </w:r>
    </w:p>
    <w:p w14:paraId="4FA26EC2" w14:textId="77777777" w:rsidR="00883266" w:rsidRPr="004B50DB" w:rsidRDefault="00000000" w:rsidP="00883266">
      <w:pPr>
        <w:ind w:left="270"/>
        <w:rPr>
          <w:rFonts w:cstheme="minorHAnsi"/>
          <w:i/>
          <w:color w:val="000000"/>
          <w:sz w:val="24"/>
          <w:szCs w:val="24"/>
        </w:rPr>
      </w:pPr>
      <w:hyperlink r:id="rId25" w:anchor="comm/41" w:history="1">
        <w:r w:rsidR="00883266" w:rsidRPr="004B50DB">
          <w:rPr>
            <w:rStyle w:val="Hyperlink"/>
            <w:rFonts w:cstheme="minorHAnsi"/>
            <w:color w:val="000000"/>
            <w:sz w:val="24"/>
            <w:szCs w:val="24"/>
          </w:rPr>
          <w:t>මතෙව් 12:41</w:t>
        </w:r>
      </w:hyperlink>
      <w:r w:rsidR="00883266" w:rsidRPr="004B50DB">
        <w:rPr>
          <w:rFonts w:cstheme="minorHAnsi"/>
          <w:color w:val="000000"/>
          <w:sz w:val="24"/>
          <w:szCs w:val="24"/>
        </w:rPr>
        <w:t>-42</w:t>
      </w:r>
      <w:r w:rsidR="00883266" w:rsidRPr="004B50DB">
        <w:rPr>
          <w:rFonts w:cstheme="minorHAnsi"/>
          <w:i/>
          <w:sz w:val="24"/>
          <w:szCs w:val="24"/>
        </w:rPr>
        <w:t>"</w:t>
      </w:r>
      <w:r w:rsidR="00883266" w:rsidRPr="004B50DB">
        <w:rPr>
          <w:rFonts w:cstheme="minorHAnsi"/>
          <w:i/>
          <w:color w:val="000000"/>
          <w:sz w:val="24"/>
          <w:szCs w:val="24"/>
        </w:rPr>
        <w:t>නිනිවයේ මනුෂ්‍යයෝ විනිශ්චයේදී මේ පරම්පරාව සමඟ නැඟිට, යෝනාගේ දේශනාවෙන් පසුතැවිලි වූ නිසා ඔවුන්ව හෙළා දකිනු ඇත. බලන්න, ජෝනාට වඩා උතුම් කෙනෙක් මෙහි සිටී. {දකුණේ} රැජින මේ පරම්පරාව සමඟ විනිශ්චයේදී නැඟිට එය හෙළා දකිනු ඇත. බලන්න, සලමොන්ට වඩා උතුම් දෙයක් මෙහි ඇත.</w:t>
      </w:r>
    </w:p>
    <w:p w14:paraId="257FDD72" w14:textId="77777777" w:rsidR="00883266" w:rsidRPr="004B50DB" w:rsidRDefault="00883266" w:rsidP="00883266">
      <w:pPr>
        <w:rPr>
          <w:rFonts w:cstheme="minorHAnsi"/>
          <w:color w:val="333333"/>
          <w:sz w:val="24"/>
          <w:szCs w:val="24"/>
        </w:rPr>
      </w:pPr>
      <w:r w:rsidRPr="004B50DB">
        <w:rPr>
          <w:rFonts w:cstheme="minorHAnsi"/>
          <w:b/>
          <w:color w:val="333333"/>
          <w:sz w:val="24"/>
          <w:szCs w:val="24"/>
        </w:rPr>
        <w:t>c. දෙවියන් වහන්සේගේ සදාකාලික විනිශ්චය සදාකාලිකයි -</w:t>
      </w:r>
      <w:r w:rsidRPr="004B50DB">
        <w:rPr>
          <w:rFonts w:cstheme="minorHAnsi"/>
          <w:color w:val="333333"/>
          <w:sz w:val="24"/>
          <w:szCs w:val="24"/>
        </w:rPr>
        <w:t>හෙබ්‍රෙව් 9:27</w:t>
      </w:r>
    </w:p>
    <w:p w14:paraId="355F3781" w14:textId="77777777" w:rsidR="00883266" w:rsidRPr="004B50DB" w:rsidRDefault="00883266" w:rsidP="00883266">
      <w:pPr>
        <w:rPr>
          <w:rFonts w:cstheme="minorHAnsi"/>
          <w:sz w:val="24"/>
          <w:szCs w:val="24"/>
        </w:rPr>
      </w:pPr>
      <w:r w:rsidRPr="004B50DB">
        <w:rPr>
          <w:rFonts w:cstheme="minorHAnsi"/>
          <w:b/>
          <w:color w:val="333333"/>
          <w:sz w:val="24"/>
          <w:szCs w:val="24"/>
        </w:rPr>
        <w:t>ඈ අපි සොයන දේ අපි සොයා ගනිමු -</w:t>
      </w:r>
      <w:r w:rsidRPr="004B50DB">
        <w:rPr>
          <w:rFonts w:cstheme="minorHAnsi"/>
          <w:color w:val="333333"/>
          <w:sz w:val="24"/>
          <w:szCs w:val="24"/>
        </w:rPr>
        <w:t>රෝම 2:6-10</w:t>
      </w:r>
    </w:p>
    <w:p w14:paraId="20E12895" w14:textId="77777777" w:rsidR="00883266" w:rsidRPr="004B50DB" w:rsidRDefault="00883266" w:rsidP="00883266">
      <w:pPr>
        <w:ind w:left="270" w:hanging="270"/>
        <w:rPr>
          <w:rFonts w:cstheme="minorHAnsi"/>
          <w:sz w:val="24"/>
          <w:szCs w:val="24"/>
        </w:rPr>
      </w:pPr>
      <w:r w:rsidRPr="004B50DB">
        <w:rPr>
          <w:rFonts w:cstheme="minorHAnsi"/>
          <w:b/>
          <w:sz w:val="24"/>
          <w:szCs w:val="24"/>
        </w:rPr>
        <w:t>ඊ. දෙවියන් වහන්සේගේ විනිශ්චයේ මහා දවස ප්‍රීතිමත් දිනයක් හෝ දුක්බර දවසක් වේවිද?</w:t>
      </w:r>
      <w:r w:rsidRPr="004B50DB">
        <w:rPr>
          <w:rFonts w:cstheme="minorHAnsi"/>
          <w:sz w:val="24"/>
          <w:szCs w:val="24"/>
        </w:rPr>
        <w:t>?</w:t>
      </w:r>
    </w:p>
    <w:p w14:paraId="78DE9200" w14:textId="77777777" w:rsidR="00883266" w:rsidRPr="004B50DB" w:rsidRDefault="00883266" w:rsidP="00883266">
      <w:pPr>
        <w:ind w:left="270"/>
        <w:rPr>
          <w:rFonts w:cstheme="minorHAnsi"/>
          <w:sz w:val="24"/>
          <w:szCs w:val="24"/>
        </w:rPr>
      </w:pPr>
      <w:r w:rsidRPr="004B50DB">
        <w:rPr>
          <w:rFonts w:cstheme="minorHAnsi"/>
          <w:sz w:val="24"/>
          <w:szCs w:val="24"/>
        </w:rPr>
        <w:t>එය ඔබ මත රඳා පවතී. යේසුස් දැනටමත් ඔහුගේ කොටස කර ඇත. අපි ප්රතිචාරය දක්වන්නේ කෙසේද?</w:t>
      </w:r>
    </w:p>
    <w:p w14:paraId="0D93FAD8" w14:textId="77777777" w:rsidR="00883266" w:rsidRPr="004B50DB" w:rsidRDefault="00883266" w:rsidP="00883266">
      <w:pPr>
        <w:ind w:left="270"/>
        <w:rPr>
          <w:rFonts w:cstheme="minorHAnsi"/>
          <w:sz w:val="24"/>
          <w:szCs w:val="24"/>
        </w:rPr>
      </w:pPr>
      <w:r w:rsidRPr="004B50DB">
        <w:rPr>
          <w:rFonts w:cstheme="minorHAnsi"/>
          <w:sz w:val="24"/>
          <w:szCs w:val="24"/>
        </w:rPr>
        <w:t>කිසිම මිනිසෙකුට විනිශ්චයකරුගෙන් හෝ විනිශ්චයෙන් ගැලවිය නොහැක. ඔහුගෙන් පලා නොයන්න, ඔහුගෙන් සැඟවීමට උත්සාහ නොකරන්න, නමුත් ඔහු තුළ සැඟවී සිටින්න. මහිමය, ගෞරවය සහ අමරණීයභාවය සොයන්න. පසුතැවීම සහ ඇදහිල්ල තුළින් දෙවියන් වහන්සේ සමඟ සාමය සොයන්න. ඇත්තේ පුළුල් හා පටු මාර්ග දෙකක් පමණි; සදාකාලික ජීවිතය සහ සදාකාලික මරණය යන ඉරණම දෙකක් පමණි. දැන් සුදුසු කාලයයි. අපට ජීවිතයට ඇත්තේ එක් පහරක් පමණි (හෙබ්‍රෙව් 9:27).</w:t>
      </w:r>
    </w:p>
    <w:p w14:paraId="010AF93A" w14:textId="77777777" w:rsidR="00883266" w:rsidRPr="004B50DB" w:rsidRDefault="00883266" w:rsidP="00883266">
      <w:pPr>
        <w:rPr>
          <w:rFonts w:cstheme="minorHAnsi"/>
          <w:i/>
          <w:color w:val="000000"/>
          <w:sz w:val="24"/>
          <w:szCs w:val="24"/>
        </w:rPr>
      </w:pPr>
      <w:r w:rsidRPr="004B50DB">
        <w:rPr>
          <w:rFonts w:cstheme="minorHAnsi"/>
          <w:b/>
          <w:sz w:val="24"/>
          <w:szCs w:val="24"/>
        </w:rPr>
        <w:t>විනිශ්චය දවසේදී දෙවියන් වහන්සේ ඔබට කුමක් කියයිද?</w:t>
      </w:r>
    </w:p>
    <w:p w14:paraId="1D07E7DC" w14:textId="77777777" w:rsidR="00883266" w:rsidRPr="004B50DB" w:rsidRDefault="00883266" w:rsidP="00883266">
      <w:pPr>
        <w:pStyle w:val="ListParagraph"/>
        <w:spacing w:line="276" w:lineRule="auto"/>
        <w:ind w:left="360" w:hanging="360"/>
        <w:rPr>
          <w:rFonts w:cstheme="minorHAnsi"/>
          <w:bCs/>
          <w:sz w:val="24"/>
          <w:szCs w:val="24"/>
        </w:rPr>
      </w:pPr>
      <w:r w:rsidRPr="004B50DB">
        <w:rPr>
          <w:rFonts w:cstheme="minorHAnsi"/>
          <w:bCs/>
          <w:sz w:val="24"/>
          <w:szCs w:val="24"/>
        </w:rPr>
        <w:t>ප්රශ්නය</w:t>
      </w:r>
    </w:p>
    <w:p w14:paraId="5356A8D5" w14:textId="77777777" w:rsidR="00883266" w:rsidRPr="004B50DB" w:rsidRDefault="00883266" w:rsidP="00883266">
      <w:pPr>
        <w:pStyle w:val="ListParagraph"/>
        <w:numPr>
          <w:ilvl w:val="0"/>
          <w:numId w:val="31"/>
        </w:numPr>
        <w:spacing w:after="0" w:line="276" w:lineRule="auto"/>
        <w:ind w:left="360"/>
        <w:rPr>
          <w:rFonts w:cstheme="minorHAnsi"/>
          <w:sz w:val="24"/>
          <w:szCs w:val="24"/>
        </w:rPr>
      </w:pPr>
      <w:r w:rsidRPr="004B50DB">
        <w:rPr>
          <w:rFonts w:cstheme="minorHAnsi"/>
          <w:sz w:val="24"/>
          <w:szCs w:val="24"/>
        </w:rPr>
        <w:t>දුෂ්ටයන්ට දඬුවම් කිරීමෙන් කිසිඳු සතුටක් නොලබන නිසා කිසිම මිනිසෙක් විනාශ නොවන්නට දෙවියන් වහන්සේ කැමති නමුත් ඔහු මිහිපිට කාලය අවසානයේ දුෂ්ටයන් වනු ඇත.</w:t>
      </w:r>
    </w:p>
    <w:p w14:paraId="3E97C46A" w14:textId="77777777" w:rsidR="00883266" w:rsidRPr="004B50DB" w:rsidRDefault="00883266" w:rsidP="00883266">
      <w:pPr>
        <w:ind w:left="450"/>
        <w:rPr>
          <w:rFonts w:cstheme="minorHAnsi"/>
          <w:sz w:val="24"/>
          <w:szCs w:val="24"/>
        </w:rPr>
      </w:pPr>
      <w:r w:rsidRPr="004B50DB">
        <w:rPr>
          <w:rFonts w:cstheme="minorHAnsi"/>
          <w:sz w:val="24"/>
          <w:szCs w:val="24"/>
        </w:rPr>
        <w:t>T. ___ F. ___</w:t>
      </w:r>
    </w:p>
    <w:p w14:paraId="5F56EE2C" w14:textId="77777777" w:rsidR="00883266" w:rsidRPr="004B50DB" w:rsidRDefault="00883266" w:rsidP="00883266">
      <w:pPr>
        <w:spacing w:after="0"/>
        <w:rPr>
          <w:rFonts w:cstheme="minorHAnsi"/>
          <w:sz w:val="24"/>
          <w:szCs w:val="24"/>
        </w:rPr>
      </w:pPr>
      <w:r w:rsidRPr="004B50DB">
        <w:rPr>
          <w:rFonts w:cstheme="minorHAnsi"/>
          <w:sz w:val="24"/>
          <w:szCs w:val="24"/>
        </w:rPr>
        <w:t>2. ක්‍රිස්තුස් වහන්සේගේ 2 වන පැමිණීම සහ විනිශ්චයේදී:</w:t>
      </w:r>
    </w:p>
    <w:p w14:paraId="24FBFBC2" w14:textId="77777777" w:rsidR="00883266" w:rsidRPr="004B50DB" w:rsidRDefault="00883266" w:rsidP="00883266">
      <w:pPr>
        <w:spacing w:after="0"/>
        <w:ind w:left="450"/>
        <w:rPr>
          <w:rFonts w:cstheme="minorHAnsi"/>
          <w:sz w:val="24"/>
          <w:szCs w:val="24"/>
        </w:rPr>
      </w:pPr>
      <w:r w:rsidRPr="004B50DB">
        <w:rPr>
          <w:rFonts w:cstheme="minorHAnsi"/>
          <w:sz w:val="24"/>
          <w:szCs w:val="24"/>
        </w:rPr>
        <w:t>ඒ. ___ ශුභාරංචිය - සදාකාල ජීවනය</w:t>
      </w:r>
    </w:p>
    <w:p w14:paraId="71F5F8EC" w14:textId="77777777" w:rsidR="00883266" w:rsidRPr="004B50DB" w:rsidRDefault="00883266" w:rsidP="00883266">
      <w:pPr>
        <w:spacing w:after="0"/>
        <w:ind w:left="450"/>
        <w:rPr>
          <w:rFonts w:cstheme="minorHAnsi"/>
          <w:sz w:val="24"/>
          <w:szCs w:val="24"/>
        </w:rPr>
      </w:pPr>
      <w:r w:rsidRPr="004B50DB">
        <w:rPr>
          <w:rFonts w:cstheme="minorHAnsi"/>
          <w:sz w:val="24"/>
          <w:szCs w:val="24"/>
        </w:rPr>
        <w:t>බී. ___ නරක ආරංචිය - සදාකාලික මරණය</w:t>
      </w:r>
    </w:p>
    <w:p w14:paraId="045B5F76" w14:textId="77777777" w:rsidR="00883266" w:rsidRPr="004B50DB" w:rsidRDefault="00883266" w:rsidP="00883266">
      <w:pPr>
        <w:spacing w:after="0"/>
        <w:ind w:left="450"/>
        <w:rPr>
          <w:rFonts w:cstheme="minorHAnsi"/>
          <w:sz w:val="24"/>
          <w:szCs w:val="24"/>
        </w:rPr>
      </w:pPr>
      <w:r w:rsidRPr="004B50DB">
        <w:rPr>
          <w:rFonts w:cstheme="minorHAnsi"/>
          <w:sz w:val="24"/>
          <w:szCs w:val="24"/>
        </w:rPr>
        <w:t>c. ___ ශුභාරංචිය සහ නරක ආරංචි දෙකම</w:t>
      </w:r>
    </w:p>
    <w:p w14:paraId="4069F0BB" w14:textId="77777777" w:rsidR="00883266" w:rsidRPr="004B50DB" w:rsidRDefault="00883266" w:rsidP="00883266">
      <w:pPr>
        <w:spacing w:after="0"/>
        <w:ind w:left="450"/>
        <w:rPr>
          <w:rFonts w:cstheme="minorHAnsi"/>
          <w:sz w:val="24"/>
          <w:szCs w:val="24"/>
        </w:rPr>
      </w:pPr>
    </w:p>
    <w:p w14:paraId="3B451EFC" w14:textId="77777777" w:rsidR="00883266" w:rsidRPr="004B50DB" w:rsidRDefault="00883266" w:rsidP="00883266">
      <w:pPr>
        <w:ind w:left="360" w:hanging="360"/>
        <w:rPr>
          <w:rFonts w:cstheme="minorHAnsi"/>
          <w:sz w:val="24"/>
          <w:szCs w:val="24"/>
        </w:rPr>
      </w:pPr>
      <w:r w:rsidRPr="004B50DB">
        <w:rPr>
          <w:rFonts w:cstheme="minorHAnsi"/>
          <w:sz w:val="24"/>
          <w:szCs w:val="24"/>
        </w:rPr>
        <w:t>3. දෙවියන් වහන්සේ සත්‍යය, දයාවන්ත, ශුද්ධ, යුක්තිය සහ ප්‍රේමය බැවින් ඔහුගේ විනිශ්චය ධර්මිෂ්ඨ වනු ඇත.</w:t>
      </w:r>
    </w:p>
    <w:p w14:paraId="65C27659" w14:textId="77777777" w:rsidR="00883266" w:rsidRPr="004B50DB" w:rsidRDefault="00883266" w:rsidP="00883266">
      <w:pPr>
        <w:ind w:left="450"/>
        <w:rPr>
          <w:rFonts w:cstheme="minorHAnsi"/>
          <w:sz w:val="24"/>
          <w:szCs w:val="24"/>
        </w:rPr>
      </w:pPr>
      <w:r w:rsidRPr="004B50DB">
        <w:rPr>
          <w:rFonts w:cstheme="minorHAnsi"/>
          <w:sz w:val="24"/>
          <w:szCs w:val="24"/>
        </w:rPr>
        <w:t>T. ___ F. ___</w:t>
      </w:r>
    </w:p>
    <w:p w14:paraId="70431523" w14:textId="77777777" w:rsidR="00883266" w:rsidRPr="004B50DB" w:rsidRDefault="00883266" w:rsidP="00883266">
      <w:pPr>
        <w:ind w:left="360" w:hanging="360"/>
        <w:rPr>
          <w:rFonts w:cstheme="minorHAnsi"/>
          <w:sz w:val="24"/>
          <w:szCs w:val="24"/>
        </w:rPr>
      </w:pPr>
      <w:r w:rsidRPr="004B50DB">
        <w:rPr>
          <w:rFonts w:cstheme="minorHAnsi"/>
          <w:sz w:val="24"/>
          <w:szCs w:val="24"/>
        </w:rPr>
        <w:t>4. ක්‍රිස්තුස් වහන්සේට ප්‍රසන්නව ජීවත්වන්නන් සඳහා වඩාත්ම තීරණාත්මක ක්‍රියාව නම්, පව් කමා කිරීම පිළිබඳ උන්වහන්සේගේ ශුභාරංචිය වන ශුභාරංචිය ප්‍රකාශ කරන බව දැකීමයි.</w:t>
      </w:r>
    </w:p>
    <w:p w14:paraId="588ED3A1" w14:textId="77777777" w:rsidR="00883266" w:rsidRPr="004B50DB" w:rsidRDefault="00883266" w:rsidP="00883266">
      <w:pPr>
        <w:ind w:left="450"/>
        <w:rPr>
          <w:rFonts w:cstheme="minorHAnsi"/>
          <w:sz w:val="24"/>
          <w:szCs w:val="24"/>
        </w:rPr>
      </w:pPr>
      <w:r w:rsidRPr="004B50DB">
        <w:rPr>
          <w:rFonts w:cstheme="minorHAnsi"/>
          <w:sz w:val="24"/>
          <w:szCs w:val="24"/>
        </w:rPr>
        <w:t>T. ___ F. ___</w:t>
      </w:r>
    </w:p>
    <w:p w14:paraId="7A59A153" w14:textId="77777777" w:rsidR="00883266" w:rsidRPr="004B50DB" w:rsidRDefault="00883266" w:rsidP="00883266">
      <w:pPr>
        <w:ind w:left="360" w:hanging="360"/>
        <w:rPr>
          <w:rFonts w:cstheme="minorHAnsi"/>
          <w:sz w:val="24"/>
          <w:szCs w:val="24"/>
        </w:rPr>
      </w:pPr>
      <w:r w:rsidRPr="004B50DB">
        <w:rPr>
          <w:rFonts w:cstheme="minorHAnsi"/>
          <w:sz w:val="24"/>
          <w:szCs w:val="24"/>
        </w:rPr>
        <w:t>5. විනිශ්චය දවසේදී ඔබ දෙවියන් වහන්සේ ඉදිරියෙහි සිටින විට දෙවියන් වහන්සේ ඔබට පවසන්නේ කුමක්ද?</w:t>
      </w:r>
    </w:p>
    <w:p w14:paraId="5B8EE530" w14:textId="77777777" w:rsidR="00883266" w:rsidRPr="004B50DB" w:rsidRDefault="00883266" w:rsidP="00883266">
      <w:pPr>
        <w:ind w:left="1080" w:hanging="630"/>
        <w:rPr>
          <w:rFonts w:cstheme="minorHAnsi"/>
          <w:sz w:val="24"/>
          <w:szCs w:val="24"/>
        </w:rPr>
      </w:pPr>
      <w:r w:rsidRPr="004B50DB">
        <w:rPr>
          <w:rFonts w:cstheme="minorHAnsi"/>
          <w:sz w:val="24"/>
          <w:szCs w:val="24"/>
        </w:rPr>
        <w:t>ඒ. ___ සාදරයෙන් පිළිගනිමු සහ ක්‍රිස්තුස් වහන්සේ සහ සියලු ධර්මිෂ්ඨයන් සමඟ සදාකාල ජීවනයේ ප්‍රීතියට ඇතුල් වන්න</w:t>
      </w:r>
    </w:p>
    <w:p w14:paraId="13FB3BFB" w14:textId="77777777" w:rsidR="00883266" w:rsidRPr="004B50DB" w:rsidRDefault="00883266" w:rsidP="00883266">
      <w:pPr>
        <w:ind w:left="1080" w:hanging="630"/>
        <w:rPr>
          <w:rFonts w:cstheme="minorHAnsi"/>
          <w:sz w:val="24"/>
          <w:szCs w:val="24"/>
        </w:rPr>
      </w:pPr>
      <w:r w:rsidRPr="004B50DB">
        <w:rPr>
          <w:rFonts w:cstheme="minorHAnsi"/>
          <w:sz w:val="24"/>
          <w:szCs w:val="24"/>
        </w:rPr>
        <w:t>බී. ___ මා වෙතින් ඉවත් වී සාතන් සහ සියලු කැරලිකාර දුෂ්ටයන් සමඟ සදාකාලික මරණයට ඇතුල් වන්න.</w:t>
      </w:r>
    </w:p>
    <w:p w14:paraId="2838C1FC" w14:textId="77777777" w:rsidR="00883266" w:rsidRPr="004B50DB" w:rsidRDefault="00883266" w:rsidP="00883266">
      <w:pPr>
        <w:rPr>
          <w:rFonts w:cstheme="minorHAnsi"/>
          <w:sz w:val="24"/>
          <w:szCs w:val="24"/>
        </w:rPr>
      </w:pPr>
    </w:p>
    <w:p w14:paraId="2476A40F" w14:textId="77777777" w:rsidR="00883266" w:rsidRPr="004B50DB" w:rsidRDefault="00883266" w:rsidP="00883266">
      <w:pPr>
        <w:rPr>
          <w:rFonts w:cstheme="minorHAnsi"/>
          <w:sz w:val="24"/>
          <w:szCs w:val="24"/>
        </w:rPr>
      </w:pPr>
    </w:p>
    <w:p w14:paraId="7680A02C" w14:textId="77777777" w:rsidR="00883266" w:rsidRPr="004B50DB" w:rsidRDefault="00883266" w:rsidP="00883266">
      <w:pPr>
        <w:rPr>
          <w:rFonts w:cstheme="minorHAnsi"/>
          <w:sz w:val="24"/>
          <w:szCs w:val="24"/>
        </w:rPr>
      </w:pPr>
    </w:p>
    <w:p w14:paraId="3F8DB830" w14:textId="77777777" w:rsidR="00883266" w:rsidRPr="004B50DB" w:rsidRDefault="00883266" w:rsidP="00883266">
      <w:pPr>
        <w:rPr>
          <w:rFonts w:cstheme="minorHAnsi"/>
          <w:sz w:val="24"/>
          <w:szCs w:val="24"/>
        </w:rPr>
      </w:pPr>
    </w:p>
    <w:p w14:paraId="3ADFDB2F" w14:textId="77777777" w:rsidR="00883266" w:rsidRPr="004B50DB" w:rsidRDefault="00883266" w:rsidP="00883266">
      <w:pPr>
        <w:rPr>
          <w:rFonts w:cstheme="minorHAnsi"/>
          <w:sz w:val="24"/>
          <w:szCs w:val="24"/>
        </w:rPr>
      </w:pPr>
    </w:p>
    <w:p w14:paraId="38E87A6F" w14:textId="77777777" w:rsidR="00883266" w:rsidRPr="004B50DB" w:rsidRDefault="00883266" w:rsidP="00883266">
      <w:pPr>
        <w:widowControl w:val="0"/>
        <w:rPr>
          <w:rFonts w:cstheme="minorHAnsi"/>
          <w:b/>
          <w:bCs/>
          <w:sz w:val="24"/>
          <w:szCs w:val="24"/>
        </w:rPr>
      </w:pPr>
    </w:p>
    <w:p w14:paraId="49ADBE6E" w14:textId="77777777" w:rsidR="00883266" w:rsidRPr="004B50DB" w:rsidRDefault="00883266" w:rsidP="00883266">
      <w:pPr>
        <w:rPr>
          <w:rFonts w:cstheme="minorHAnsi"/>
          <w:sz w:val="24"/>
          <w:szCs w:val="24"/>
        </w:rPr>
      </w:pPr>
    </w:p>
    <w:p w14:paraId="296F4E17" w14:textId="77777777" w:rsidR="00883266" w:rsidRPr="004B50DB" w:rsidRDefault="00883266" w:rsidP="00883266">
      <w:pPr>
        <w:rPr>
          <w:rFonts w:cstheme="minorHAnsi"/>
          <w:sz w:val="24"/>
          <w:szCs w:val="24"/>
        </w:rPr>
      </w:pPr>
    </w:p>
    <w:p w14:paraId="2E1390D0" w14:textId="77777777" w:rsidR="00883266" w:rsidRPr="004B50DB" w:rsidRDefault="00883266" w:rsidP="00883266">
      <w:pPr>
        <w:rPr>
          <w:rFonts w:cstheme="minorHAnsi"/>
          <w:sz w:val="24"/>
          <w:szCs w:val="24"/>
        </w:rPr>
      </w:pPr>
    </w:p>
    <w:p w14:paraId="3FA747D7" w14:textId="77777777" w:rsidR="00883266" w:rsidRPr="004B50DB" w:rsidRDefault="00883266" w:rsidP="00883266">
      <w:pPr>
        <w:rPr>
          <w:rFonts w:cstheme="minorHAnsi"/>
          <w:sz w:val="24"/>
          <w:szCs w:val="24"/>
        </w:rPr>
      </w:pPr>
    </w:p>
    <w:p w14:paraId="0F7BD980" w14:textId="77777777" w:rsidR="00883266" w:rsidRPr="004B50DB" w:rsidRDefault="00883266" w:rsidP="00883266">
      <w:pPr>
        <w:rPr>
          <w:rFonts w:cstheme="minorHAnsi"/>
          <w:sz w:val="24"/>
          <w:szCs w:val="24"/>
        </w:rPr>
      </w:pPr>
    </w:p>
    <w:p w14:paraId="1D53C78A" w14:textId="77777777" w:rsidR="00883266" w:rsidRPr="004B50DB" w:rsidRDefault="00883266" w:rsidP="00883266">
      <w:pPr>
        <w:rPr>
          <w:rFonts w:cstheme="minorHAnsi"/>
          <w:sz w:val="24"/>
          <w:szCs w:val="24"/>
        </w:rPr>
      </w:pPr>
    </w:p>
    <w:p w14:paraId="321AA9EA" w14:textId="77777777" w:rsidR="00883266" w:rsidRPr="004B50DB" w:rsidRDefault="00883266" w:rsidP="00883266">
      <w:pPr>
        <w:rPr>
          <w:rFonts w:cstheme="minorHAnsi"/>
          <w:sz w:val="24"/>
          <w:szCs w:val="24"/>
        </w:rPr>
      </w:pPr>
    </w:p>
    <w:p w14:paraId="43F53300" w14:textId="77777777" w:rsidR="00883266" w:rsidRPr="004B50DB" w:rsidRDefault="00883266" w:rsidP="00883266">
      <w:pPr>
        <w:rPr>
          <w:rFonts w:cstheme="minorHAnsi"/>
          <w:sz w:val="24"/>
          <w:szCs w:val="24"/>
        </w:rPr>
      </w:pPr>
    </w:p>
    <w:p w14:paraId="30B25B4C" w14:textId="77777777" w:rsidR="00883266" w:rsidRPr="004B50DB" w:rsidRDefault="00883266" w:rsidP="00883266">
      <w:pPr>
        <w:rPr>
          <w:rFonts w:cstheme="minorHAnsi"/>
          <w:sz w:val="24"/>
          <w:szCs w:val="24"/>
        </w:rPr>
      </w:pPr>
    </w:p>
    <w:p w14:paraId="45653359" w14:textId="77777777" w:rsidR="00883266" w:rsidRPr="004B50DB" w:rsidRDefault="00883266" w:rsidP="00883266">
      <w:pPr>
        <w:rPr>
          <w:rFonts w:cstheme="minorHAnsi"/>
          <w:sz w:val="24"/>
          <w:szCs w:val="24"/>
        </w:rPr>
      </w:pPr>
    </w:p>
    <w:p w14:paraId="566FB4C6" w14:textId="77777777" w:rsidR="00883266" w:rsidRPr="004B50DB" w:rsidRDefault="00883266" w:rsidP="00883266">
      <w:pPr>
        <w:rPr>
          <w:rFonts w:cstheme="minorHAnsi"/>
          <w:sz w:val="24"/>
          <w:szCs w:val="24"/>
        </w:rPr>
      </w:pPr>
    </w:p>
    <w:p w14:paraId="1676E8CC" w14:textId="77777777" w:rsidR="00883266" w:rsidRPr="004B50DB" w:rsidRDefault="00883266" w:rsidP="00883266">
      <w:pPr>
        <w:rPr>
          <w:rFonts w:cstheme="minorHAnsi"/>
          <w:sz w:val="24"/>
          <w:szCs w:val="24"/>
        </w:rPr>
      </w:pPr>
    </w:p>
    <w:p w14:paraId="6ACD9DEB" w14:textId="77777777" w:rsidR="00883266" w:rsidRPr="004B50DB" w:rsidRDefault="00883266" w:rsidP="00883266">
      <w:pPr>
        <w:rPr>
          <w:rFonts w:cstheme="minorHAnsi"/>
          <w:sz w:val="24"/>
          <w:szCs w:val="24"/>
        </w:rPr>
      </w:pPr>
    </w:p>
    <w:p w14:paraId="6D3028F8" w14:textId="77777777" w:rsidR="00883266" w:rsidRPr="004B50DB" w:rsidRDefault="00883266" w:rsidP="00883266">
      <w:pPr>
        <w:rPr>
          <w:rFonts w:cstheme="minorHAnsi"/>
          <w:sz w:val="24"/>
          <w:szCs w:val="24"/>
        </w:rPr>
      </w:pPr>
    </w:p>
    <w:p w14:paraId="6BA0A1CF" w14:textId="77777777" w:rsidR="00883266" w:rsidRPr="004B50DB" w:rsidRDefault="00883266" w:rsidP="00883266">
      <w:pPr>
        <w:rPr>
          <w:rFonts w:cstheme="minorHAnsi"/>
          <w:sz w:val="24"/>
          <w:szCs w:val="24"/>
        </w:rPr>
      </w:pPr>
    </w:p>
    <w:p w14:paraId="0C6C7BD0" w14:textId="77777777" w:rsidR="00883266" w:rsidRPr="004B50DB" w:rsidRDefault="00883266" w:rsidP="00883266">
      <w:pPr>
        <w:rPr>
          <w:rFonts w:cstheme="minorHAnsi"/>
          <w:sz w:val="24"/>
          <w:szCs w:val="24"/>
        </w:rPr>
      </w:pPr>
    </w:p>
    <w:p w14:paraId="38D6868C" w14:textId="77777777" w:rsidR="00883266" w:rsidRPr="004B50DB" w:rsidRDefault="00883266" w:rsidP="00883266">
      <w:pPr>
        <w:rPr>
          <w:rFonts w:cstheme="minorHAnsi"/>
          <w:sz w:val="24"/>
          <w:szCs w:val="24"/>
        </w:rPr>
      </w:pPr>
    </w:p>
    <w:p w14:paraId="18F4743D" w14:textId="77777777" w:rsidR="00883266" w:rsidRPr="004B50DB" w:rsidRDefault="00883266" w:rsidP="00883266">
      <w:pPr>
        <w:rPr>
          <w:rFonts w:cstheme="minorHAnsi"/>
          <w:sz w:val="24"/>
          <w:szCs w:val="24"/>
        </w:rPr>
      </w:pPr>
    </w:p>
    <w:p w14:paraId="751C17A8" w14:textId="77777777" w:rsidR="00883266" w:rsidRPr="004B50DB" w:rsidRDefault="00883266" w:rsidP="00883266">
      <w:pPr>
        <w:rPr>
          <w:rFonts w:cstheme="minorHAnsi"/>
          <w:sz w:val="24"/>
          <w:szCs w:val="24"/>
        </w:rPr>
      </w:pPr>
    </w:p>
    <w:p w14:paraId="51C47D85" w14:textId="77777777" w:rsidR="00883266" w:rsidRPr="004B50DB" w:rsidRDefault="00883266" w:rsidP="00883266">
      <w:pPr>
        <w:rPr>
          <w:rFonts w:cstheme="minorHAnsi"/>
          <w:sz w:val="24"/>
          <w:szCs w:val="24"/>
        </w:rPr>
      </w:pPr>
    </w:p>
    <w:p w14:paraId="7A1029F6" w14:textId="77777777" w:rsidR="00883266" w:rsidRPr="004B50DB" w:rsidRDefault="00883266" w:rsidP="00883266">
      <w:pPr>
        <w:rPr>
          <w:rFonts w:cstheme="minorHAnsi"/>
          <w:sz w:val="24"/>
          <w:szCs w:val="24"/>
        </w:rPr>
      </w:pPr>
    </w:p>
    <w:p w14:paraId="5926A99E" w14:textId="77777777" w:rsidR="00883266" w:rsidRPr="004B50DB" w:rsidRDefault="00883266" w:rsidP="00883266">
      <w:pPr>
        <w:rPr>
          <w:rFonts w:cstheme="minorHAnsi"/>
          <w:i/>
          <w:color w:val="000000"/>
          <w:sz w:val="24"/>
          <w:szCs w:val="24"/>
        </w:rPr>
      </w:pPr>
    </w:p>
    <w:p w14:paraId="3B45F7ED" w14:textId="77777777" w:rsidR="00883266" w:rsidRPr="004B50DB" w:rsidRDefault="00883266" w:rsidP="00883266">
      <w:pPr>
        <w:rPr>
          <w:rFonts w:cstheme="minorHAnsi"/>
          <w:sz w:val="24"/>
          <w:szCs w:val="24"/>
        </w:rPr>
      </w:pPr>
    </w:p>
    <w:p w14:paraId="06451DA9" w14:textId="77777777" w:rsidR="00D270BD" w:rsidRPr="004B50DB" w:rsidRDefault="00D270BD" w:rsidP="00EE0BF1">
      <w:pPr>
        <w:pStyle w:val="Default"/>
        <w:spacing w:line="360" w:lineRule="auto"/>
        <w:rPr>
          <w:rStyle w:val="Hyperlink"/>
          <w:rFonts w:asciiTheme="minorHAnsi" w:hAnsiTheme="minorHAnsi" w:cstheme="minorHAnsi"/>
        </w:rPr>
      </w:pPr>
    </w:p>
    <w:p w14:paraId="248F98B7" w14:textId="77777777" w:rsidR="00D270BD" w:rsidRPr="004B50DB" w:rsidRDefault="00D270BD" w:rsidP="00FB25BC">
      <w:pPr>
        <w:spacing w:after="0" w:line="240" w:lineRule="auto"/>
        <w:rPr>
          <w:rFonts w:cstheme="minorHAnsi"/>
          <w:sz w:val="24"/>
          <w:szCs w:val="24"/>
        </w:rPr>
      </w:pPr>
      <w:bookmarkStart w:id="14" w:name="_Hlk138330552"/>
      <w:bookmarkStart w:id="15" w:name="_Hlk138422113"/>
      <w:r w:rsidRPr="004B50DB">
        <w:rPr>
          <w:rFonts w:cstheme="minorHAnsi"/>
          <w:noProof/>
          <w:sz w:val="24"/>
          <w:szCs w:val="24"/>
        </w:rPr>
        <w:drawing>
          <wp:inline distT="0" distB="0" distL="0" distR="0" wp14:anchorId="318340A0" wp14:editId="13530176">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26"/>
                    <a:stretch>
                      <a:fillRect/>
                    </a:stretch>
                  </pic:blipFill>
                  <pic:spPr bwMode="auto">
                    <a:xfrm>
                      <a:off x="0" y="0"/>
                      <a:ext cx="593090" cy="480060"/>
                    </a:xfrm>
                    <a:prstGeom prst="rect">
                      <a:avLst/>
                    </a:prstGeom>
                  </pic:spPr>
                </pic:pic>
              </a:graphicData>
            </a:graphic>
          </wp:inline>
        </w:drawing>
      </w:r>
      <w:r w:rsidRPr="004B50DB">
        <w:rPr>
          <w:rFonts w:cstheme="minorHAnsi"/>
          <w:sz w:val="24"/>
          <w:szCs w:val="24"/>
        </w:rPr>
        <w:t xml:space="preserve"> </w:t>
      </w:r>
      <w:r w:rsidR="00FB25BC" w:rsidRPr="004B50DB">
        <w:rPr>
          <w:rFonts w:eastAsia="Times New Roman" w:cstheme="minorHAnsi"/>
          <w:b/>
          <w:bCs/>
          <w:sz w:val="24"/>
          <w:szCs w:val="24"/>
          <w:lang w:bidi="bn-IN"/>
        </w:rPr>
        <w:t>ජාත්‍යන්තර බයිබල් දැනුම ආයතනය</w:t>
      </w:r>
      <w:r w:rsidRPr="004B50DB">
        <w:rPr>
          <w:rFonts w:cstheme="minorHAnsi"/>
          <w:noProof/>
          <w:sz w:val="24"/>
          <w:szCs w:val="24"/>
        </w:rPr>
        <w:drawing>
          <wp:inline distT="0" distB="0" distL="0" distR="0" wp14:anchorId="726BBC58" wp14:editId="2A2569D1">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27"/>
                    <a:stretch>
                      <a:fillRect/>
                    </a:stretch>
                  </pic:blipFill>
                  <pic:spPr bwMode="auto">
                    <a:xfrm>
                      <a:off x="0" y="0"/>
                      <a:ext cx="527050" cy="527050"/>
                    </a:xfrm>
                    <a:prstGeom prst="rect">
                      <a:avLst/>
                    </a:prstGeom>
                  </pic:spPr>
                </pic:pic>
              </a:graphicData>
            </a:graphic>
          </wp:inline>
        </w:drawing>
      </w:r>
    </w:p>
    <w:p w14:paraId="33E2606D" w14:textId="77777777" w:rsidR="00D270BD" w:rsidRPr="004B50DB" w:rsidRDefault="00D270BD" w:rsidP="00D270BD">
      <w:pPr>
        <w:spacing w:after="0"/>
        <w:jc w:val="center"/>
        <w:rPr>
          <w:rFonts w:cstheme="minorHAnsi"/>
          <w:sz w:val="24"/>
          <w:szCs w:val="24"/>
        </w:rPr>
      </w:pPr>
      <w:r w:rsidRPr="004B50DB">
        <w:rPr>
          <w:rFonts w:cstheme="minorHAnsi"/>
          <w:sz w:val="24"/>
          <w:szCs w:val="24"/>
        </w:rPr>
        <w:t>Randolph Dunn, සභාපති - රොබර්ටෝ සන්තියාගෝ, පීඨාධිපති</w:t>
      </w:r>
    </w:p>
    <w:p w14:paraId="0E99F511" w14:textId="77777777" w:rsidR="00D270BD" w:rsidRPr="004B50DB" w:rsidRDefault="00D270BD" w:rsidP="00D270BD">
      <w:pPr>
        <w:jc w:val="center"/>
        <w:rPr>
          <w:rFonts w:cstheme="minorHAnsi"/>
          <w:sz w:val="24"/>
          <w:szCs w:val="24"/>
        </w:rPr>
      </w:pPr>
      <w:r w:rsidRPr="004B50DB">
        <w:rPr>
          <w:rFonts w:cstheme="minorHAnsi"/>
          <w:sz w:val="24"/>
          <w:szCs w:val="24"/>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rsidRPr="004B50DB" w14:paraId="615AB176" w14:textId="77777777" w:rsidTr="00EE0BF1">
        <w:tc>
          <w:tcPr>
            <w:tcW w:w="4675" w:type="dxa"/>
          </w:tcPr>
          <w:bookmarkEnd w:id="14"/>
          <w:p w14:paraId="435B3AE2" w14:textId="77777777" w:rsidR="00D270BD" w:rsidRPr="004B50DB" w:rsidRDefault="00D270BD" w:rsidP="0098609D">
            <w:pPr>
              <w:spacing w:line="360" w:lineRule="atLeast"/>
              <w:rPr>
                <w:rFonts w:cstheme="minorHAnsi"/>
                <w:color w:val="000000" w:themeColor="text1"/>
                <w:sz w:val="24"/>
                <w:szCs w:val="24"/>
              </w:rPr>
            </w:pPr>
            <w:r w:rsidRPr="004B50DB">
              <w:rPr>
                <w:rFonts w:eastAsia="Calibri" w:cstheme="minorHAnsi"/>
                <w:b/>
                <w:bCs/>
                <w:color w:val="000000" w:themeColor="text1"/>
                <w:sz w:val="24"/>
                <w:szCs w:val="24"/>
              </w:rPr>
              <w:t>පාඨමාලා 1 - දෙවියන්ගේ පණිවිඩය</w:t>
            </w:r>
          </w:p>
          <w:p w14:paraId="1DEEC24D" w14:textId="77777777" w:rsidR="00D270BD" w:rsidRPr="004B50DB" w:rsidRDefault="00000000" w:rsidP="0098609D">
            <w:pPr>
              <w:ind w:left="155"/>
              <w:rPr>
                <w:rFonts w:cstheme="minorHAnsi"/>
                <w:b/>
                <w:bCs/>
                <w:color w:val="000000" w:themeColor="text1"/>
                <w:sz w:val="24"/>
                <w:szCs w:val="24"/>
              </w:rPr>
            </w:pPr>
            <w:hyperlink r:id="rId28">
              <w:r w:rsidR="00D270BD" w:rsidRPr="004B50DB">
                <w:rPr>
                  <w:rStyle w:val="Hyperlink"/>
                  <w:rFonts w:eastAsia="Calibri" w:cstheme="minorHAnsi"/>
                  <w:b/>
                  <w:bCs/>
                  <w:color w:val="000000" w:themeColor="text1"/>
                  <w:sz w:val="24"/>
                  <w:szCs w:val="24"/>
                  <w:u w:val="none"/>
                </w:rPr>
                <w:t>සියල්ල මෙහි පැමිණියේ කෙසේද?</w:t>
              </w:r>
            </w:hyperlink>
            <w:r w:rsidR="00D270BD" w:rsidRPr="004B50DB">
              <w:rPr>
                <w:rFonts w:eastAsia="Calibri" w:cstheme="minorHAnsi"/>
                <w:b/>
                <w:bCs/>
                <w:color w:val="000000" w:themeColor="text1"/>
                <w:sz w:val="24"/>
                <w:szCs w:val="24"/>
              </w:rPr>
              <w:br/>
            </w:r>
            <w:hyperlink r:id="rId29">
              <w:r w:rsidR="00D270BD" w:rsidRPr="004B50DB">
                <w:rPr>
                  <w:rStyle w:val="Hyperlink"/>
                  <w:rFonts w:eastAsia="Calibri" w:cstheme="minorHAnsi"/>
                  <w:b/>
                  <w:bCs/>
                  <w:color w:val="000000" w:themeColor="text1"/>
                  <w:sz w:val="24"/>
                  <w:szCs w:val="24"/>
                  <w:u w:val="none"/>
                </w:rPr>
                <w:t>දෙවියන් වහන්සේ වූ මිනිසා</w:t>
              </w:r>
            </w:hyperlink>
            <w:r w:rsidR="00D270BD" w:rsidRPr="004B50DB">
              <w:rPr>
                <w:rFonts w:eastAsia="Calibri" w:cstheme="minorHAnsi"/>
                <w:b/>
                <w:bCs/>
                <w:color w:val="000000" w:themeColor="text1"/>
                <w:sz w:val="24"/>
                <w:szCs w:val="24"/>
              </w:rPr>
              <w:br/>
            </w:r>
            <w:hyperlink r:id="rId30">
              <w:r w:rsidR="00D270BD" w:rsidRPr="004B50DB">
                <w:rPr>
                  <w:rStyle w:val="Hyperlink"/>
                  <w:rFonts w:eastAsia="Calibri" w:cstheme="minorHAnsi"/>
                  <w:b/>
                  <w:bCs/>
                  <w:color w:val="000000" w:themeColor="text1"/>
                  <w:sz w:val="24"/>
                  <w:szCs w:val="24"/>
                  <w:u w:val="none"/>
                </w:rPr>
                <w:t>ක්රිස්තුස් - දෙවියන් වහන්සේගේ අභිරහස</w:t>
              </w:r>
            </w:hyperlink>
            <w:r w:rsidR="00D270BD" w:rsidRPr="004B50DB">
              <w:rPr>
                <w:rFonts w:eastAsia="Calibri" w:cstheme="minorHAnsi"/>
                <w:b/>
                <w:bCs/>
                <w:color w:val="000000" w:themeColor="text1"/>
                <w:sz w:val="24"/>
                <w:szCs w:val="24"/>
              </w:rPr>
              <w:br/>
            </w:r>
            <w:hyperlink r:id="rId31">
              <w:r w:rsidR="00D270BD" w:rsidRPr="004B50DB">
                <w:rPr>
                  <w:rStyle w:val="Hyperlink"/>
                  <w:rFonts w:eastAsia="Calibri" w:cstheme="minorHAnsi"/>
                  <w:b/>
                  <w:bCs/>
                  <w:color w:val="000000" w:themeColor="text1"/>
                  <w:sz w:val="24"/>
                  <w:szCs w:val="24"/>
                  <w:u w:val="none"/>
                </w:rPr>
                <w:t>දෙවියන් පිළිබඳ මිථ්‍යාවන්</w:t>
              </w:r>
            </w:hyperlink>
            <w:r w:rsidR="00D270BD" w:rsidRPr="004B50DB">
              <w:rPr>
                <w:rFonts w:eastAsia="Calibri" w:cstheme="minorHAnsi"/>
                <w:b/>
                <w:bCs/>
                <w:color w:val="000000" w:themeColor="text1"/>
                <w:sz w:val="24"/>
                <w:szCs w:val="24"/>
              </w:rPr>
              <w:br/>
            </w:r>
            <w:hyperlink r:id="rId32">
              <w:r w:rsidR="00D270BD" w:rsidRPr="004B50DB">
                <w:rPr>
                  <w:rStyle w:val="Hyperlink"/>
                  <w:rFonts w:eastAsia="Calibri" w:cstheme="minorHAnsi"/>
                  <w:b/>
                  <w:bCs/>
                  <w:color w:val="000000" w:themeColor="text1"/>
                  <w:sz w:val="24"/>
                  <w:szCs w:val="24"/>
                  <w:u w:val="none"/>
                </w:rPr>
                <w:t>ජීවිතයේ සිට මරණය දක්වා - මාරාන්තික මිනිසා</w:t>
              </w:r>
            </w:hyperlink>
            <w:r w:rsidR="00D270BD" w:rsidRPr="004B50DB">
              <w:rPr>
                <w:rFonts w:eastAsia="Calibri" w:cstheme="minorHAnsi"/>
                <w:b/>
                <w:bCs/>
                <w:color w:val="000000" w:themeColor="text1"/>
                <w:sz w:val="24"/>
                <w:szCs w:val="24"/>
              </w:rPr>
              <w:br/>
            </w:r>
            <w:hyperlink r:id="rId33">
              <w:r w:rsidR="00D270BD" w:rsidRPr="004B50DB">
                <w:rPr>
                  <w:rStyle w:val="Hyperlink"/>
                  <w:rFonts w:eastAsia="Calibri" w:cstheme="minorHAnsi"/>
                  <w:b/>
                  <w:bCs/>
                  <w:color w:val="000000" w:themeColor="text1"/>
                  <w:sz w:val="24"/>
                  <w:szCs w:val="24"/>
                  <w:u w:val="none"/>
                </w:rPr>
                <w:t>සැලසුම්ගත මුදාගැනීම</w:t>
              </w:r>
            </w:hyperlink>
            <w:r w:rsidR="00D270BD" w:rsidRPr="004B50DB">
              <w:rPr>
                <w:rFonts w:eastAsia="Calibri" w:cstheme="minorHAnsi"/>
                <w:b/>
                <w:bCs/>
                <w:color w:val="000000" w:themeColor="text1"/>
                <w:sz w:val="24"/>
                <w:szCs w:val="24"/>
              </w:rPr>
              <w:br/>
            </w:r>
            <w:hyperlink r:id="rId34">
              <w:r w:rsidR="00D270BD" w:rsidRPr="004B50DB">
                <w:rPr>
                  <w:rStyle w:val="Hyperlink"/>
                  <w:rFonts w:eastAsia="Calibri" w:cstheme="minorHAnsi"/>
                  <w:b/>
                  <w:bCs/>
                  <w:color w:val="000000" w:themeColor="text1"/>
                  <w:sz w:val="24"/>
                  <w:szCs w:val="24"/>
                  <w:u w:val="none"/>
                </w:rPr>
                <w:t>ශුභාරංචි වල පණිවිඩ</w:t>
              </w:r>
            </w:hyperlink>
            <w:r w:rsidR="00D270BD" w:rsidRPr="004B50DB">
              <w:rPr>
                <w:rFonts w:eastAsia="Calibri" w:cstheme="minorHAnsi"/>
                <w:b/>
                <w:bCs/>
                <w:color w:val="000000" w:themeColor="text1"/>
                <w:sz w:val="24"/>
                <w:szCs w:val="24"/>
              </w:rPr>
              <w:t xml:space="preserve"> </w:t>
            </w:r>
          </w:p>
          <w:p w14:paraId="6BA0C169" w14:textId="77777777" w:rsidR="00D270BD" w:rsidRPr="004B50DB" w:rsidRDefault="00D270BD" w:rsidP="0098609D">
            <w:pPr>
              <w:spacing w:line="360" w:lineRule="atLeast"/>
              <w:rPr>
                <w:rFonts w:cstheme="minorHAnsi"/>
                <w:color w:val="000000" w:themeColor="text1"/>
                <w:sz w:val="24"/>
                <w:szCs w:val="24"/>
              </w:rPr>
            </w:pPr>
          </w:p>
          <w:p w14:paraId="1128D741" w14:textId="77777777" w:rsidR="00D270BD" w:rsidRPr="004B50DB" w:rsidRDefault="00D270BD" w:rsidP="0098609D">
            <w:pPr>
              <w:spacing w:line="360" w:lineRule="atLeast"/>
              <w:rPr>
                <w:rFonts w:cstheme="minorHAnsi"/>
                <w:color w:val="000000" w:themeColor="text1"/>
                <w:sz w:val="24"/>
                <w:szCs w:val="24"/>
              </w:rPr>
            </w:pPr>
            <w:r w:rsidRPr="004B50DB">
              <w:rPr>
                <w:rFonts w:eastAsia="Calibri" w:cstheme="minorHAnsi"/>
                <w:b/>
                <w:bCs/>
                <w:color w:val="000000" w:themeColor="text1"/>
                <w:sz w:val="24"/>
                <w:szCs w:val="24"/>
              </w:rPr>
              <w:t>පාඨමාලාව 2 - ක්රිස්තුස් වහන්සේට කීකරු වීම</w:t>
            </w:r>
          </w:p>
          <w:p w14:paraId="66D680B3" w14:textId="77777777" w:rsidR="00D270BD" w:rsidRPr="004B50DB" w:rsidRDefault="00000000" w:rsidP="0098609D">
            <w:pPr>
              <w:ind w:left="155"/>
              <w:rPr>
                <w:rFonts w:cstheme="minorHAnsi"/>
                <w:color w:val="000000" w:themeColor="text1"/>
                <w:sz w:val="24"/>
                <w:szCs w:val="24"/>
              </w:rPr>
            </w:pPr>
            <w:hyperlink r:id="rId35">
              <w:r w:rsidR="00D270BD" w:rsidRPr="004B50DB">
                <w:rPr>
                  <w:rStyle w:val="Hyperlink"/>
                  <w:rFonts w:eastAsia="Calibri" w:cstheme="minorHAnsi"/>
                  <w:b/>
                  <w:bCs/>
                  <w:color w:val="000000" w:themeColor="text1"/>
                  <w:sz w:val="24"/>
                  <w:szCs w:val="24"/>
                  <w:u w:val="none"/>
                </w:rPr>
                <w:t>ක්රිස්තුස් වහන්සේට පෙර කාලය</w:t>
              </w:r>
            </w:hyperlink>
            <w:r w:rsidR="00D270BD" w:rsidRPr="004B50DB">
              <w:rPr>
                <w:rFonts w:eastAsia="Calibri" w:cstheme="minorHAnsi"/>
                <w:b/>
                <w:bCs/>
                <w:color w:val="000000" w:themeColor="text1"/>
                <w:sz w:val="24"/>
                <w:szCs w:val="24"/>
              </w:rPr>
              <w:br/>
            </w:r>
            <w:hyperlink r:id="rId36">
              <w:r w:rsidR="00D270BD" w:rsidRPr="004B50DB">
                <w:rPr>
                  <w:rStyle w:val="Hyperlink"/>
                  <w:rFonts w:eastAsia="Calibri" w:cstheme="minorHAnsi"/>
                  <w:b/>
                  <w:bCs/>
                  <w:color w:val="000000" w:themeColor="text1"/>
                  <w:sz w:val="24"/>
                  <w:szCs w:val="24"/>
                  <w:u w:val="none"/>
                </w:rPr>
                <w:t>පෘථිවිය මත ක්රිස්තුස්ගේ කාලය</w:t>
              </w:r>
            </w:hyperlink>
            <w:r w:rsidR="00D270BD" w:rsidRPr="004B50DB">
              <w:rPr>
                <w:rFonts w:eastAsia="Calibri" w:cstheme="minorHAnsi"/>
                <w:b/>
                <w:bCs/>
                <w:color w:val="000000" w:themeColor="text1"/>
                <w:sz w:val="24"/>
                <w:szCs w:val="24"/>
              </w:rPr>
              <w:br/>
            </w:r>
            <w:hyperlink r:id="rId37">
              <w:r w:rsidR="00D270BD" w:rsidRPr="004B50DB">
                <w:rPr>
                  <w:rStyle w:val="Hyperlink"/>
                  <w:rFonts w:eastAsia="Calibri" w:cstheme="minorHAnsi"/>
                  <w:b/>
                  <w:bCs/>
                  <w:color w:val="000000" w:themeColor="text1"/>
                  <w:sz w:val="24"/>
                  <w:szCs w:val="24"/>
                  <w:u w:val="none"/>
                </w:rPr>
                <w:t>ක්රිස්තුස් වහන්සේ පසු කාලය</w:t>
              </w:r>
            </w:hyperlink>
            <w:r w:rsidR="00D270BD" w:rsidRPr="004B50DB">
              <w:rPr>
                <w:rFonts w:eastAsia="Calibri" w:cstheme="minorHAnsi"/>
                <w:b/>
                <w:bCs/>
                <w:color w:val="000000" w:themeColor="text1"/>
                <w:sz w:val="24"/>
                <w:szCs w:val="24"/>
              </w:rPr>
              <w:br/>
            </w:r>
            <w:hyperlink r:id="rId38">
              <w:r w:rsidR="00D270BD" w:rsidRPr="004B50DB">
                <w:rPr>
                  <w:rStyle w:val="Hyperlink"/>
                  <w:rFonts w:eastAsia="Calibri" w:cstheme="minorHAnsi"/>
                  <w:b/>
                  <w:bCs/>
                  <w:color w:val="000000" w:themeColor="text1"/>
                  <w:sz w:val="24"/>
                  <w:szCs w:val="24"/>
                  <w:u w:val="none"/>
                </w:rPr>
                <w:t>පෘථිවියේ කාලය අවසානය</w:t>
              </w:r>
            </w:hyperlink>
            <w:r w:rsidR="00D270BD" w:rsidRPr="004B50DB">
              <w:rPr>
                <w:rFonts w:eastAsia="Calibri" w:cstheme="minorHAnsi"/>
                <w:b/>
                <w:bCs/>
                <w:color w:val="000000" w:themeColor="text1"/>
                <w:sz w:val="24"/>
                <w:szCs w:val="24"/>
              </w:rPr>
              <w:br/>
            </w:r>
            <w:hyperlink r:id="rId39">
              <w:r w:rsidR="00D270BD" w:rsidRPr="004B50DB">
                <w:rPr>
                  <w:rStyle w:val="Hyperlink"/>
                  <w:rFonts w:eastAsia="Calibri" w:cstheme="minorHAnsi"/>
                  <w:b/>
                  <w:bCs/>
                  <w:color w:val="000000" w:themeColor="text1"/>
                  <w:sz w:val="24"/>
                  <w:szCs w:val="24"/>
                  <w:u w:val="none"/>
                </w:rPr>
                <w:t>තීරණය කිරීමට කාලය</w:t>
              </w:r>
            </w:hyperlink>
            <w:r w:rsidR="00D270BD" w:rsidRPr="004B50DB">
              <w:rPr>
                <w:rFonts w:eastAsia="Calibri" w:cstheme="minorHAnsi"/>
                <w:b/>
                <w:bCs/>
                <w:color w:val="000000" w:themeColor="text1"/>
                <w:sz w:val="24"/>
                <w:szCs w:val="24"/>
              </w:rPr>
              <w:t xml:space="preserve"> </w:t>
            </w:r>
            <w:r w:rsidR="00D270BD" w:rsidRPr="004B50DB">
              <w:rPr>
                <w:rFonts w:eastAsia="Calibri" w:cstheme="minorHAnsi"/>
                <w:b/>
                <w:bCs/>
                <w:color w:val="000000" w:themeColor="text1"/>
                <w:sz w:val="24"/>
                <w:szCs w:val="24"/>
              </w:rPr>
              <w:br/>
            </w:r>
            <w:hyperlink r:id="rId40">
              <w:r w:rsidR="00D270BD" w:rsidRPr="004B50DB">
                <w:rPr>
                  <w:rStyle w:val="Hyperlink"/>
                  <w:rFonts w:eastAsia="Calibri" w:cstheme="minorHAnsi"/>
                  <w:b/>
                  <w:bCs/>
                  <w:color w:val="000000" w:themeColor="text1"/>
                  <w:sz w:val="24"/>
                  <w:szCs w:val="24"/>
                  <w:u w:val="none"/>
                </w:rPr>
                <w:t>මරණයෙන් කුරුසයෙන් ජීවිතයට</w:t>
              </w:r>
            </w:hyperlink>
            <w:r w:rsidR="00D270BD" w:rsidRPr="004B50DB">
              <w:rPr>
                <w:rFonts w:eastAsia="Calibri" w:cstheme="minorHAnsi"/>
                <w:b/>
                <w:bCs/>
                <w:color w:val="000000" w:themeColor="text1"/>
                <w:sz w:val="24"/>
                <w:szCs w:val="24"/>
              </w:rPr>
              <w:br/>
            </w:r>
            <w:hyperlink r:id="rId41">
              <w:r w:rsidR="00D270BD" w:rsidRPr="004B50DB">
                <w:rPr>
                  <w:rStyle w:val="Hyperlink"/>
                  <w:rFonts w:eastAsia="Calibri" w:cstheme="minorHAnsi"/>
                  <w:b/>
                  <w:bCs/>
                  <w:color w:val="000000" w:themeColor="text1"/>
                  <w:sz w:val="24"/>
                  <w:szCs w:val="24"/>
                  <w:u w:val="none"/>
                </w:rPr>
                <w:t>සමාව දීම පිළිබඳ මිථ්‍යාවන්</w:t>
              </w:r>
            </w:hyperlink>
            <w:r w:rsidR="00D270BD" w:rsidRPr="004B50DB">
              <w:rPr>
                <w:rFonts w:eastAsia="Calibri" w:cstheme="minorHAnsi"/>
                <w:b/>
                <w:bCs/>
                <w:color w:val="000000" w:themeColor="text1"/>
                <w:sz w:val="24"/>
                <w:szCs w:val="24"/>
              </w:rPr>
              <w:br/>
            </w:r>
            <w:hyperlink r:id="rId42">
              <w:r w:rsidR="00D270BD" w:rsidRPr="004B50DB">
                <w:rPr>
                  <w:rStyle w:val="Hyperlink"/>
                  <w:rFonts w:eastAsia="Calibri" w:cstheme="minorHAnsi"/>
                  <w:b/>
                  <w:bCs/>
                  <w:color w:val="000000" w:themeColor="text1"/>
                  <w:sz w:val="24"/>
                  <w:szCs w:val="24"/>
                  <w:u w:val="none"/>
                </w:rPr>
                <w:t>බව්තීස්මය ක්රිස්තුස් වහන්සේ තුළට</w:t>
              </w:r>
            </w:hyperlink>
          </w:p>
          <w:p w14:paraId="4E1433AF" w14:textId="77777777" w:rsidR="00D270BD" w:rsidRPr="004B50DB" w:rsidRDefault="00D270BD" w:rsidP="0098609D">
            <w:pPr>
              <w:spacing w:line="360" w:lineRule="atLeast"/>
              <w:rPr>
                <w:rFonts w:cstheme="minorHAnsi"/>
                <w:color w:val="000000" w:themeColor="text1"/>
                <w:sz w:val="24"/>
                <w:szCs w:val="24"/>
              </w:rPr>
            </w:pPr>
            <w:r w:rsidRPr="004B50DB">
              <w:rPr>
                <w:rFonts w:eastAsia="Calibri" w:cstheme="minorHAnsi"/>
                <w:b/>
                <w:bCs/>
                <w:color w:val="000000" w:themeColor="text1"/>
                <w:sz w:val="24"/>
                <w:szCs w:val="24"/>
              </w:rPr>
              <w:t>පාඨමාලා 3 - ක්රිස්තුස් වහන්සේ තුළ නව ජීවිතයක්</w:t>
            </w:r>
          </w:p>
          <w:p w14:paraId="780FA68C" w14:textId="77777777" w:rsidR="00D270BD" w:rsidRPr="004B50DB" w:rsidRDefault="00000000" w:rsidP="0098609D">
            <w:pPr>
              <w:ind w:left="155"/>
              <w:rPr>
                <w:rFonts w:cstheme="minorHAnsi"/>
                <w:b/>
                <w:bCs/>
                <w:color w:val="000000" w:themeColor="text1"/>
                <w:sz w:val="24"/>
                <w:szCs w:val="24"/>
              </w:rPr>
            </w:pPr>
            <w:hyperlink r:id="rId43">
              <w:r w:rsidR="00D270BD" w:rsidRPr="004B50DB">
                <w:rPr>
                  <w:rStyle w:val="Hyperlink"/>
                  <w:rFonts w:eastAsia="Calibri" w:cstheme="minorHAnsi"/>
                  <w:b/>
                  <w:bCs/>
                  <w:color w:val="000000" w:themeColor="text1"/>
                  <w:sz w:val="24"/>
                  <w:szCs w:val="24"/>
                  <w:u w:val="none"/>
                </w:rPr>
                <w:t>අතින් සාදා නොගත් රාජ්‍යයක්</w:t>
              </w:r>
            </w:hyperlink>
            <w:r w:rsidR="00D270BD" w:rsidRPr="004B50DB">
              <w:rPr>
                <w:rFonts w:eastAsia="Calibri" w:cstheme="minorHAnsi"/>
                <w:b/>
                <w:bCs/>
                <w:color w:val="000000" w:themeColor="text1"/>
                <w:sz w:val="24"/>
                <w:szCs w:val="24"/>
              </w:rPr>
              <w:br/>
            </w:r>
            <w:hyperlink r:id="rId44">
              <w:r w:rsidR="00D270BD" w:rsidRPr="004B50DB">
                <w:rPr>
                  <w:rStyle w:val="Hyperlink"/>
                  <w:rFonts w:eastAsia="Calibri" w:cstheme="minorHAnsi"/>
                  <w:b/>
                  <w:bCs/>
                  <w:color w:val="000000" w:themeColor="text1"/>
                  <w:sz w:val="24"/>
                  <w:szCs w:val="24"/>
                  <w:u w:val="none"/>
                </w:rPr>
                <w:t>රාජධානියේ සේවකයෝ</w:t>
              </w:r>
            </w:hyperlink>
            <w:r w:rsidR="00D270BD" w:rsidRPr="004B50DB">
              <w:rPr>
                <w:rFonts w:eastAsia="Calibri" w:cstheme="minorHAnsi"/>
                <w:b/>
                <w:bCs/>
                <w:color w:val="000000" w:themeColor="text1"/>
                <w:sz w:val="24"/>
                <w:szCs w:val="24"/>
              </w:rPr>
              <w:br/>
            </w:r>
            <w:hyperlink r:id="rId45">
              <w:r w:rsidR="00D270BD" w:rsidRPr="004B50DB">
                <w:rPr>
                  <w:rStyle w:val="Hyperlink"/>
                  <w:rFonts w:eastAsia="Calibri" w:cstheme="minorHAnsi"/>
                  <w:b/>
                  <w:bCs/>
                  <w:color w:val="000000" w:themeColor="text1"/>
                  <w:sz w:val="24"/>
                  <w:szCs w:val="24"/>
                  <w:u w:val="none"/>
                </w:rPr>
                <w:t>ක්රිස්තුස්ගේ පළමු මූලධර්ම</w:t>
              </w:r>
            </w:hyperlink>
            <w:r w:rsidR="00D270BD" w:rsidRPr="004B50DB">
              <w:rPr>
                <w:rFonts w:eastAsia="Calibri" w:cstheme="minorHAnsi"/>
                <w:b/>
                <w:bCs/>
                <w:color w:val="000000" w:themeColor="text1"/>
                <w:sz w:val="24"/>
                <w:szCs w:val="24"/>
              </w:rPr>
              <w:br/>
            </w:r>
            <w:hyperlink r:id="rId46">
              <w:r w:rsidR="00D270BD" w:rsidRPr="004B50DB">
                <w:rPr>
                  <w:rStyle w:val="Hyperlink"/>
                  <w:rFonts w:eastAsia="Calibri" w:cstheme="minorHAnsi"/>
                  <w:b/>
                  <w:bCs/>
                  <w:color w:val="000000" w:themeColor="text1"/>
                  <w:sz w:val="24"/>
                  <w:szCs w:val="24"/>
                  <w:u w:val="none"/>
                </w:rPr>
                <w:t>වැන්දඹුවන් සහ වෙනත් අවශ්‍යතා</w:t>
              </w:r>
            </w:hyperlink>
            <w:r w:rsidR="00D270BD" w:rsidRPr="004B50DB">
              <w:rPr>
                <w:rFonts w:eastAsia="Calibri" w:cstheme="minorHAnsi"/>
                <w:b/>
                <w:bCs/>
                <w:color w:val="000000" w:themeColor="text1"/>
                <w:sz w:val="24"/>
                <w:szCs w:val="24"/>
              </w:rPr>
              <w:br/>
            </w:r>
            <w:hyperlink r:id="rId47">
              <w:r w:rsidR="00D270BD" w:rsidRPr="004B50DB">
                <w:rPr>
                  <w:rStyle w:val="Hyperlink"/>
                  <w:rFonts w:eastAsia="Calibri" w:cstheme="minorHAnsi"/>
                  <w:b/>
                  <w:bCs/>
                  <w:color w:val="000000" w:themeColor="text1"/>
                  <w:sz w:val="24"/>
                  <w:szCs w:val="24"/>
                  <w:u w:val="none"/>
                </w:rPr>
                <w:t>ආත්මික කිරි</w:t>
              </w:r>
            </w:hyperlink>
            <w:r w:rsidR="00D270BD" w:rsidRPr="004B50DB">
              <w:rPr>
                <w:rFonts w:eastAsia="Calibri" w:cstheme="minorHAnsi"/>
                <w:b/>
                <w:bCs/>
                <w:color w:val="000000" w:themeColor="text1"/>
                <w:sz w:val="24"/>
                <w:szCs w:val="24"/>
              </w:rPr>
              <w:br/>
            </w:r>
            <w:hyperlink r:id="rId48">
              <w:r w:rsidR="00D270BD" w:rsidRPr="004B50DB">
                <w:rPr>
                  <w:rStyle w:val="Hyperlink"/>
                  <w:rFonts w:eastAsia="Calibri" w:cstheme="minorHAnsi"/>
                  <w:b/>
                  <w:bCs/>
                  <w:color w:val="000000" w:themeColor="text1"/>
                  <w:sz w:val="24"/>
                  <w:szCs w:val="24"/>
                  <w:u w:val="none"/>
                </w:rPr>
                <w:t>ලිවින්ග් ලිබර්ඩ්</w:t>
              </w:r>
            </w:hyperlink>
            <w:r w:rsidR="00D270BD" w:rsidRPr="004B50DB">
              <w:rPr>
                <w:rFonts w:eastAsia="Calibri" w:cstheme="minorHAnsi"/>
                <w:b/>
                <w:bCs/>
                <w:color w:val="000000" w:themeColor="text1"/>
                <w:sz w:val="24"/>
                <w:szCs w:val="24"/>
              </w:rPr>
              <w:br/>
            </w:r>
            <w:hyperlink r:id="rId49">
              <w:r w:rsidR="00D270BD" w:rsidRPr="004B50DB">
                <w:rPr>
                  <w:rStyle w:val="Hyperlink"/>
                  <w:rFonts w:eastAsia="Calibri" w:cstheme="minorHAnsi"/>
                  <w:b/>
                  <w:bCs/>
                  <w:color w:val="000000" w:themeColor="text1"/>
                  <w:sz w:val="24"/>
                  <w:szCs w:val="24"/>
                  <w:u w:val="none"/>
                </w:rPr>
                <w:t>දුක්ඛිත මිථ්යාව</w:t>
              </w:r>
            </w:hyperlink>
            <w:r w:rsidR="00D270BD" w:rsidRPr="004B50DB">
              <w:rPr>
                <w:rFonts w:eastAsia="Calibri" w:cstheme="minorHAnsi"/>
                <w:b/>
                <w:bCs/>
                <w:color w:val="000000" w:themeColor="text1"/>
                <w:sz w:val="24"/>
                <w:szCs w:val="24"/>
              </w:rPr>
              <w:br/>
            </w:r>
            <w:hyperlink r:id="rId50">
              <w:r w:rsidR="00D270BD" w:rsidRPr="004B50DB">
                <w:rPr>
                  <w:rStyle w:val="Hyperlink"/>
                  <w:rFonts w:eastAsia="Calibri" w:cstheme="minorHAnsi"/>
                  <w:b/>
                  <w:bCs/>
                  <w:color w:val="000000" w:themeColor="text1"/>
                  <w:sz w:val="24"/>
                  <w:szCs w:val="24"/>
                  <w:u w:val="none"/>
                </w:rPr>
                <w:t>ලිපි වලින් පණිවිඩය</w:t>
              </w:r>
            </w:hyperlink>
            <w:r w:rsidR="00D270BD" w:rsidRPr="004B50DB">
              <w:rPr>
                <w:rFonts w:eastAsia="Calibri" w:cstheme="minorHAnsi"/>
                <w:b/>
                <w:bCs/>
                <w:color w:val="000000" w:themeColor="text1"/>
                <w:sz w:val="24"/>
                <w:szCs w:val="24"/>
              </w:rPr>
              <w:br/>
            </w:r>
            <w:hyperlink r:id="rId51">
              <w:r w:rsidR="00D270BD" w:rsidRPr="004B50DB">
                <w:rPr>
                  <w:rStyle w:val="Hyperlink"/>
                  <w:rFonts w:eastAsia="Calibri" w:cstheme="minorHAnsi"/>
                  <w:b/>
                  <w:bCs/>
                  <w:color w:val="000000" w:themeColor="text1"/>
                  <w:sz w:val="24"/>
                  <w:szCs w:val="24"/>
                  <w:u w:val="none"/>
                </w:rPr>
                <w:t>ආත්මයෙන් හා සත්‍යයෙන් දෙවියන් වහන්සේට නමස්කාර කරන්න</w:t>
              </w:r>
            </w:hyperlink>
          </w:p>
          <w:p w14:paraId="0B75513B" w14:textId="77777777" w:rsidR="00EE0BF1" w:rsidRPr="004B50DB" w:rsidRDefault="00EE0BF1" w:rsidP="0098609D">
            <w:pPr>
              <w:spacing w:line="360" w:lineRule="atLeast"/>
              <w:rPr>
                <w:rFonts w:cstheme="minorHAnsi"/>
                <w:b/>
                <w:bCs/>
                <w:color w:val="000000" w:themeColor="text1"/>
                <w:sz w:val="24"/>
                <w:szCs w:val="24"/>
              </w:rPr>
            </w:pPr>
          </w:p>
          <w:p w14:paraId="2EBA0E64" w14:textId="77777777" w:rsidR="00EE0BF1" w:rsidRPr="004B50DB" w:rsidRDefault="00EE0BF1" w:rsidP="0098609D">
            <w:pPr>
              <w:spacing w:line="360" w:lineRule="atLeast"/>
              <w:rPr>
                <w:rFonts w:cstheme="minorHAnsi"/>
                <w:b/>
                <w:bCs/>
                <w:color w:val="000000" w:themeColor="text1"/>
                <w:sz w:val="24"/>
                <w:szCs w:val="24"/>
              </w:rPr>
            </w:pPr>
          </w:p>
          <w:p w14:paraId="32C6D085" w14:textId="77777777" w:rsidR="00D270BD" w:rsidRPr="004B50DB" w:rsidRDefault="00D270BD" w:rsidP="0098609D">
            <w:pPr>
              <w:spacing w:line="360" w:lineRule="atLeast"/>
              <w:rPr>
                <w:rFonts w:cstheme="minorHAnsi"/>
                <w:b/>
                <w:bCs/>
                <w:color w:val="000000" w:themeColor="text1"/>
                <w:sz w:val="24"/>
                <w:szCs w:val="24"/>
              </w:rPr>
            </w:pPr>
            <w:r w:rsidRPr="004B50DB">
              <w:rPr>
                <w:rFonts w:cstheme="minorHAnsi"/>
                <w:b/>
                <w:bCs/>
                <w:color w:val="000000" w:themeColor="text1"/>
                <w:sz w:val="24"/>
                <w:szCs w:val="24"/>
              </w:rPr>
              <w:t>බයිබල් විශාරදයින් සඳහා අධ්යයන</w:t>
            </w:r>
          </w:p>
          <w:p w14:paraId="103A4F04" w14:textId="77777777" w:rsidR="00D270BD" w:rsidRPr="004B50DB" w:rsidRDefault="00000000" w:rsidP="0098609D">
            <w:pPr>
              <w:ind w:left="155"/>
              <w:rPr>
                <w:rFonts w:cstheme="minorHAnsi"/>
                <w:color w:val="000000" w:themeColor="text1"/>
                <w:sz w:val="24"/>
                <w:szCs w:val="24"/>
              </w:rPr>
            </w:pPr>
            <w:hyperlink r:id="rId52">
              <w:r w:rsidR="00D270BD" w:rsidRPr="004B50DB">
                <w:rPr>
                  <w:rStyle w:val="Hyperlink"/>
                  <w:rFonts w:eastAsia="Calibri" w:cstheme="minorHAnsi"/>
                  <w:b/>
                  <w:bCs/>
                  <w:color w:val="000000" w:themeColor="text1"/>
                  <w:sz w:val="24"/>
                  <w:szCs w:val="24"/>
                  <w:u w:val="none"/>
                </w:rPr>
                <w:t>විස්තර කළ බයිබලය</w:t>
              </w:r>
            </w:hyperlink>
            <w:r w:rsidR="00D270BD" w:rsidRPr="004B50DB">
              <w:rPr>
                <w:rFonts w:eastAsia="Calibri" w:cstheme="minorHAnsi"/>
                <w:b/>
                <w:bCs/>
                <w:color w:val="000000" w:themeColor="text1"/>
                <w:sz w:val="24"/>
                <w:szCs w:val="24"/>
              </w:rPr>
              <w:br/>
            </w:r>
            <w:hyperlink r:id="rId53">
              <w:r w:rsidR="00D270BD" w:rsidRPr="004B50DB">
                <w:rPr>
                  <w:rStyle w:val="Hyperlink"/>
                  <w:rFonts w:eastAsia="Calibri" w:cstheme="minorHAnsi"/>
                  <w:b/>
                  <w:bCs/>
                  <w:color w:val="000000" w:themeColor="text1"/>
                  <w:sz w:val="24"/>
                  <w:szCs w:val="24"/>
                  <w:u w:val="none"/>
                </w:rPr>
                <w:t>සාරාංශගත බයිබලය</w:t>
              </w:r>
            </w:hyperlink>
            <w:r w:rsidR="00D270BD" w:rsidRPr="004B50DB">
              <w:rPr>
                <w:rFonts w:eastAsia="Calibri" w:cstheme="minorHAnsi"/>
                <w:b/>
                <w:bCs/>
                <w:color w:val="000000" w:themeColor="text1"/>
                <w:sz w:val="24"/>
                <w:szCs w:val="24"/>
              </w:rPr>
              <w:br/>
            </w:r>
            <w:hyperlink r:id="rId54">
              <w:r w:rsidR="00D270BD" w:rsidRPr="004B50DB">
                <w:rPr>
                  <w:rStyle w:val="Hyperlink"/>
                  <w:rFonts w:eastAsia="Calibri" w:cstheme="minorHAnsi"/>
                  <w:b/>
                  <w:bCs/>
                  <w:color w:val="000000" w:themeColor="text1"/>
                  <w:sz w:val="24"/>
                  <w:szCs w:val="24"/>
                  <w:u w:val="none"/>
                </w:rPr>
                <w:t>වර්ග සහ රූපක</w:t>
              </w:r>
            </w:hyperlink>
          </w:p>
          <w:p w14:paraId="27F617FC" w14:textId="77777777" w:rsidR="00D270BD" w:rsidRPr="004B50DB" w:rsidRDefault="00D270BD" w:rsidP="00EE0BF1">
            <w:pPr>
              <w:ind w:left="155"/>
              <w:jc w:val="center"/>
              <w:rPr>
                <w:rFonts w:cstheme="minorHAnsi"/>
                <w:color w:val="000000" w:themeColor="text1"/>
                <w:sz w:val="24"/>
                <w:szCs w:val="24"/>
              </w:rPr>
            </w:pPr>
          </w:p>
        </w:tc>
        <w:tc>
          <w:tcPr>
            <w:tcW w:w="4590" w:type="dxa"/>
          </w:tcPr>
          <w:p w14:paraId="2702D59F" w14:textId="77777777" w:rsidR="00D270BD" w:rsidRPr="004B50DB" w:rsidRDefault="00D270BD" w:rsidP="0098609D">
            <w:pPr>
              <w:spacing w:line="360" w:lineRule="atLeast"/>
              <w:ind w:right="-108"/>
              <w:rPr>
                <w:rFonts w:cstheme="minorHAnsi"/>
                <w:color w:val="000000" w:themeColor="text1"/>
                <w:sz w:val="24"/>
                <w:szCs w:val="24"/>
              </w:rPr>
            </w:pPr>
            <w:r w:rsidRPr="004B50DB">
              <w:rPr>
                <w:rFonts w:eastAsia="Calibri" w:cstheme="minorHAnsi"/>
                <w:b/>
                <w:bCs/>
                <w:color w:val="000000" w:themeColor="text1"/>
                <w:sz w:val="24"/>
                <w:szCs w:val="24"/>
              </w:rPr>
              <w:t>පාඨමාලාව 4 - ක්රිස්තුස් වහන්සේ තුළ වර්ධනය වීම</w:t>
            </w:r>
          </w:p>
          <w:p w14:paraId="32C9FBA5" w14:textId="77777777" w:rsidR="00D270BD" w:rsidRPr="004B50DB" w:rsidRDefault="00000000" w:rsidP="0098609D">
            <w:pPr>
              <w:ind w:left="180"/>
              <w:rPr>
                <w:rFonts w:cstheme="minorHAnsi"/>
                <w:b/>
                <w:bCs/>
                <w:color w:val="000000" w:themeColor="text1"/>
                <w:sz w:val="24"/>
                <w:szCs w:val="24"/>
              </w:rPr>
            </w:pPr>
            <w:hyperlink r:id="rId55">
              <w:r w:rsidR="00D270BD" w:rsidRPr="004B50DB">
                <w:rPr>
                  <w:rStyle w:val="Hyperlink"/>
                  <w:rFonts w:eastAsia="Calibri" w:cstheme="minorHAnsi"/>
                  <w:b/>
                  <w:bCs/>
                  <w:color w:val="000000" w:themeColor="text1"/>
                  <w:sz w:val="24"/>
                  <w:szCs w:val="24"/>
                  <w:u w:val="none"/>
                </w:rPr>
                <w:t>නාසරෙත්හි යේසුස්</w:t>
              </w:r>
            </w:hyperlink>
            <w:r w:rsidR="00D270BD" w:rsidRPr="004B50DB">
              <w:rPr>
                <w:rFonts w:eastAsia="Calibri" w:cstheme="minorHAnsi"/>
                <w:b/>
                <w:bCs/>
                <w:color w:val="000000" w:themeColor="text1"/>
                <w:sz w:val="24"/>
                <w:szCs w:val="24"/>
              </w:rPr>
              <w:br/>
            </w:r>
            <w:hyperlink r:id="rId56">
              <w:r w:rsidR="00D270BD" w:rsidRPr="004B50DB">
                <w:rPr>
                  <w:rStyle w:val="Hyperlink"/>
                  <w:rFonts w:eastAsia="Calibri" w:cstheme="minorHAnsi"/>
                  <w:b/>
                  <w:bCs/>
                  <w:color w:val="000000" w:themeColor="text1"/>
                  <w:sz w:val="24"/>
                  <w:szCs w:val="24"/>
                  <w:u w:val="none"/>
                </w:rPr>
                <w:t>ක්රිස්තුස්ගේ ජීවිතය</w:t>
              </w:r>
            </w:hyperlink>
            <w:r w:rsidR="00D270BD" w:rsidRPr="004B50DB">
              <w:rPr>
                <w:rFonts w:eastAsia="Calibri" w:cstheme="minorHAnsi"/>
                <w:b/>
                <w:bCs/>
                <w:color w:val="000000" w:themeColor="text1"/>
                <w:sz w:val="24"/>
                <w:szCs w:val="24"/>
              </w:rPr>
              <w:br/>
            </w:r>
            <w:hyperlink r:id="rId57">
              <w:r w:rsidR="00D270BD" w:rsidRPr="004B50DB">
                <w:rPr>
                  <w:rStyle w:val="Hyperlink"/>
                  <w:rFonts w:eastAsia="Calibri" w:cstheme="minorHAnsi"/>
                  <w:b/>
                  <w:bCs/>
                  <w:color w:val="000000" w:themeColor="text1"/>
                  <w:sz w:val="24"/>
                  <w:szCs w:val="24"/>
                  <w:u w:val="none"/>
                </w:rPr>
                <w:t>ක්රිස්තුස් වහන්සේ තුළ එක්සත්</w:t>
              </w:r>
            </w:hyperlink>
            <w:r w:rsidR="00D270BD" w:rsidRPr="004B50DB">
              <w:rPr>
                <w:rFonts w:eastAsia="Calibri" w:cstheme="minorHAnsi"/>
                <w:b/>
                <w:bCs/>
                <w:color w:val="000000" w:themeColor="text1"/>
                <w:sz w:val="24"/>
                <w:szCs w:val="24"/>
              </w:rPr>
              <w:br/>
            </w:r>
            <w:hyperlink r:id="rId58">
              <w:r w:rsidR="00D270BD" w:rsidRPr="004B50DB">
                <w:rPr>
                  <w:rStyle w:val="Hyperlink"/>
                  <w:rFonts w:eastAsia="Calibri" w:cstheme="minorHAnsi"/>
                  <w:b/>
                  <w:bCs/>
                  <w:color w:val="000000" w:themeColor="text1"/>
                  <w:sz w:val="24"/>
                  <w:szCs w:val="24"/>
                  <w:u w:val="none"/>
                </w:rPr>
                <w:t>වේදනාව පිළිබඳ මිථ්යාවන්</w:t>
              </w:r>
            </w:hyperlink>
            <w:r w:rsidR="00D270BD" w:rsidRPr="004B50DB">
              <w:rPr>
                <w:rFonts w:eastAsia="Calibri" w:cstheme="minorHAnsi"/>
                <w:b/>
                <w:bCs/>
                <w:color w:val="000000" w:themeColor="text1"/>
                <w:sz w:val="24"/>
                <w:szCs w:val="24"/>
              </w:rPr>
              <w:br/>
            </w:r>
            <w:hyperlink r:id="rId59">
              <w:r w:rsidR="00D270BD" w:rsidRPr="004B50DB">
                <w:rPr>
                  <w:rStyle w:val="Hyperlink"/>
                  <w:rFonts w:eastAsia="Calibri" w:cstheme="minorHAnsi"/>
                  <w:b/>
                  <w:bCs/>
                  <w:color w:val="000000" w:themeColor="text1"/>
                  <w:sz w:val="24"/>
                  <w:szCs w:val="24"/>
                  <w:u w:val="none"/>
                </w:rPr>
                <w:t>ශරීරය, ආත්මය, ආත්මය - ඔබ මිය ගිය විට ඔවුන් යන්නේ කොහේද?</w:t>
              </w:r>
            </w:hyperlink>
            <w:r w:rsidR="00D270BD" w:rsidRPr="004B50DB">
              <w:rPr>
                <w:rFonts w:eastAsia="Calibri" w:cstheme="minorHAnsi"/>
                <w:b/>
                <w:bCs/>
                <w:color w:val="000000" w:themeColor="text1"/>
                <w:sz w:val="24"/>
                <w:szCs w:val="24"/>
              </w:rPr>
              <w:br/>
            </w:r>
            <w:hyperlink r:id="rId60">
              <w:r w:rsidR="00D270BD" w:rsidRPr="004B50DB">
                <w:rPr>
                  <w:rStyle w:val="Hyperlink"/>
                  <w:rFonts w:eastAsia="Calibri" w:cstheme="minorHAnsi"/>
                  <w:b/>
                  <w:bCs/>
                  <w:color w:val="000000" w:themeColor="text1"/>
                  <w:sz w:val="24"/>
                  <w:szCs w:val="24"/>
                  <w:u w:val="none"/>
                </w:rPr>
                <w:t>විවාහය සහ දික්කසාදය</w:t>
              </w:r>
            </w:hyperlink>
            <w:r w:rsidR="00D270BD" w:rsidRPr="004B50DB">
              <w:rPr>
                <w:rFonts w:eastAsia="Calibri" w:cstheme="minorHAnsi"/>
                <w:b/>
                <w:bCs/>
                <w:color w:val="000000" w:themeColor="text1"/>
                <w:sz w:val="24"/>
                <w:szCs w:val="24"/>
              </w:rPr>
              <w:br/>
            </w:r>
            <w:hyperlink r:id="rId61">
              <w:r w:rsidR="00D270BD" w:rsidRPr="004B50DB">
                <w:rPr>
                  <w:rStyle w:val="Hyperlink"/>
                  <w:rFonts w:eastAsia="Calibri" w:cstheme="minorHAnsi"/>
                  <w:b/>
                  <w:bCs/>
                  <w:color w:val="000000" w:themeColor="text1"/>
                  <w:sz w:val="24"/>
                  <w:szCs w:val="24"/>
                  <w:u w:val="none"/>
                </w:rPr>
                <w:t>දෙවියන්ගේ සබත</w:t>
              </w:r>
            </w:hyperlink>
            <w:r w:rsidR="00D270BD" w:rsidRPr="004B50DB">
              <w:rPr>
                <w:rFonts w:eastAsia="Calibri" w:cstheme="minorHAnsi"/>
                <w:b/>
                <w:bCs/>
                <w:color w:val="000000" w:themeColor="text1"/>
                <w:sz w:val="24"/>
                <w:szCs w:val="24"/>
              </w:rPr>
              <w:br/>
            </w:r>
            <w:hyperlink r:id="rId62">
              <w:r w:rsidR="00D270BD" w:rsidRPr="004B50DB">
                <w:rPr>
                  <w:rStyle w:val="Hyperlink"/>
                  <w:rFonts w:eastAsia="Calibri" w:cstheme="minorHAnsi"/>
                  <w:b/>
                  <w:bCs/>
                  <w:color w:val="000000" w:themeColor="text1"/>
                  <w:sz w:val="24"/>
                  <w:szCs w:val="24"/>
                  <w:u w:val="none"/>
                </w:rPr>
                <w:t>උත්පත්ති නිර්මාණයට පෙර මැවීම</w:t>
              </w:r>
            </w:hyperlink>
            <w:r w:rsidR="00D270BD" w:rsidRPr="004B50DB">
              <w:rPr>
                <w:rFonts w:eastAsia="Calibri" w:cstheme="minorHAnsi"/>
                <w:b/>
                <w:bCs/>
                <w:color w:val="000000" w:themeColor="text1"/>
                <w:sz w:val="24"/>
                <w:szCs w:val="24"/>
              </w:rPr>
              <w:t xml:space="preserve"> </w:t>
            </w:r>
          </w:p>
          <w:p w14:paraId="09C7BC57" w14:textId="77777777" w:rsidR="00D270BD" w:rsidRPr="004B50DB" w:rsidRDefault="00D270BD" w:rsidP="0098609D">
            <w:pPr>
              <w:ind w:left="180"/>
              <w:rPr>
                <w:rFonts w:cstheme="minorHAnsi"/>
                <w:b/>
                <w:bCs/>
                <w:color w:val="000000" w:themeColor="text1"/>
                <w:sz w:val="24"/>
                <w:szCs w:val="24"/>
              </w:rPr>
            </w:pPr>
            <w:r w:rsidRPr="004B50DB">
              <w:rPr>
                <w:rFonts w:eastAsia="Calibri" w:cstheme="minorHAnsi"/>
                <w:b/>
                <w:bCs/>
                <w:color w:val="000000" w:themeColor="text1"/>
                <w:sz w:val="24"/>
                <w:szCs w:val="24"/>
              </w:rPr>
              <w:t>හෙබ්රෙව් ජාතිකයන්</w:t>
            </w:r>
            <w:r w:rsidRPr="004B50DB">
              <w:rPr>
                <w:rFonts w:eastAsia="Calibri" w:cstheme="minorHAnsi"/>
                <w:b/>
                <w:bCs/>
                <w:color w:val="000000" w:themeColor="text1"/>
                <w:sz w:val="24"/>
                <w:szCs w:val="24"/>
              </w:rPr>
              <w:br/>
            </w:r>
          </w:p>
          <w:p w14:paraId="4E910F73" w14:textId="77777777" w:rsidR="00D270BD" w:rsidRPr="004B50DB" w:rsidRDefault="00D270BD" w:rsidP="0098609D">
            <w:pPr>
              <w:spacing w:line="360" w:lineRule="atLeast"/>
              <w:rPr>
                <w:rFonts w:cstheme="minorHAnsi"/>
                <w:color w:val="000000" w:themeColor="text1"/>
                <w:sz w:val="24"/>
                <w:szCs w:val="24"/>
              </w:rPr>
            </w:pPr>
            <w:r w:rsidRPr="004B50DB">
              <w:rPr>
                <w:rFonts w:eastAsia="Calibri" w:cstheme="minorHAnsi"/>
                <w:b/>
                <w:bCs/>
                <w:color w:val="000000" w:themeColor="text1"/>
                <w:sz w:val="24"/>
                <w:szCs w:val="24"/>
              </w:rPr>
              <w:t>පාඨමාලා 5 - ක්‍රිස්තුස් වහන්සේ තුළ පරිණත වීම</w:t>
            </w:r>
          </w:p>
          <w:p w14:paraId="2E0A914F" w14:textId="77777777" w:rsidR="00D270BD" w:rsidRPr="004B50DB" w:rsidRDefault="00000000" w:rsidP="0098609D">
            <w:pPr>
              <w:ind w:left="180"/>
              <w:rPr>
                <w:rFonts w:cstheme="minorHAnsi"/>
                <w:b/>
                <w:bCs/>
                <w:color w:val="000000" w:themeColor="text1"/>
                <w:sz w:val="24"/>
                <w:szCs w:val="24"/>
              </w:rPr>
            </w:pPr>
            <w:hyperlink r:id="rId63">
              <w:r w:rsidR="00D270BD" w:rsidRPr="004B50DB">
                <w:rPr>
                  <w:rStyle w:val="Hyperlink"/>
                  <w:rFonts w:eastAsia="Calibri" w:cstheme="minorHAnsi"/>
                  <w:b/>
                  <w:bCs/>
                  <w:color w:val="000000" w:themeColor="text1"/>
                  <w:sz w:val="24"/>
                  <w:szCs w:val="24"/>
                  <w:u w:val="none"/>
                </w:rPr>
                <w:t>කුරුසයෙන් පාඩම්</w:t>
              </w:r>
            </w:hyperlink>
            <w:r w:rsidR="00D270BD" w:rsidRPr="004B50DB">
              <w:rPr>
                <w:rFonts w:eastAsia="Calibri" w:cstheme="minorHAnsi"/>
                <w:b/>
                <w:bCs/>
                <w:color w:val="000000" w:themeColor="text1"/>
                <w:sz w:val="24"/>
                <w:szCs w:val="24"/>
              </w:rPr>
              <w:br/>
            </w:r>
            <w:hyperlink r:id="rId64">
              <w:r w:rsidR="00D270BD" w:rsidRPr="004B50DB">
                <w:rPr>
                  <w:rStyle w:val="Hyperlink"/>
                  <w:rFonts w:eastAsia="Calibri" w:cstheme="minorHAnsi"/>
                  <w:b/>
                  <w:bCs/>
                  <w:color w:val="000000" w:themeColor="text1"/>
                  <w:sz w:val="24"/>
                  <w:szCs w:val="24"/>
                  <w:u w:val="none"/>
                </w:rPr>
                <w:t>දෙවියන්ගේ නැවත ගොඩනැඟීමේ ක්රියාවලිය</w:t>
              </w:r>
            </w:hyperlink>
            <w:r w:rsidR="00D270BD" w:rsidRPr="004B50DB">
              <w:rPr>
                <w:rFonts w:eastAsia="Calibri" w:cstheme="minorHAnsi"/>
                <w:b/>
                <w:bCs/>
                <w:color w:val="000000" w:themeColor="text1"/>
                <w:sz w:val="24"/>
                <w:szCs w:val="24"/>
              </w:rPr>
              <w:br/>
            </w:r>
            <w:hyperlink r:id="rId65">
              <w:r w:rsidR="00D270BD" w:rsidRPr="004B50DB">
                <w:rPr>
                  <w:rStyle w:val="Hyperlink"/>
                  <w:rFonts w:eastAsia="Calibri" w:cstheme="minorHAnsi"/>
                  <w:b/>
                  <w:bCs/>
                  <w:color w:val="000000" w:themeColor="text1"/>
                  <w:sz w:val="24"/>
                  <w:szCs w:val="24"/>
                  <w:u w:val="none"/>
                </w:rPr>
                <w:t>මෙතෙක් අසන ලද විශිෂ්ටතම ප්‍රශ්න</w:t>
              </w:r>
            </w:hyperlink>
            <w:r w:rsidR="00D270BD" w:rsidRPr="004B50DB">
              <w:rPr>
                <w:rFonts w:eastAsia="Calibri" w:cstheme="minorHAnsi"/>
                <w:b/>
                <w:bCs/>
                <w:color w:val="000000" w:themeColor="text1"/>
                <w:sz w:val="24"/>
                <w:szCs w:val="24"/>
              </w:rPr>
              <w:br/>
            </w:r>
            <w:hyperlink r:id="rId66">
              <w:r w:rsidR="00D270BD" w:rsidRPr="004B50DB">
                <w:rPr>
                  <w:rStyle w:val="Hyperlink"/>
                  <w:rFonts w:eastAsia="Calibri" w:cstheme="minorHAnsi"/>
                  <w:b/>
                  <w:bCs/>
                  <w:color w:val="000000" w:themeColor="text1"/>
                  <w:sz w:val="24"/>
                  <w:szCs w:val="24"/>
                  <w:u w:val="none"/>
                </w:rPr>
                <w:t>ජීවන</w:t>
              </w:r>
            </w:hyperlink>
            <w:r w:rsidR="00D270BD" w:rsidRPr="004B50DB">
              <w:rPr>
                <w:rStyle w:val="Hyperlink"/>
                <w:rFonts w:eastAsia="Calibri" w:cstheme="minorHAnsi"/>
                <w:b/>
                <w:bCs/>
                <w:color w:val="000000" w:themeColor="text1"/>
                <w:sz w:val="24"/>
                <w:szCs w:val="24"/>
                <w:u w:val="none"/>
              </w:rPr>
              <w:t>ක්රිස්තුස් වහන්සේ තුළ එකිනෙකා සඳහා</w:t>
            </w:r>
            <w:r w:rsidR="00D270BD" w:rsidRPr="004B50DB">
              <w:rPr>
                <w:rFonts w:eastAsia="Calibri" w:cstheme="minorHAnsi"/>
                <w:b/>
                <w:bCs/>
                <w:color w:val="000000" w:themeColor="text1"/>
                <w:sz w:val="24"/>
                <w:szCs w:val="24"/>
              </w:rPr>
              <w:br/>
            </w:r>
            <w:hyperlink r:id="rId67">
              <w:r w:rsidR="00D270BD" w:rsidRPr="004B50DB">
                <w:rPr>
                  <w:rStyle w:val="Hyperlink"/>
                  <w:rFonts w:eastAsia="Calibri" w:cstheme="minorHAnsi"/>
                  <w:b/>
                  <w:bCs/>
                  <w:color w:val="000000" w:themeColor="text1"/>
                  <w:sz w:val="24"/>
                  <w:szCs w:val="24"/>
                  <w:u w:val="none"/>
                </w:rPr>
                <w:t>උපරිම ජීවිතයක් ගත කිරීම</w:t>
              </w:r>
            </w:hyperlink>
            <w:r w:rsidR="00D270BD" w:rsidRPr="004B50DB">
              <w:rPr>
                <w:rFonts w:eastAsia="Calibri" w:cstheme="minorHAnsi"/>
                <w:b/>
                <w:bCs/>
                <w:color w:val="000000" w:themeColor="text1"/>
                <w:sz w:val="24"/>
                <w:szCs w:val="24"/>
              </w:rPr>
              <w:br/>
            </w:r>
            <w:hyperlink r:id="rId68">
              <w:r w:rsidR="00D270BD" w:rsidRPr="004B50DB">
                <w:rPr>
                  <w:rStyle w:val="Hyperlink"/>
                  <w:rFonts w:eastAsia="Calibri" w:cstheme="minorHAnsi"/>
                  <w:b/>
                  <w:bCs/>
                  <w:color w:val="000000" w:themeColor="text1"/>
                  <w:sz w:val="24"/>
                  <w:szCs w:val="24"/>
                  <w:u w:val="none"/>
                </w:rPr>
                <w:t>Promises Now and For Evermore</w:t>
              </w:r>
            </w:hyperlink>
            <w:r w:rsidR="00D270BD" w:rsidRPr="004B50DB">
              <w:rPr>
                <w:rFonts w:eastAsia="Calibri" w:cstheme="minorHAnsi"/>
                <w:b/>
                <w:bCs/>
                <w:color w:val="000000" w:themeColor="text1"/>
                <w:sz w:val="24"/>
                <w:szCs w:val="24"/>
              </w:rPr>
              <w:br/>
            </w:r>
            <w:hyperlink r:id="rId69">
              <w:r w:rsidR="00D270BD" w:rsidRPr="004B50DB">
                <w:rPr>
                  <w:rStyle w:val="Hyperlink"/>
                  <w:rFonts w:eastAsia="Calibri" w:cstheme="minorHAnsi"/>
                  <w:b/>
                  <w:bCs/>
                  <w:color w:val="000000" w:themeColor="text1"/>
                  <w:sz w:val="24"/>
                  <w:szCs w:val="24"/>
                  <w:u w:val="none"/>
                </w:rPr>
                <w:t>සැබෑ මිනිසුන් දේව භක්තික මිනිසුන්ය</w:t>
              </w:r>
            </w:hyperlink>
            <w:r w:rsidR="00D270BD" w:rsidRPr="004B50DB">
              <w:rPr>
                <w:rFonts w:eastAsia="Calibri" w:cstheme="minorHAnsi"/>
                <w:b/>
                <w:bCs/>
                <w:color w:val="000000" w:themeColor="text1"/>
                <w:sz w:val="24"/>
                <w:szCs w:val="24"/>
              </w:rPr>
              <w:br/>
            </w:r>
            <w:hyperlink r:id="rId70">
              <w:r w:rsidR="00D270BD" w:rsidRPr="004B50DB">
                <w:rPr>
                  <w:rStyle w:val="Hyperlink"/>
                  <w:rFonts w:eastAsia="Calibri" w:cstheme="minorHAnsi"/>
                  <w:b/>
                  <w:bCs/>
                  <w:color w:val="000000" w:themeColor="text1"/>
                  <w:sz w:val="24"/>
                  <w:szCs w:val="24"/>
                  <w:u w:val="none"/>
                </w:rPr>
                <w:t>ජීවිතයේ අපූරු වචන</w:t>
              </w:r>
            </w:hyperlink>
          </w:p>
          <w:p w14:paraId="66755811" w14:textId="77777777" w:rsidR="00D270BD" w:rsidRPr="004B50DB" w:rsidRDefault="00D270BD" w:rsidP="0098609D">
            <w:pPr>
              <w:spacing w:line="360" w:lineRule="atLeast"/>
              <w:rPr>
                <w:rFonts w:cstheme="minorHAnsi"/>
                <w:color w:val="000000" w:themeColor="text1"/>
                <w:sz w:val="24"/>
                <w:szCs w:val="24"/>
              </w:rPr>
            </w:pPr>
            <w:r w:rsidRPr="004B50DB">
              <w:rPr>
                <w:rFonts w:eastAsia="Calibri" w:cstheme="minorHAnsi"/>
                <w:b/>
                <w:bCs/>
                <w:color w:val="000000" w:themeColor="text1"/>
                <w:sz w:val="24"/>
                <w:szCs w:val="24"/>
              </w:rPr>
              <w:t>පාඨමාලා 6 - බයිබල් විශාරදයෙකු වීම</w:t>
            </w:r>
          </w:p>
          <w:p w14:paraId="3EC0723F" w14:textId="77777777" w:rsidR="00D270BD" w:rsidRPr="004B50DB" w:rsidRDefault="00EE0BF1" w:rsidP="0098609D">
            <w:pPr>
              <w:ind w:left="164" w:hanging="74"/>
              <w:rPr>
                <w:rFonts w:cstheme="minorHAnsi"/>
                <w:b/>
                <w:bCs/>
                <w:color w:val="000000" w:themeColor="text1"/>
                <w:sz w:val="24"/>
                <w:szCs w:val="24"/>
              </w:rPr>
            </w:pPr>
            <w:r w:rsidRPr="004B50DB">
              <w:rPr>
                <w:rFonts w:cstheme="minorHAnsi"/>
                <w:sz w:val="24"/>
                <w:szCs w:val="24"/>
              </w:rPr>
              <w:t xml:space="preserve"> </w:t>
            </w:r>
            <w:hyperlink r:id="rId71">
              <w:r w:rsidR="00D270BD" w:rsidRPr="004B50DB">
                <w:rPr>
                  <w:rStyle w:val="Hyperlink"/>
                  <w:rFonts w:eastAsia="Calibri" w:cstheme="minorHAnsi"/>
                  <w:b/>
                  <w:bCs/>
                  <w:color w:val="000000" w:themeColor="text1"/>
                  <w:sz w:val="24"/>
                  <w:szCs w:val="24"/>
                  <w:u w:val="none"/>
                </w:rPr>
                <w:t>සෙවනැලි, වර්ග සහ අනාවැකි</w:t>
              </w:r>
            </w:hyperlink>
            <w:r w:rsidR="00D270BD" w:rsidRPr="004B50DB">
              <w:rPr>
                <w:rFonts w:eastAsia="Calibri" w:cstheme="minorHAnsi"/>
                <w:b/>
                <w:bCs/>
                <w:color w:val="000000" w:themeColor="text1"/>
                <w:sz w:val="24"/>
                <w:szCs w:val="24"/>
              </w:rPr>
              <w:br/>
            </w:r>
            <w:hyperlink r:id="rId72">
              <w:r w:rsidR="00D270BD" w:rsidRPr="004B50DB">
                <w:rPr>
                  <w:rStyle w:val="Hyperlink"/>
                  <w:rFonts w:eastAsia="Calibri" w:cstheme="minorHAnsi"/>
                  <w:b/>
                  <w:bCs/>
                  <w:color w:val="000000" w:themeColor="text1"/>
                  <w:sz w:val="24"/>
                  <w:szCs w:val="24"/>
                  <w:u w:val="none"/>
                </w:rPr>
                <w:t>ශුද්ධාත්මයාණන්</w:t>
              </w:r>
            </w:hyperlink>
            <w:r w:rsidR="00D270BD" w:rsidRPr="004B50DB">
              <w:rPr>
                <w:rFonts w:eastAsia="Calibri" w:cstheme="minorHAnsi"/>
                <w:b/>
                <w:bCs/>
                <w:color w:val="000000" w:themeColor="text1"/>
                <w:sz w:val="24"/>
                <w:szCs w:val="24"/>
              </w:rPr>
              <w:br/>
            </w:r>
            <w:hyperlink r:id="rId73">
              <w:r w:rsidR="00D270BD" w:rsidRPr="004B50DB">
                <w:rPr>
                  <w:rStyle w:val="Hyperlink"/>
                  <w:rFonts w:eastAsia="Calibri" w:cstheme="minorHAnsi"/>
                  <w:b/>
                  <w:bCs/>
                  <w:color w:val="000000" w:themeColor="text1"/>
                  <w:sz w:val="24"/>
                  <w:szCs w:val="24"/>
                  <w:u w:val="none"/>
                </w:rPr>
                <w:t>ඩැනියෙල්</w:t>
              </w:r>
            </w:hyperlink>
            <w:r w:rsidR="00D270BD" w:rsidRPr="004B50DB">
              <w:rPr>
                <w:rFonts w:eastAsia="Calibri" w:cstheme="minorHAnsi"/>
                <w:b/>
                <w:bCs/>
                <w:color w:val="000000" w:themeColor="text1"/>
                <w:sz w:val="24"/>
                <w:szCs w:val="24"/>
              </w:rPr>
              <w:br/>
            </w:r>
            <w:hyperlink r:id="rId74">
              <w:r w:rsidR="00D270BD" w:rsidRPr="004B50DB">
                <w:rPr>
                  <w:rStyle w:val="Hyperlink"/>
                  <w:rFonts w:eastAsia="Calibri" w:cstheme="minorHAnsi"/>
                  <w:b/>
                  <w:bCs/>
                  <w:color w:val="000000" w:themeColor="text1"/>
                  <w:sz w:val="24"/>
                  <w:szCs w:val="24"/>
                  <w:u w:val="none"/>
                </w:rPr>
                <w:t>යේසුස් ක්රිස්තුස්ගේ එළිදරව්ව</w:t>
              </w:r>
            </w:hyperlink>
            <w:r w:rsidR="00D270BD" w:rsidRPr="004B50DB">
              <w:rPr>
                <w:rFonts w:eastAsia="Calibri" w:cstheme="minorHAnsi"/>
                <w:b/>
                <w:bCs/>
                <w:color w:val="000000" w:themeColor="text1"/>
                <w:sz w:val="24"/>
                <w:szCs w:val="24"/>
              </w:rPr>
              <w:br/>
            </w:r>
            <w:hyperlink r:id="rId75">
              <w:r w:rsidR="00D270BD" w:rsidRPr="004B50DB">
                <w:rPr>
                  <w:rStyle w:val="Hyperlink"/>
                  <w:rFonts w:eastAsia="Calibri" w:cstheme="minorHAnsi"/>
                  <w:b/>
                  <w:bCs/>
                  <w:color w:val="000000" w:themeColor="text1"/>
                  <w:sz w:val="24"/>
                  <w:szCs w:val="24"/>
                  <w:u w:val="none"/>
                </w:rPr>
                <w:t>ශුද්ධ ලියවිල්ලේ නිශ්ශබ්දතාවය</w:t>
              </w:r>
            </w:hyperlink>
            <w:r w:rsidR="00D270BD" w:rsidRPr="004B50DB">
              <w:rPr>
                <w:rFonts w:eastAsia="Calibri" w:cstheme="minorHAnsi"/>
                <w:b/>
                <w:bCs/>
                <w:color w:val="000000" w:themeColor="text1"/>
                <w:sz w:val="24"/>
                <w:szCs w:val="24"/>
              </w:rPr>
              <w:br/>
            </w:r>
            <w:hyperlink r:id="rId76">
              <w:r w:rsidR="00D270BD" w:rsidRPr="004B50DB">
                <w:rPr>
                  <w:rStyle w:val="Hyperlink"/>
                  <w:rFonts w:eastAsia="Calibri" w:cstheme="minorHAnsi"/>
                  <w:b/>
                  <w:bCs/>
                  <w:color w:val="000000" w:themeColor="text1"/>
                  <w:sz w:val="24"/>
                  <w:szCs w:val="24"/>
                  <w:u w:val="none"/>
                </w:rPr>
                <w:t>100 සිට 1500 දක්වා ඉගැන්වීම් සහ පිළිවෙත්</w:t>
              </w:r>
              <w:r w:rsidR="00D270BD" w:rsidRPr="004B50DB">
                <w:rPr>
                  <w:rStyle w:val="Hyperlink"/>
                  <w:rFonts w:eastAsia="Calibri" w:cstheme="minorHAnsi"/>
                  <w:b/>
                  <w:bCs/>
                  <w:color w:val="000000" w:themeColor="text1"/>
                  <w:sz w:val="24"/>
                  <w:szCs w:val="24"/>
                </w:rPr>
                <w:t xml:space="preserve"> </w:t>
              </w:r>
            </w:hyperlink>
            <w:r w:rsidR="00D270BD" w:rsidRPr="004B50DB">
              <w:rPr>
                <w:rFonts w:eastAsia="Calibri" w:cstheme="minorHAnsi"/>
                <w:b/>
                <w:bCs/>
                <w:color w:val="000000" w:themeColor="text1"/>
                <w:sz w:val="24"/>
                <w:szCs w:val="24"/>
              </w:rPr>
              <w:br/>
            </w:r>
            <w:hyperlink r:id="rId77">
              <w:r w:rsidR="00D270BD" w:rsidRPr="004B50DB">
                <w:rPr>
                  <w:rStyle w:val="Hyperlink"/>
                  <w:rFonts w:eastAsia="Calibri" w:cstheme="minorHAnsi"/>
                  <w:b/>
                  <w:bCs/>
                  <w:color w:val="000000" w:themeColor="text1"/>
                  <w:sz w:val="24"/>
                  <w:szCs w:val="24"/>
                  <w:u w:val="none"/>
                </w:rPr>
                <w:t>ප්රතිසංස්කරණය හෝ ප්රතිෂ්ඨාපනය</w:t>
              </w:r>
            </w:hyperlink>
            <w:r w:rsidR="00D270BD" w:rsidRPr="004B50DB">
              <w:rPr>
                <w:rFonts w:eastAsia="Calibri" w:cstheme="minorHAnsi"/>
                <w:b/>
                <w:bCs/>
                <w:color w:val="000000" w:themeColor="text1"/>
                <w:sz w:val="24"/>
                <w:szCs w:val="24"/>
              </w:rPr>
              <w:br/>
            </w:r>
            <w:hyperlink r:id="rId78">
              <w:r w:rsidR="00D270BD" w:rsidRPr="004B50DB">
                <w:rPr>
                  <w:rStyle w:val="Hyperlink"/>
                  <w:rFonts w:eastAsia="Calibri" w:cstheme="minorHAnsi"/>
                  <w:b/>
                  <w:bCs/>
                  <w:color w:val="000000" w:themeColor="text1"/>
                  <w:sz w:val="24"/>
                  <w:szCs w:val="24"/>
                  <w:u w:val="none"/>
                </w:rPr>
                <w:t>බයිබලය සම්පාදනය කිරීම සහ පරිවර්තනය කිරීම</w:t>
              </w:r>
            </w:hyperlink>
            <w:r w:rsidR="00D270BD" w:rsidRPr="004B50DB">
              <w:rPr>
                <w:rFonts w:eastAsia="Calibri" w:cstheme="minorHAnsi"/>
                <w:b/>
                <w:bCs/>
                <w:color w:val="000000" w:themeColor="text1"/>
                <w:sz w:val="24"/>
                <w:szCs w:val="24"/>
              </w:rPr>
              <w:br/>
            </w:r>
            <w:hyperlink r:id="rId79">
              <w:r w:rsidR="00D270BD" w:rsidRPr="004B50DB">
                <w:rPr>
                  <w:rStyle w:val="Hyperlink"/>
                  <w:rFonts w:eastAsia="Calibri" w:cstheme="minorHAnsi"/>
                  <w:b/>
                  <w:bCs/>
                  <w:color w:val="000000" w:themeColor="text1"/>
                  <w:sz w:val="24"/>
                  <w:szCs w:val="24"/>
                  <w:u w:val="none"/>
                </w:rPr>
                <w:t>අද පල්ලියේ පිළිවෙත්</w:t>
              </w:r>
            </w:hyperlink>
            <w:r w:rsidRPr="004B50DB">
              <w:rPr>
                <w:rStyle w:val="Hyperlink"/>
                <w:rFonts w:eastAsia="Calibri" w:cstheme="minorHAnsi"/>
                <w:b/>
                <w:bCs/>
                <w:color w:val="000000" w:themeColor="text1"/>
                <w:sz w:val="24"/>
                <w:szCs w:val="24"/>
                <w:u w:val="none"/>
              </w:rPr>
              <w:t>- ශුද්ධ ලියවිල්ල හෝ සම්ප්‍රදාය?</w:t>
            </w:r>
          </w:p>
          <w:p w14:paraId="77EBAE34" w14:textId="77777777" w:rsidR="00D270BD" w:rsidRPr="004B50DB" w:rsidRDefault="00D270BD" w:rsidP="0098609D">
            <w:pPr>
              <w:rPr>
                <w:rFonts w:cstheme="minorHAnsi"/>
                <w:color w:val="000000" w:themeColor="text1"/>
                <w:sz w:val="24"/>
                <w:szCs w:val="24"/>
              </w:rPr>
            </w:pPr>
          </w:p>
          <w:p w14:paraId="2787007F" w14:textId="77777777" w:rsidR="00D270BD" w:rsidRPr="004B50DB" w:rsidRDefault="00D270BD" w:rsidP="0098609D">
            <w:pPr>
              <w:spacing w:line="360" w:lineRule="atLeast"/>
              <w:ind w:left="155"/>
              <w:rPr>
                <w:rFonts w:cstheme="minorHAnsi"/>
                <w:color w:val="000000" w:themeColor="text1"/>
                <w:sz w:val="24"/>
                <w:szCs w:val="24"/>
              </w:rPr>
            </w:pPr>
          </w:p>
          <w:p w14:paraId="012AC881" w14:textId="77777777" w:rsidR="00D270BD" w:rsidRPr="004B50DB" w:rsidRDefault="00000000" w:rsidP="0098609D">
            <w:pPr>
              <w:rPr>
                <w:rFonts w:cstheme="minorHAnsi"/>
                <w:color w:val="000000" w:themeColor="text1"/>
                <w:sz w:val="24"/>
                <w:szCs w:val="24"/>
              </w:rPr>
            </w:pPr>
            <w:hyperlink r:id="rId80">
              <w:r w:rsidR="00D270BD" w:rsidRPr="004B50DB">
                <w:rPr>
                  <w:rStyle w:val="Hyperlink"/>
                  <w:rFonts w:eastAsia="Calibri" w:cstheme="minorHAnsi"/>
                  <w:b/>
                  <w:bCs/>
                  <w:color w:val="000000" w:themeColor="text1"/>
                  <w:sz w:val="24"/>
                  <w:szCs w:val="24"/>
                  <w:u w:val="none"/>
                </w:rPr>
                <w:t>ජේසුස් වහන්සේගේ පෙළපත - ප්‍රස්ථාරයක්</w:t>
              </w:r>
            </w:hyperlink>
          </w:p>
        </w:tc>
      </w:tr>
    </w:tbl>
    <w:p w14:paraId="6F56E956" w14:textId="77777777" w:rsidR="00D270BD" w:rsidRPr="004B50DB" w:rsidRDefault="00D270BD" w:rsidP="00D270BD">
      <w:pPr>
        <w:pStyle w:val="Default"/>
        <w:rPr>
          <w:rFonts w:asciiTheme="minorHAnsi" w:hAnsiTheme="minorHAnsi" w:cstheme="minorHAnsi"/>
          <w:color w:val="auto"/>
        </w:rPr>
      </w:pPr>
    </w:p>
    <w:bookmarkEnd w:id="0"/>
    <w:p w14:paraId="74427C01" w14:textId="77777777" w:rsidR="0023547F" w:rsidRPr="004B50DB" w:rsidRDefault="0023547F" w:rsidP="0023547F">
      <w:pPr>
        <w:pStyle w:val="Default"/>
        <w:rPr>
          <w:rFonts w:asciiTheme="minorHAnsi" w:hAnsiTheme="minorHAnsi" w:cstheme="minorHAnsi"/>
          <w:color w:val="auto"/>
        </w:rPr>
      </w:pPr>
      <w:r w:rsidRPr="004B50DB">
        <w:rPr>
          <w:rFonts w:asciiTheme="minorHAnsi" w:hAnsiTheme="minorHAnsi" w:cstheme="minorHAnsi"/>
          <w:color w:val="auto"/>
        </w:rPr>
        <w:t>ජාත්‍යන්තර බයිබල් දැනුම ආයතනයට thebiblewayonline.com හි වෙනත් භාෂාවලට සබැඳි ඇත.</w:t>
      </w:r>
    </w:p>
    <w:bookmarkEnd w:id="1"/>
    <w:bookmarkEnd w:id="15"/>
    <w:p w14:paraId="359C24A1" w14:textId="77777777" w:rsidR="00D270BD" w:rsidRPr="004B50DB" w:rsidRDefault="00D270BD" w:rsidP="0023547F">
      <w:pPr>
        <w:pStyle w:val="Default"/>
        <w:rPr>
          <w:rFonts w:asciiTheme="minorHAnsi" w:hAnsiTheme="minorHAnsi" w:cstheme="minorHAnsi"/>
          <w:color w:val="auto"/>
        </w:rPr>
      </w:pPr>
    </w:p>
    <w:p w14:paraId="42360E7A" w14:textId="77777777" w:rsidR="00EE0BF1" w:rsidRPr="004B50DB" w:rsidRDefault="00EE0BF1">
      <w:pPr>
        <w:pStyle w:val="Default"/>
        <w:rPr>
          <w:rFonts w:asciiTheme="minorHAnsi" w:hAnsiTheme="minorHAnsi" w:cstheme="minorHAnsi"/>
          <w:color w:val="auto"/>
        </w:rPr>
      </w:pPr>
    </w:p>
    <w:sectPr w:rsidR="00EE0BF1" w:rsidRPr="004B50DB"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96A"/>
    <w:multiLevelType w:val="hybridMultilevel"/>
    <w:tmpl w:val="204E9F14"/>
    <w:lvl w:ilvl="0" w:tplc="0FCA0C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B4477"/>
    <w:multiLevelType w:val="hybridMultilevel"/>
    <w:tmpl w:val="7AB29B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05826A9"/>
    <w:multiLevelType w:val="hybridMultilevel"/>
    <w:tmpl w:val="BC8E4652"/>
    <w:lvl w:ilvl="0" w:tplc="EB84BC02">
      <w:start w:val="1"/>
      <w:numFmt w:val="bullet"/>
      <w:lvlText w:val=""/>
      <w:lvlJc w:val="left"/>
      <w:pPr>
        <w:tabs>
          <w:tab w:val="num" w:pos="360"/>
        </w:tabs>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15464395"/>
    <w:multiLevelType w:val="hybridMultilevel"/>
    <w:tmpl w:val="47AE2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475BB"/>
    <w:multiLevelType w:val="hybridMultilevel"/>
    <w:tmpl w:val="C900B6DC"/>
    <w:lvl w:ilvl="0" w:tplc="97FAE116">
      <w:start w:val="1"/>
      <w:numFmt w:val="decimal"/>
      <w:lvlText w:val="%1."/>
      <w:lvlJc w:val="left"/>
      <w:pPr>
        <w:ind w:left="330" w:hanging="360"/>
      </w:pPr>
      <w:rPr>
        <w:rFonts w:asciiTheme="minorHAnsi" w:hAnsiTheme="minorHAnsi" w:cstheme="minorHAnsi" w:hint="default"/>
        <w:sz w:val="22"/>
        <w:szCs w:val="22"/>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6" w15:restartNumberingAfterBreak="0">
    <w:nsid w:val="19AB7E1C"/>
    <w:multiLevelType w:val="hybridMultilevel"/>
    <w:tmpl w:val="E31C67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60629"/>
    <w:multiLevelType w:val="hybridMultilevel"/>
    <w:tmpl w:val="EFCAAAE6"/>
    <w:lvl w:ilvl="0" w:tplc="EB84BC02">
      <w:start w:val="1"/>
      <w:numFmt w:val="bullet"/>
      <w:lvlText w:val=""/>
      <w:lvlJc w:val="left"/>
      <w:pPr>
        <w:tabs>
          <w:tab w:val="num" w:pos="1080"/>
        </w:tabs>
        <w:ind w:left="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71EBF"/>
    <w:multiLevelType w:val="hybridMultilevel"/>
    <w:tmpl w:val="8DAA341A"/>
    <w:lvl w:ilvl="0" w:tplc="EB84BC02">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25575"/>
    <w:multiLevelType w:val="hybridMultilevel"/>
    <w:tmpl w:val="BB124D42"/>
    <w:lvl w:ilvl="0" w:tplc="04090019">
      <w:start w:val="1"/>
      <w:numFmt w:val="lowerLetter"/>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9F1007"/>
    <w:multiLevelType w:val="hybridMultilevel"/>
    <w:tmpl w:val="0BB2EDC6"/>
    <w:lvl w:ilvl="0" w:tplc="EB84BC02">
      <w:start w:val="1"/>
      <w:numFmt w:val="bullet"/>
      <w:lvlText w:val=""/>
      <w:lvlJc w:val="left"/>
      <w:pPr>
        <w:tabs>
          <w:tab w:val="num" w:pos="360"/>
        </w:tabs>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2FFE"/>
    <w:multiLevelType w:val="hybridMultilevel"/>
    <w:tmpl w:val="AA527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831A9"/>
    <w:multiLevelType w:val="hybridMultilevel"/>
    <w:tmpl w:val="FA28815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411C4"/>
    <w:multiLevelType w:val="hybridMultilevel"/>
    <w:tmpl w:val="BB065600"/>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64291"/>
    <w:multiLevelType w:val="hybridMultilevel"/>
    <w:tmpl w:val="E1BA44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2E5BCA"/>
    <w:multiLevelType w:val="hybridMultilevel"/>
    <w:tmpl w:val="3888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829B4"/>
    <w:multiLevelType w:val="hybridMultilevel"/>
    <w:tmpl w:val="467ED0FE"/>
    <w:lvl w:ilvl="0" w:tplc="EB84BC02">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6683F"/>
    <w:multiLevelType w:val="hybridMultilevel"/>
    <w:tmpl w:val="0370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D51DF"/>
    <w:multiLevelType w:val="hybridMultilevel"/>
    <w:tmpl w:val="06147AAA"/>
    <w:lvl w:ilvl="0" w:tplc="59FC85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12222"/>
    <w:multiLevelType w:val="hybridMultilevel"/>
    <w:tmpl w:val="E09A2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D75854"/>
    <w:multiLevelType w:val="hybridMultilevel"/>
    <w:tmpl w:val="6E005BB2"/>
    <w:lvl w:ilvl="0" w:tplc="0409000F">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80ADD"/>
    <w:multiLevelType w:val="hybridMultilevel"/>
    <w:tmpl w:val="D99E0EA0"/>
    <w:lvl w:ilvl="0" w:tplc="A394E1C4">
      <w:start w:val="1"/>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C0C33"/>
    <w:multiLevelType w:val="hybridMultilevel"/>
    <w:tmpl w:val="958A75F6"/>
    <w:lvl w:ilvl="0" w:tplc="D124D99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04C26"/>
    <w:multiLevelType w:val="hybridMultilevel"/>
    <w:tmpl w:val="50DC7FC8"/>
    <w:lvl w:ilvl="0" w:tplc="9E06E78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30186"/>
    <w:multiLevelType w:val="hybridMultilevel"/>
    <w:tmpl w:val="1806F9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C0D35"/>
    <w:multiLevelType w:val="hybridMultilevel"/>
    <w:tmpl w:val="BBE6F30E"/>
    <w:lvl w:ilvl="0" w:tplc="AFF624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694398"/>
    <w:multiLevelType w:val="hybridMultilevel"/>
    <w:tmpl w:val="7E18E0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DDC08D5"/>
    <w:multiLevelType w:val="hybridMultilevel"/>
    <w:tmpl w:val="54022F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4A04B2"/>
    <w:multiLevelType w:val="hybridMultilevel"/>
    <w:tmpl w:val="9364CB1C"/>
    <w:lvl w:ilvl="0" w:tplc="B4F6B4A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8668FB"/>
    <w:multiLevelType w:val="hybridMultilevel"/>
    <w:tmpl w:val="4FFCE26E"/>
    <w:lvl w:ilvl="0" w:tplc="EB84BC02">
      <w:start w:val="1"/>
      <w:numFmt w:val="bullet"/>
      <w:lvlText w:val=""/>
      <w:lvlJc w:val="left"/>
      <w:pPr>
        <w:tabs>
          <w:tab w:val="num" w:pos="360"/>
        </w:tabs>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45634"/>
    <w:multiLevelType w:val="hybridMultilevel"/>
    <w:tmpl w:val="F40AB080"/>
    <w:lvl w:ilvl="0" w:tplc="A516AE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E7A76"/>
    <w:multiLevelType w:val="hybridMultilevel"/>
    <w:tmpl w:val="A9B62D18"/>
    <w:lvl w:ilvl="0" w:tplc="A394E1C4">
      <w:start w:val="1"/>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54955"/>
    <w:multiLevelType w:val="hybridMultilevel"/>
    <w:tmpl w:val="85E408FE"/>
    <w:lvl w:ilvl="0" w:tplc="898EA2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91211"/>
    <w:multiLevelType w:val="hybridMultilevel"/>
    <w:tmpl w:val="F234774A"/>
    <w:lvl w:ilvl="0" w:tplc="0748AC34">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5" w15:restartNumberingAfterBreak="0">
    <w:nsid w:val="70E71571"/>
    <w:multiLevelType w:val="hybridMultilevel"/>
    <w:tmpl w:val="62F4AC54"/>
    <w:lvl w:ilvl="0" w:tplc="97704034">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1EA5BB0"/>
    <w:multiLevelType w:val="hybridMultilevel"/>
    <w:tmpl w:val="82965996"/>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D484A"/>
    <w:multiLevelType w:val="hybridMultilevel"/>
    <w:tmpl w:val="D0A4D6EE"/>
    <w:lvl w:ilvl="0" w:tplc="2FA4EDA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BCD"/>
    <w:multiLevelType w:val="hybridMultilevel"/>
    <w:tmpl w:val="EEEA33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A513C"/>
    <w:multiLevelType w:val="hybridMultilevel"/>
    <w:tmpl w:val="3D88E634"/>
    <w:lvl w:ilvl="0" w:tplc="EB84BC02">
      <w:start w:val="1"/>
      <w:numFmt w:val="bullet"/>
      <w:lvlText w:val=""/>
      <w:lvlJc w:val="left"/>
      <w:pPr>
        <w:tabs>
          <w:tab w:val="num" w:pos="360"/>
        </w:tabs>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B2985"/>
    <w:multiLevelType w:val="hybridMultilevel"/>
    <w:tmpl w:val="DD2A164E"/>
    <w:lvl w:ilvl="0" w:tplc="4B42A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D74BC"/>
    <w:multiLevelType w:val="hybridMultilevel"/>
    <w:tmpl w:val="5838C5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03D85"/>
    <w:multiLevelType w:val="hybridMultilevel"/>
    <w:tmpl w:val="879008A2"/>
    <w:lvl w:ilvl="0" w:tplc="D3F8560C">
      <w:start w:val="1"/>
      <w:numFmt w:val="decimal"/>
      <w:lvlText w:val="%1."/>
      <w:lvlJc w:val="left"/>
      <w:pPr>
        <w:ind w:left="420" w:hanging="360"/>
      </w:pPr>
      <w:rPr>
        <w:rFonts w:hint="default"/>
        <w:b/>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7D6F5C6F"/>
    <w:multiLevelType w:val="hybridMultilevel"/>
    <w:tmpl w:val="9EBA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426AE"/>
    <w:multiLevelType w:val="hybridMultilevel"/>
    <w:tmpl w:val="52E6ABAE"/>
    <w:lvl w:ilvl="0" w:tplc="F62A4138">
      <w:start w:val="1"/>
      <w:numFmt w:val="decimal"/>
      <w:lvlText w:val="%1."/>
      <w:lvlJc w:val="left"/>
      <w:pPr>
        <w:tabs>
          <w:tab w:val="num" w:pos="720"/>
        </w:tabs>
        <w:ind w:left="720" w:hanging="360"/>
      </w:pPr>
      <w:rPr>
        <w:rFonts w:cs="Times New Roman" w:hint="default"/>
        <w:b/>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69511053">
    <w:abstractNumId w:val="3"/>
  </w:num>
  <w:num w:numId="2" w16cid:durableId="118426562">
    <w:abstractNumId w:val="25"/>
  </w:num>
  <w:num w:numId="3" w16cid:durableId="947926687">
    <w:abstractNumId w:val="16"/>
  </w:num>
  <w:num w:numId="4" w16cid:durableId="765075388">
    <w:abstractNumId w:val="8"/>
  </w:num>
  <w:num w:numId="5" w16cid:durableId="601647679">
    <w:abstractNumId w:val="43"/>
  </w:num>
  <w:num w:numId="6" w16cid:durableId="1237975572">
    <w:abstractNumId w:val="2"/>
  </w:num>
  <w:num w:numId="7" w16cid:durableId="1574701665">
    <w:abstractNumId w:val="30"/>
  </w:num>
  <w:num w:numId="8" w16cid:durableId="1368096254">
    <w:abstractNumId w:val="7"/>
  </w:num>
  <w:num w:numId="9" w16cid:durableId="1155412892">
    <w:abstractNumId w:val="28"/>
  </w:num>
  <w:num w:numId="10" w16cid:durableId="517814743">
    <w:abstractNumId w:val="14"/>
  </w:num>
  <w:num w:numId="11" w16cid:durableId="764346562">
    <w:abstractNumId w:val="34"/>
  </w:num>
  <w:num w:numId="12" w16cid:durableId="891774314">
    <w:abstractNumId w:val="44"/>
  </w:num>
  <w:num w:numId="13" w16cid:durableId="1670211229">
    <w:abstractNumId w:val="10"/>
  </w:num>
  <w:num w:numId="14" w16cid:durableId="1860703440">
    <w:abstractNumId w:val="39"/>
  </w:num>
  <w:num w:numId="15" w16cid:durableId="853808954">
    <w:abstractNumId w:val="1"/>
  </w:num>
  <w:num w:numId="16" w16cid:durableId="1045563225">
    <w:abstractNumId w:val="17"/>
  </w:num>
  <w:num w:numId="17" w16cid:durableId="514655771">
    <w:abstractNumId w:val="32"/>
  </w:num>
  <w:num w:numId="18" w16cid:durableId="2074158104">
    <w:abstractNumId w:val="36"/>
  </w:num>
  <w:num w:numId="19" w16cid:durableId="2021269764">
    <w:abstractNumId w:val="15"/>
  </w:num>
  <w:num w:numId="20" w16cid:durableId="1463428461">
    <w:abstractNumId w:val="21"/>
  </w:num>
  <w:num w:numId="21" w16cid:durableId="52579960">
    <w:abstractNumId w:val="13"/>
  </w:num>
  <w:num w:numId="22" w16cid:durableId="285354863">
    <w:abstractNumId w:val="9"/>
  </w:num>
  <w:num w:numId="23" w16cid:durableId="2124415850">
    <w:abstractNumId w:val="27"/>
  </w:num>
  <w:num w:numId="24" w16cid:durableId="763570510">
    <w:abstractNumId w:val="20"/>
  </w:num>
  <w:num w:numId="25" w16cid:durableId="1500383244">
    <w:abstractNumId w:val="33"/>
  </w:num>
  <w:num w:numId="26" w16cid:durableId="1376469192">
    <w:abstractNumId w:val="38"/>
  </w:num>
  <w:num w:numId="27" w16cid:durableId="141389485">
    <w:abstractNumId w:val="0"/>
  </w:num>
  <w:num w:numId="28" w16cid:durableId="1148135450">
    <w:abstractNumId w:val="26"/>
  </w:num>
  <w:num w:numId="29" w16cid:durableId="691801840">
    <w:abstractNumId w:val="29"/>
  </w:num>
  <w:num w:numId="30" w16cid:durableId="933901270">
    <w:abstractNumId w:val="4"/>
  </w:num>
  <w:num w:numId="31" w16cid:durableId="1455443011">
    <w:abstractNumId w:val="40"/>
  </w:num>
  <w:num w:numId="32" w16cid:durableId="1908178121">
    <w:abstractNumId w:val="11"/>
  </w:num>
  <w:num w:numId="33" w16cid:durableId="1980261284">
    <w:abstractNumId w:val="5"/>
  </w:num>
  <w:num w:numId="34" w16cid:durableId="1491940252">
    <w:abstractNumId w:val="42"/>
  </w:num>
  <w:num w:numId="35" w16cid:durableId="407267850">
    <w:abstractNumId w:val="37"/>
  </w:num>
  <w:num w:numId="36" w16cid:durableId="1058286945">
    <w:abstractNumId w:val="19"/>
  </w:num>
  <w:num w:numId="37" w16cid:durableId="315964281">
    <w:abstractNumId w:val="35"/>
  </w:num>
  <w:num w:numId="38" w16cid:durableId="1421828464">
    <w:abstractNumId w:val="41"/>
  </w:num>
  <w:num w:numId="39" w16cid:durableId="1600066604">
    <w:abstractNumId w:val="24"/>
  </w:num>
  <w:num w:numId="40" w16cid:durableId="2101294918">
    <w:abstractNumId w:val="23"/>
  </w:num>
  <w:num w:numId="41" w16cid:durableId="838958867">
    <w:abstractNumId w:val="12"/>
  </w:num>
  <w:num w:numId="42" w16cid:durableId="1543979381">
    <w:abstractNumId w:val="18"/>
  </w:num>
  <w:num w:numId="43" w16cid:durableId="1420561839">
    <w:abstractNumId w:val="31"/>
  </w:num>
  <w:num w:numId="44" w16cid:durableId="747070226">
    <w:abstractNumId w:val="6"/>
  </w:num>
  <w:num w:numId="45" w16cid:durableId="18747286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4B50DB"/>
    <w:rsid w:val="00643664"/>
    <w:rsid w:val="006E2133"/>
    <w:rsid w:val="00735D60"/>
    <w:rsid w:val="00882A60"/>
    <w:rsid w:val="00883266"/>
    <w:rsid w:val="008E336B"/>
    <w:rsid w:val="00BC7536"/>
    <w:rsid w:val="00C803BE"/>
    <w:rsid w:val="00D270BD"/>
    <w:rsid w:val="00DB4D18"/>
    <w:rsid w:val="00EE0BF1"/>
    <w:rsid w:val="00F9709D"/>
    <w:rsid w:val="00FB25BC"/>
    <w:rsid w:val="00FB796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A1E7"/>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883266"/>
    <w:pPr>
      <w:keepNext/>
      <w:keepLines/>
      <w:spacing w:before="240" w:after="0"/>
      <w:jc w:val="both"/>
      <w:outlineLvl w:val="0"/>
    </w:pPr>
    <w:rPr>
      <w:rFonts w:asciiTheme="majorHAnsi" w:eastAsiaTheme="majorEastAsia" w:hAnsiTheme="majorHAnsi" w:cs="Nirmala UI"/>
      <w:color w:val="2F5496" w:themeColor="accent1" w:themeShade="BF"/>
      <w:sz w:val="20"/>
      <w:szCs w:val="20"/>
      <w:lang w:bidi="kn-IN"/>
    </w:rPr>
  </w:style>
  <w:style w:type="paragraph" w:styleId="Heading2">
    <w:name w:val="heading 2"/>
    <w:basedOn w:val="Normal"/>
    <w:next w:val="Normal"/>
    <w:link w:val="Heading2Char"/>
    <w:semiHidden/>
    <w:unhideWhenUsed/>
    <w:qFormat/>
    <w:rsid w:val="0088326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3266"/>
    <w:pPr>
      <w:keepNext/>
      <w:keepLines/>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rsid w:val="00883266"/>
    <w:rPr>
      <w:rFonts w:asciiTheme="majorHAnsi" w:eastAsiaTheme="majorEastAsia" w:hAnsiTheme="majorHAnsi" w:cs="Nirmala UI"/>
      <w:color w:val="2F5496" w:themeColor="accent1" w:themeShade="BF"/>
      <w:kern w:val="0"/>
      <w:sz w:val="20"/>
      <w:szCs w:val="20"/>
      <w:lang w:bidi="kn-IN"/>
      <w14:ligatures w14:val="none"/>
    </w:rPr>
  </w:style>
  <w:style w:type="character" w:customStyle="1" w:styleId="Heading2Char">
    <w:name w:val="Heading 2 Char"/>
    <w:basedOn w:val="DefaultParagraphFont"/>
    <w:link w:val="Heading2"/>
    <w:semiHidden/>
    <w:rsid w:val="00883266"/>
    <w:rPr>
      <w:rFonts w:asciiTheme="majorHAnsi" w:eastAsiaTheme="majorEastAsia" w:hAnsiTheme="majorHAnsi" w:cstheme="majorBidi"/>
      <w:color w:val="2F5496" w:themeColor="accent1" w:themeShade="BF"/>
      <w:kern w:val="0"/>
      <w:sz w:val="26"/>
      <w:szCs w:val="26"/>
      <w:lang w:bidi="ar-SA"/>
      <w14:ligatures w14:val="none"/>
    </w:rPr>
  </w:style>
  <w:style w:type="character" w:customStyle="1" w:styleId="Heading3Char">
    <w:name w:val="Heading 3 Char"/>
    <w:basedOn w:val="DefaultParagraphFont"/>
    <w:link w:val="Heading3"/>
    <w:uiPriority w:val="9"/>
    <w:rsid w:val="00883266"/>
    <w:rPr>
      <w:rFonts w:eastAsiaTheme="majorEastAsia" w:cstheme="majorBidi"/>
      <w:b/>
      <w:kern w:val="0"/>
      <w:sz w:val="24"/>
      <w:szCs w:val="24"/>
      <w:lang w:bidi="ar-SA"/>
      <w14:ligatures w14:val="none"/>
    </w:rPr>
  </w:style>
  <w:style w:type="character" w:customStyle="1" w:styleId="rynqvb">
    <w:name w:val="rynqvb"/>
    <w:basedOn w:val="DefaultParagraphFont"/>
    <w:rsid w:val="00883266"/>
  </w:style>
  <w:style w:type="character" w:styleId="Emphasis">
    <w:name w:val="Emphasis"/>
    <w:basedOn w:val="DefaultParagraphFont"/>
    <w:uiPriority w:val="99"/>
    <w:qFormat/>
    <w:rsid w:val="00883266"/>
    <w:rPr>
      <w:rFonts w:cs="Times New Roman"/>
      <w:i/>
      <w:iCs/>
    </w:rPr>
  </w:style>
  <w:style w:type="character" w:customStyle="1" w:styleId="b">
    <w:name w:val="b"/>
    <w:basedOn w:val="DefaultParagraphFont"/>
    <w:rsid w:val="00883266"/>
    <w:rPr>
      <w:rFonts w:cs="Times New Roman"/>
    </w:rPr>
  </w:style>
  <w:style w:type="character" w:customStyle="1" w:styleId="lextitlegk">
    <w:name w:val="lextitlegk"/>
    <w:basedOn w:val="DefaultParagraphFont"/>
    <w:uiPriority w:val="99"/>
    <w:rsid w:val="00883266"/>
    <w:rPr>
      <w:rFonts w:cs="Times New Roman"/>
    </w:rPr>
  </w:style>
  <w:style w:type="character" w:customStyle="1" w:styleId="criteria">
    <w:name w:val="criteria"/>
    <w:basedOn w:val="DefaultParagraphFont"/>
    <w:uiPriority w:val="99"/>
    <w:rsid w:val="00883266"/>
    <w:rPr>
      <w:rFonts w:cs="Times New Roman"/>
    </w:rPr>
  </w:style>
  <w:style w:type="paragraph" w:styleId="BlockText">
    <w:name w:val="Block Text"/>
    <w:basedOn w:val="Normal"/>
    <w:uiPriority w:val="99"/>
    <w:rsid w:val="00883266"/>
    <w:pPr>
      <w:widowControl w:val="0"/>
      <w:spacing w:after="120" w:line="240" w:lineRule="auto"/>
      <w:ind w:left="1440" w:right="1440"/>
    </w:pPr>
    <w:rPr>
      <w:rFonts w:ascii="Times New Roman" w:eastAsia="Times New Roman" w:hAnsi="Times New Roman" w:cs="Times New Roman"/>
      <w:sz w:val="20"/>
      <w:szCs w:val="20"/>
    </w:rPr>
  </w:style>
  <w:style w:type="paragraph" w:styleId="BodyText">
    <w:name w:val="Body Text"/>
    <w:basedOn w:val="Normal"/>
    <w:link w:val="BodyTextChar"/>
    <w:uiPriority w:val="99"/>
    <w:rsid w:val="0088326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rsid w:val="00883266"/>
    <w:rPr>
      <w:rFonts w:ascii="Times New Roman" w:eastAsia="Times New Roman" w:hAnsi="Times New Roman" w:cs="Times New Roman"/>
      <w:kern w:val="0"/>
      <w:szCs w:val="24"/>
      <w:lang w:bidi="ar-SA"/>
      <w14:ligatures w14:val="none"/>
    </w:rPr>
  </w:style>
  <w:style w:type="paragraph" w:styleId="Header">
    <w:name w:val="header"/>
    <w:basedOn w:val="Normal"/>
    <w:link w:val="HeaderChar"/>
    <w:uiPriority w:val="99"/>
    <w:semiHidden/>
    <w:rsid w:val="0088326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883266"/>
    <w:rPr>
      <w:rFonts w:ascii="Times New Roman" w:eastAsia="Times New Roman" w:hAnsi="Times New Roman" w:cs="Times New Roman"/>
      <w:kern w:val="0"/>
      <w:sz w:val="24"/>
      <w:szCs w:val="24"/>
      <w:lang w:bidi="ar-SA"/>
      <w14:ligatures w14:val="none"/>
    </w:rPr>
  </w:style>
  <w:style w:type="paragraph" w:styleId="Footer">
    <w:name w:val="footer"/>
    <w:basedOn w:val="Normal"/>
    <w:link w:val="FooterChar"/>
    <w:uiPriority w:val="99"/>
    <w:rsid w:val="0088326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83266"/>
    <w:rPr>
      <w:rFonts w:ascii="Times New Roman" w:eastAsia="Times New Roman" w:hAnsi="Times New Roman" w:cs="Times New Roman"/>
      <w:kern w:val="0"/>
      <w:sz w:val="24"/>
      <w:szCs w:val="24"/>
      <w:lang w:bidi="ar-SA"/>
      <w14:ligatures w14:val="none"/>
    </w:rPr>
  </w:style>
  <w:style w:type="paragraph" w:customStyle="1" w:styleId="H4">
    <w:name w:val="H4"/>
    <w:basedOn w:val="Normal"/>
    <w:next w:val="Normal"/>
    <w:uiPriority w:val="99"/>
    <w:rsid w:val="00883266"/>
    <w:pPr>
      <w:keepNext/>
      <w:spacing w:before="100" w:after="100" w:line="240" w:lineRule="auto"/>
      <w:outlineLvl w:val="4"/>
    </w:pPr>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rsid w:val="0088326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83266"/>
    <w:rPr>
      <w:rFonts w:ascii="Tahoma" w:eastAsia="Times New Roman" w:hAnsi="Tahoma" w:cs="Tahoma"/>
      <w:kern w:val="0"/>
      <w:sz w:val="16"/>
      <w:szCs w:val="16"/>
      <w:lang w:bidi="ar-SA"/>
      <w14:ligatures w14:val="none"/>
    </w:rPr>
  </w:style>
  <w:style w:type="paragraph" w:styleId="NoSpacing">
    <w:name w:val="No Spacing"/>
    <w:basedOn w:val="Normal"/>
    <w:uiPriority w:val="99"/>
    <w:qFormat/>
    <w:rsid w:val="00883266"/>
    <w:pPr>
      <w:spacing w:after="0" w:line="240" w:lineRule="auto"/>
      <w:jc w:val="both"/>
    </w:pPr>
    <w:rPr>
      <w:rFonts w:ascii="Times New Roman" w:eastAsia="Times New Roman" w:hAnsi="Times New Roman" w:cs="Times New Roman"/>
      <w:color w:val="000000"/>
    </w:rPr>
  </w:style>
  <w:style w:type="character" w:styleId="Strong">
    <w:name w:val="Strong"/>
    <w:basedOn w:val="DefaultParagraphFont"/>
    <w:uiPriority w:val="99"/>
    <w:qFormat/>
    <w:rsid w:val="00883266"/>
    <w:rPr>
      <w:rFonts w:cs="Times New Roman"/>
      <w:b/>
      <w:bCs/>
    </w:rPr>
  </w:style>
  <w:style w:type="character" w:customStyle="1" w:styleId="moz-smiley-s1">
    <w:name w:val="moz-smiley-s1"/>
    <w:basedOn w:val="DefaultParagraphFont"/>
    <w:uiPriority w:val="99"/>
    <w:rsid w:val="00883266"/>
    <w:rPr>
      <w:rFonts w:cs="Times New Roman"/>
    </w:rPr>
  </w:style>
  <w:style w:type="character" w:styleId="PageNumber">
    <w:name w:val="page number"/>
    <w:basedOn w:val="DefaultParagraphFont"/>
    <w:uiPriority w:val="99"/>
    <w:semiHidden/>
    <w:unhideWhenUsed/>
    <w:rsid w:val="00883266"/>
  </w:style>
  <w:style w:type="character" w:customStyle="1" w:styleId="q4iawc">
    <w:name w:val="q4iawc"/>
    <w:basedOn w:val="DefaultParagraphFont"/>
    <w:rsid w:val="00883266"/>
  </w:style>
  <w:style w:type="character" w:styleId="FollowedHyperlink">
    <w:name w:val="FollowedHyperlink"/>
    <w:basedOn w:val="DefaultParagraphFont"/>
    <w:uiPriority w:val="99"/>
    <w:semiHidden/>
    <w:unhideWhenUsed/>
    <w:rsid w:val="008832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www.blueletterbible.org/Bible.cfm?b=2Ti&amp;c=1&amp;v=6&amp;t=KJV" TargetMode="External"/><Relationship Id="rId42" Type="http://schemas.openxmlformats.org/officeDocument/2006/relationships/hyperlink" Target="file:///E:\May%2025%20Backup\Biblewayonline\English\2%20colimn%20PDF\Baptism%20Into%20Christ%202%20column.pdf" TargetMode="External"/><Relationship Id="rId47" Type="http://schemas.openxmlformats.org/officeDocument/2006/relationships/hyperlink" Target="file:///E:\May%2025%20Backup\Biblewayonline\English\2%20colimn%20PDF\Spiritual%20Milk%202%20column.pdf" TargetMode="External"/><Relationship Id="rId63" Type="http://schemas.openxmlformats.org/officeDocument/2006/relationships/hyperlink" Target="file:///E:\May%2025%20Backup\Biblewayonline\English\2%20colimn%20PDF\Lessons%20From%20The%20Cross%202%20column.pdf" TargetMode="External"/><Relationship Id="rId68" Type="http://schemas.openxmlformats.org/officeDocument/2006/relationships/hyperlink" Target="file:///E:\May%2025%20Backup\Biblewayonline\English\2%20colimn%20PDF\Promises%20Now%20and%20Forever%20More%202%20Column.pdf" TargetMode="External"/><Relationship Id="rId16" Type="http://schemas.openxmlformats.org/officeDocument/2006/relationships/hyperlink" Target="http://www.blueletterbible.org/Bible.cfm?b=Act&amp;c=19&amp;v=6&amp;t=NKJV" TargetMode="External"/><Relationship Id="rId11" Type="http://schemas.openxmlformats.org/officeDocument/2006/relationships/hyperlink" Target="http://www.blueletterbible.org/Bible.cfm?b=Mar&amp;c=6&amp;v=5&amp;t=NKJV" TargetMode="External"/><Relationship Id="rId32" Type="http://schemas.openxmlformats.org/officeDocument/2006/relationships/hyperlink" Target="file:///E:\May%2025%20Backup\Biblewayonline\English\2%20colimn%20PDF\Life%20To%20Death%202%20colu,n.pdf" TargetMode="External"/><Relationship Id="rId37" Type="http://schemas.openxmlformats.org/officeDocument/2006/relationships/hyperlink" Target="file:///E:\May%2025%20Backup\Biblewayonline\English\2%20colimn%20PDF\Time%20after%20Christ%20returned%20to%20Heaven%202%20column.pdf" TargetMode="External"/><Relationship Id="rId53" Type="http://schemas.openxmlformats.org/officeDocument/2006/relationships/hyperlink" Target="file:///C:\Users\rando\Biblewayonline\English\2%20colimn%20PDF\Summarized%20Bible%202%20Ccolumn.pdf" TargetMode="External"/><Relationship Id="rId58" Type="http://schemas.openxmlformats.org/officeDocument/2006/relationships/hyperlink" Target="file:///E:\May%2025%20Backup\Biblewayonline\English\2%20colimn%20PDF\Myths%20About%20Pain%202%20column.pdf" TargetMode="External"/><Relationship Id="rId74" Type="http://schemas.openxmlformats.org/officeDocument/2006/relationships/hyperlink" Target="file:///E:\May%2025%20Backup\Biblewayonline\English\2%20colimn%20PDF\Revelation%20of%20Jesus%20Christ%20to%20His%20Apostle%20John%202%20column.pdf" TargetMode="External"/><Relationship Id="rId79" Type="http://schemas.openxmlformats.org/officeDocument/2006/relationships/hyperlink" Target="file:///E:\May%2025%20Backup\Biblewayonline\English\2%20colimn%20PDF\Today's%20Church%20Practices%202%20column.pdf" TargetMode="External"/><Relationship Id="rId5" Type="http://schemas.openxmlformats.org/officeDocument/2006/relationships/image" Target="media/image1.png"/><Relationship Id="rId61" Type="http://schemas.openxmlformats.org/officeDocument/2006/relationships/hyperlink" Target="file:///E:\May%2025%20Backup\Biblewayonline\English\2%20colimn%20PDF\God's%20Sabbath%202%20column.pdf" TargetMode="External"/><Relationship Id="rId82" Type="http://schemas.openxmlformats.org/officeDocument/2006/relationships/theme" Target="theme/theme1.xml"/><Relationship Id="rId19" Type="http://schemas.openxmlformats.org/officeDocument/2006/relationships/hyperlink" Target="http://www.blueletterbible.org/Bible.cfm?b=1Ti&amp;c=4&amp;v=14&amp;t=KJV" TargetMode="External"/><Relationship Id="rId14" Type="http://schemas.openxmlformats.org/officeDocument/2006/relationships/hyperlink" Target="http://www.blueletterbible.org/Bible.cfm?b=Luk&amp;c=13&amp;v=13&amp;t=NKJV" TargetMode="External"/><Relationship Id="rId22" Type="http://schemas.openxmlformats.org/officeDocument/2006/relationships/hyperlink" Target="http://www.blueletterbible.org/Bible.cfm?b=Rom&amp;c=2&amp;v=1&amp;t=NASB" TargetMode="External"/><Relationship Id="rId27" Type="http://schemas.openxmlformats.org/officeDocument/2006/relationships/image" Target="media/image4.tif"/><Relationship Id="rId30" Type="http://schemas.openxmlformats.org/officeDocument/2006/relationships/hyperlink" Target="file:///E:\May%2025%20Backup\Biblewayonline\English\2%20colimn%20PDF\Christ%20God's%20Mystery%202%20column.pdf" TargetMode="External"/><Relationship Id="rId35" Type="http://schemas.openxmlformats.org/officeDocument/2006/relationships/hyperlink" Target="file:///E:\May%2025%20Backup\Biblewayonline\English\2%20colimn%20PDF\Time%20Before%20Christ%202%20column.pdf" TargetMode="External"/><Relationship Id="rId43" Type="http://schemas.openxmlformats.org/officeDocument/2006/relationships/hyperlink" Target="file:///E:\May%2025%20Backup\Biblewayonline\English\2%20colimn%20PDF\Kingdom%20not%20made%20with%20hands%202%20column.pdf" TargetMode="External"/><Relationship Id="rId48" Type="http://schemas.openxmlformats.org/officeDocument/2006/relationships/hyperlink" Target="file:///E:\May%2025%20Backup\Biblewayonline\English\2%20colimn%20PDF\Living%20Liberated%202%20column.pdf" TargetMode="External"/><Relationship Id="rId56" Type="http://schemas.openxmlformats.org/officeDocument/2006/relationships/hyperlink" Target="file:///E:\May%2025%20Backup\Biblewayonline\English\2%20colimn%20PDF\Life%20of%20Christ%202%20column.pdf" TargetMode="External"/><Relationship Id="rId64" Type="http://schemas.openxmlformats.org/officeDocument/2006/relationships/hyperlink" Target="file:///E:\May%2025%20Backup\Biblewayonline\English\2%20colimn%20PDF\God's%20Rebuilding%20Process%202%20column.pdf" TargetMode="External"/><Relationship Id="rId69" Type="http://schemas.openxmlformats.org/officeDocument/2006/relationships/hyperlink" Target="file:///E:\May%2025%20Backup\Biblewayonline\English\2%20colimn%20PDF\Real%20Men%20are%20Godly%20Men%202%20column.pdf" TargetMode="External"/><Relationship Id="rId77" Type="http://schemas.openxmlformats.org/officeDocument/2006/relationships/hyperlink" Target="file:///E:\May%2025%20Backup\Biblewayonline\English\2%20colimn%20PDF\Reform%20or%20Restore%202%20column.pdf" TargetMode="External"/><Relationship Id="rId8" Type="http://schemas.openxmlformats.org/officeDocument/2006/relationships/hyperlink" Target="mailbox://C%7C/Documents%20and%20Settings/Randolph/Application%20Data/Thunderbird/Profiles/g8gjz6r1.default/Mail/Local%20Folders/Inbox?number=1681717970" TargetMode="External"/><Relationship Id="rId51" Type="http://schemas.openxmlformats.org/officeDocument/2006/relationships/hyperlink" Target="file:///E:\May%2025%20Backup\Biblewayonline\English\2%20colimn%20PDF\Worship%20God%20In%20Spirit%20and%20Truth%202%20column.pdf" TargetMode="External"/><Relationship Id="rId72" Type="http://schemas.openxmlformats.org/officeDocument/2006/relationships/hyperlink" Target="file:///E:\May%2025%20Backup\Biblewayonline\English\2%20colimn%20PDF\Holy%20Spirit%202%20column.pdf" TargetMode="External"/><Relationship Id="rId80" Type="http://schemas.openxmlformats.org/officeDocument/2006/relationships/hyperlink" Target="file:///E:\May%2025%20Backup\Biblewayonline\English\2%20colimn%20PDF\Genealogy\genealogy.htm" TargetMode="External"/><Relationship Id="rId3" Type="http://schemas.openxmlformats.org/officeDocument/2006/relationships/settings" Target="settings.xml"/><Relationship Id="rId12" Type="http://schemas.openxmlformats.org/officeDocument/2006/relationships/hyperlink" Target="http://www.blueletterbible.org/Bible.cfm?b=Mar&amp;c=16&amp;v=18&amp;t=NKJV" TargetMode="External"/><Relationship Id="rId17" Type="http://schemas.openxmlformats.org/officeDocument/2006/relationships/hyperlink" Target="http://www.blueletterbible.org/Bible.cfm?b=Act&amp;c=19&amp;v=6&amp;t=NKJV" TargetMode="External"/><Relationship Id="rId25" Type="http://schemas.openxmlformats.org/officeDocument/2006/relationships/hyperlink" Target="http://www.blueletterbible.org/Bible.cfm?b=Mat&amp;c=12&amp;v=1&amp;t=NASB" TargetMode="External"/><Relationship Id="rId33" Type="http://schemas.openxmlformats.org/officeDocument/2006/relationships/hyperlink" Target="file:///E:\May%2025%20Backup\Biblewayonline\English\2%20colimn%20PDF\Planned%20Redemption%202%20col.pdf" TargetMode="External"/><Relationship Id="rId38" Type="http://schemas.openxmlformats.org/officeDocument/2006/relationships/hyperlink" Target="file:///E:\May%2025%20Backup\Biblewayonline\English\2%20colimn%20PDF\End%20of%20Time%202%20column.pdf" TargetMode="External"/><Relationship Id="rId46" Type="http://schemas.openxmlformats.org/officeDocument/2006/relationships/hyperlink" Target="file:///E:\May%2025%20Backup\Biblewayonline\English\2%20colimn%20PDF\Widows%20and%20Others%20In%20Need%202%20column.pdf" TargetMode="External"/><Relationship Id="rId59" Type="http://schemas.openxmlformats.org/officeDocument/2006/relationships/hyperlink" Target="file:///E:\May%2025%20Backup\Biblewayonline\English\2%20colimn%20PDF\Body%20Soul%20Spirit%202%20column.pdf" TargetMode="External"/><Relationship Id="rId67" Type="http://schemas.openxmlformats.org/officeDocument/2006/relationships/hyperlink" Target="file:///E:\May%2025%20Backup\Biblewayonline\English\2%20colimn%20PDF\Maximum%20Life%202%20column.pdf" TargetMode="External"/><Relationship Id="rId20" Type="http://schemas.openxmlformats.org/officeDocument/2006/relationships/hyperlink" Target="http://www.blueletterbible.org/Bible.cfm?b=1Ti&amp;c=5&amp;v=22&amp;t=NKJV" TargetMode="External"/><Relationship Id="rId41" Type="http://schemas.openxmlformats.org/officeDocument/2006/relationships/hyperlink" Target="file:///E:\May%2025%20Backup\Biblewayonline\English\2%20colimn%20PDF\Myths%20about%20Forgiveness.pdf" TargetMode="External"/><Relationship Id="rId54" Type="http://schemas.openxmlformats.org/officeDocument/2006/relationships/hyperlink" Target="file:///C:\Users\rando\Biblewayonline\English\2%20colimn%20PDF\TYPES%20AND%20METAPHORS.pdf" TargetMode="External"/><Relationship Id="rId62" Type="http://schemas.openxmlformats.org/officeDocument/2006/relationships/hyperlink" Target="file:///E:\May%2025%20Backup\Biblewayonline\English\2%20colimn%20PDF\Christ%20God's%20Mystery%202%20column.pdf" TargetMode="External"/><Relationship Id="rId70" Type="http://schemas.openxmlformats.org/officeDocument/2006/relationships/hyperlink" Target="file:///E:\May%2025%20Backup\Biblewayonline\English\2%20colimn%20PDF\Wonderful%20Words%202%20column.pdf" TargetMode="External"/><Relationship Id="rId75" Type="http://schemas.openxmlformats.org/officeDocument/2006/relationships/hyperlink" Target="file:///E:\May%2025%20Backup\Biblewayonline\English\2%20colimn%20PDF\Silence%20of%20Scriptutes%202%20Column.pdf"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blueletterbible.org/Bible.cfm?b=Act&amp;c=28&amp;v=8&amp;t=NKJV" TargetMode="External"/><Relationship Id="rId23" Type="http://schemas.openxmlformats.org/officeDocument/2006/relationships/hyperlink" Target="http://www.blueletterbible.org/Bible.cfm?b=Act&amp;c=17&amp;v=1&amp;t=NASB" TargetMode="External"/><Relationship Id="rId28" Type="http://schemas.openxmlformats.org/officeDocument/2006/relationships/hyperlink" Target="file:///E:\May%2025%20Backup\Biblewayonline\English\2%20colimn%20PDF\How%20Did%20Everything%20Get%20Here%202%20column.pdf" TargetMode="External"/><Relationship Id="rId36" Type="http://schemas.openxmlformats.org/officeDocument/2006/relationships/hyperlink" Target="file:///E:\May%2025%20Backup\Biblewayonline\English\2%20colimn%20PDF\Time%20Christ%20on%20the%20Earth%202%20column.pdf" TargetMode="External"/><Relationship Id="rId49" Type="http://schemas.openxmlformats.org/officeDocument/2006/relationships/hyperlink" Target="file:///E:\May%2025%20Backup\Biblewayonline\English\2%20colimn%20PDF\Myths%20About%20Misery%202%20column.pdf" TargetMode="External"/><Relationship Id="rId57" Type="http://schemas.openxmlformats.org/officeDocument/2006/relationships/hyperlink" Target="file:///E:\May%2025%20Backup\Biblewayonline\English\2%20colimn%20PDF\United%20In%20Christ%202%20column.pdf" TargetMode="External"/><Relationship Id="rId10" Type="http://schemas.openxmlformats.org/officeDocument/2006/relationships/hyperlink" Target="http://www.blueletterbible.org/Bible.cfm?b=Mar&amp;c=5&amp;v=23&amp;t=NKJV" TargetMode="External"/><Relationship Id="rId31" Type="http://schemas.openxmlformats.org/officeDocument/2006/relationships/hyperlink" Target="file:///E:\May%2025%20Backup\Biblewayonline\English\2%20colimn%20PDF\Myths%20about%20God%202%20column.pdf" TargetMode="External"/><Relationship Id="rId44" Type="http://schemas.openxmlformats.org/officeDocument/2006/relationships/hyperlink" Target="file:///E:\May%2025%20Backup\Biblewayonline\English\2%20colimn%20PDF\Servants%20in%20the%20Kingdom%202%20column.pdf" TargetMode="External"/><Relationship Id="rId52" Type="http://schemas.openxmlformats.org/officeDocument/2006/relationships/hyperlink" Target="file:///C:\Users\rando\Biblewayonline\English\2%20colimn%20PDF\Outlined%20Bible%20%20-%20bound.pdf" TargetMode="External"/><Relationship Id="rId60" Type="http://schemas.openxmlformats.org/officeDocument/2006/relationships/hyperlink" Target="file:///E:\May%2025%20Backup\Biblewayonline\English\2%20colimn%20PDF\Marriage%20and%20Divorce%202%20column.pdf" TargetMode="External"/><Relationship Id="rId65" Type="http://schemas.openxmlformats.org/officeDocument/2006/relationships/hyperlink" Target="file:///E:\May%2025%20Backup\Biblewayonline\English\2%20colimn%20PDF\Greatest%20Questions%20Ever%20Asked%202column.pdf" TargetMode="External"/><Relationship Id="rId73" Type="http://schemas.openxmlformats.org/officeDocument/2006/relationships/hyperlink" Target="file:///E:\May%2025%20Backup\Biblewayonline\English\2%20colimn%20PDF\Daniel%202%20column.pdf" TargetMode="External"/><Relationship Id="rId78" Type="http://schemas.openxmlformats.org/officeDocument/2006/relationships/hyperlink" Target="file:///E:\May%2025%20Backup\Biblewayonline\English\2%20colimn%20PDF\Compiling%20and%20Translating%20the%20Bible%202%20column.pdf"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ueletterbible.org/Bible.cfm?b=Mar&amp;c=10&amp;v=16&amp;t=NKJV" TargetMode="External"/><Relationship Id="rId13" Type="http://schemas.openxmlformats.org/officeDocument/2006/relationships/hyperlink" Target="http://www.blueletterbible.org/Bible.cfm?b=Luk&amp;c=4&amp;v=40&amp;t=NKJV" TargetMode="External"/><Relationship Id="rId18" Type="http://schemas.openxmlformats.org/officeDocument/2006/relationships/hyperlink" Target="http://www.blueletterbible.org/Bible.cfm?b=Act&amp;c=13&amp;v=3&amp;t=NKJV" TargetMode="External"/><Relationship Id="rId39" Type="http://schemas.openxmlformats.org/officeDocument/2006/relationships/hyperlink" Target="file:///E:\May%2025%20Backup\Biblewayonline\English\2%20colimn%20PDF\Time%20To%20Decide%202%20column.pdf" TargetMode="External"/><Relationship Id="rId34" Type="http://schemas.openxmlformats.org/officeDocument/2006/relationships/hyperlink" Target="file:///E:\May%2025%20Backup\Biblewayonline\English\2%20colimn%20PDF\Messages%20From%20The%20Gospels.pdf" TargetMode="External"/><Relationship Id="rId50" Type="http://schemas.openxmlformats.org/officeDocument/2006/relationships/hyperlink" Target="file:///E:\May%2025%20Backup\Biblewayonline\English\2%20colimn%20PDF\Messages%20From%20The%20Epistles%202%20column.pdf" TargetMode="External"/><Relationship Id="rId55" Type="http://schemas.openxmlformats.org/officeDocument/2006/relationships/hyperlink" Target="file:///E:\May%2025%20Backup\Biblewayonline\English\2%20colimn%20PDF\Jesus%20of%20Nazareth%202%20column.pdf" TargetMode="External"/><Relationship Id="rId76" Type="http://schemas.openxmlformats.org/officeDocument/2006/relationships/hyperlink" Target="file:///E:\May%2025%20Backup\Biblewayonline\English\2%20colimn%20PDF\Teachings%20and%20Practices%20From%20AD%20100%20to%20AD%201500%202%20column.pdf" TargetMode="External"/><Relationship Id="rId7" Type="http://schemas.openxmlformats.org/officeDocument/2006/relationships/hyperlink" Target="mailbox://C%7C/Documents%20and%20Settings/Randolph/Application%20Data/Thunderbird/Profiles/g8gjz6r1.default/Mail/Local%20Folders/Inbox?number=1681717970" TargetMode="External"/><Relationship Id="rId71" Type="http://schemas.openxmlformats.org/officeDocument/2006/relationships/hyperlink" Target="file:///E:\May%2025%20Backup\Biblewayonline\English\2%20colimn%20PDF\Shadows%20Types%20and%20Prophecies%202%20column.pdf" TargetMode="External"/><Relationship Id="rId2" Type="http://schemas.openxmlformats.org/officeDocument/2006/relationships/styles" Target="styles.xml"/><Relationship Id="rId29" Type="http://schemas.openxmlformats.org/officeDocument/2006/relationships/hyperlink" Target="file:///E:\May%2025%20Backup\Biblewayonline\English\2%20colimn%20PDF\Man%20who%20was%20GOD%20%202%20column.pdf" TargetMode="External"/><Relationship Id="rId24" Type="http://schemas.openxmlformats.org/officeDocument/2006/relationships/hyperlink" Target="http://www.blueletterbible.org/Bible.cfm?b=2Ti&amp;c=4&amp;v=1&amp;t=NASB" TargetMode="External"/><Relationship Id="rId40" Type="http://schemas.openxmlformats.org/officeDocument/2006/relationships/hyperlink" Target="file:///E:\May%2025%20Backup\Biblewayonline\English\2%20colimn%20PDF\From%20Death%20To%20Life%20Through%20The%20Cross.2%20Column.pdf" TargetMode="External"/><Relationship Id="rId45" Type="http://schemas.openxmlformats.org/officeDocument/2006/relationships/hyperlink" Target="file:///E:\May%2025%20Backup\Biblewayonline\English\2%20colimn%20PDF\First%20Principles-2%20column.pdf" TargetMode="External"/><Relationship Id="rId66" Type="http://schemas.openxmlformats.org/officeDocument/2006/relationships/hyperlink" Target="file:///E:\May%2025%20Backup\Biblewayonline\English\2%20colimn%20PDF\One%20Another%20in%20Christ%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10864</Words>
  <Characters>69100</Characters>
  <Application>Microsoft Office Word</Application>
  <DocSecurity>0</DocSecurity>
  <Lines>2093</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2023-09-03T18:03:00Z</dcterms:created>
  <dcterms:modified xsi:type="dcterms:W3CDTF">2023-09-03T18:03:00Z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